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成都文理学院大学生学科竞赛奖励申报表</w:t>
      </w:r>
    </w:p>
    <w:p>
      <w:pPr>
        <w:bidi w:val="0"/>
        <w:ind w:firstLine="5250" w:firstLineChars="2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填报时间：   年   月   日</w:t>
      </w:r>
    </w:p>
    <w:tbl>
      <w:tblPr>
        <w:tblStyle w:val="3"/>
        <w:tblW w:w="8192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08"/>
        <w:gridCol w:w="1027"/>
        <w:gridCol w:w="242"/>
        <w:gridCol w:w="1305"/>
        <w:gridCol w:w="144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获奖竞赛名称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竞赛级别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获奖类别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bidi w:val="0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个人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团体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竞赛主办单位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3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439" w:type="dxa"/>
            <w:gridSpan w:val="6"/>
            <w:vAlign w:val="center"/>
          </w:tcPr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（另附获奖证书复印件）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5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</w:t>
            </w:r>
          </w:p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情况</w:t>
            </w:r>
          </w:p>
        </w:tc>
        <w:tc>
          <w:tcPr>
            <w:tcW w:w="1108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305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441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16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3" w:type="dxa"/>
            <w:vMerge w:val="continue"/>
            <w:tcBorders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3" w:type="dxa"/>
            <w:vMerge w:val="continue"/>
            <w:tcBorders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53" w:type="dxa"/>
            <w:vMerge w:val="continue"/>
            <w:tcBorders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3" w:type="dxa"/>
            <w:vMerge w:val="continue"/>
            <w:tcBorders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3" w:type="dxa"/>
            <w:vMerge w:val="continue"/>
            <w:tcBorders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3" w:type="dxa"/>
            <w:vMerge w:val="continue"/>
            <w:tcBorders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175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老师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1108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53" w:type="dxa"/>
            <w:vMerge w:val="continue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3" w:type="dxa"/>
            <w:vMerge w:val="continue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753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申报人所在</w:t>
            </w:r>
          </w:p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单位审核</w:t>
            </w:r>
          </w:p>
        </w:tc>
        <w:tc>
          <w:tcPr>
            <w:tcW w:w="6439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公章</w:t>
            </w:r>
          </w:p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7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教务处审核</w:t>
            </w:r>
          </w:p>
        </w:tc>
        <w:tc>
          <w:tcPr>
            <w:tcW w:w="6439" w:type="dxa"/>
            <w:gridSpan w:val="6"/>
          </w:tcPr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公章</w:t>
            </w:r>
          </w:p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75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学校审核</w:t>
            </w:r>
          </w:p>
        </w:tc>
        <w:tc>
          <w:tcPr>
            <w:tcW w:w="6439" w:type="dxa"/>
            <w:gridSpan w:val="6"/>
          </w:tcPr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bidi w:val="0"/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     公章</w:t>
            </w:r>
          </w:p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g1ZGQ2MTc3MGZiYmRjNGEwZDU3NjkyMWQzY2UifQ=="/>
  </w:docVars>
  <w:rsids>
    <w:rsidRoot w:val="25CF6718"/>
    <w:rsid w:val="25CF6718"/>
    <w:rsid w:val="28EA5BF5"/>
    <w:rsid w:val="563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2021-10-25T03:04:00Z</dcterms:created>
  <dc:creator>王雄</dc:creator>
  <cp:lastModifiedBy>八九。</cp:lastModifiedBy>
  <dcterms:modified xsi:type="dcterms:W3CDTF">2025-11-24T07:55:49Z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5793ABCA3B9044368826FC52C30BE9E0</vt:lpwstr>
  </property>
</Properties>
</file>