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799751">
      <w:pPr>
        <w:spacing w:line="438" w:lineRule="auto"/>
      </w:pPr>
    </w:p>
    <w:p w14:paraId="36A012CE">
      <w:pPr>
        <w:spacing w:line="1749" w:lineRule="exact"/>
        <w:ind w:firstLine="174"/>
        <w:jc w:val="center"/>
        <w:textAlignment w:val="center"/>
      </w:pPr>
      <w:r>
        <w:rPr>
          <w:rFonts w:hint="eastAsia" w:eastAsiaTheme="minorEastAsia"/>
          <w:lang w:eastAsia="zh-CN"/>
        </w:rPr>
        <w:drawing>
          <wp:anchor distT="0" distB="0" distL="114300" distR="114300" simplePos="0" relativeHeight="251660288" behindDoc="0" locked="0" layoutInCell="1" allowOverlap="1">
            <wp:simplePos x="0" y="0"/>
            <wp:positionH relativeFrom="column">
              <wp:posOffset>520700</wp:posOffset>
            </wp:positionH>
            <wp:positionV relativeFrom="paragraph">
              <wp:posOffset>121920</wp:posOffset>
            </wp:positionV>
            <wp:extent cx="4127500" cy="1240155"/>
            <wp:effectExtent l="0" t="0" r="0" b="0"/>
            <wp:wrapNone/>
            <wp:docPr id="88" name="图片 88" descr="学院新LOGO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descr="学院新LOGO123"/>
                    <pic:cNvPicPr>
                      <a:picLocks noChangeAspect="1"/>
                    </pic:cNvPicPr>
                  </pic:nvPicPr>
                  <pic:blipFill>
                    <a:blip r:embed="rId73"/>
                    <a:srcRect l="12464" t="28106" r="4877" b="39443"/>
                    <a:stretch>
                      <a:fillRect/>
                    </a:stretch>
                  </pic:blipFill>
                  <pic:spPr>
                    <a:xfrm>
                      <a:off x="0" y="0"/>
                      <a:ext cx="4127500" cy="1240155"/>
                    </a:xfrm>
                    <a:prstGeom prst="rect">
                      <a:avLst/>
                    </a:prstGeom>
                  </pic:spPr>
                </pic:pic>
              </a:graphicData>
            </a:graphic>
          </wp:anchor>
        </w:drawing>
      </w:r>
    </w:p>
    <w:p w14:paraId="267066A3">
      <w:pPr>
        <w:spacing w:line="290" w:lineRule="auto"/>
      </w:pPr>
    </w:p>
    <w:p w14:paraId="3F6F004A">
      <w:pPr>
        <w:spacing w:line="290" w:lineRule="auto"/>
      </w:pPr>
    </w:p>
    <w:p w14:paraId="4EF50591">
      <w:pPr>
        <w:spacing w:line="290" w:lineRule="auto"/>
      </w:pPr>
    </w:p>
    <w:p w14:paraId="30CFF768">
      <w:pPr>
        <w:spacing w:line="291" w:lineRule="auto"/>
      </w:pPr>
    </w:p>
    <w:p w14:paraId="7C940305">
      <w:pPr>
        <w:spacing w:before="270" w:line="222" w:lineRule="auto"/>
        <w:ind w:left="124"/>
        <w:jc w:val="center"/>
        <w:rPr>
          <w:rFonts w:ascii="宋体" w:hAnsi="宋体" w:eastAsia="宋体" w:cs="宋体"/>
          <w:spacing w:val="27"/>
          <w:sz w:val="56"/>
          <w:szCs w:val="56"/>
          <w14:textOutline w14:w="15252" w14:cap="sq" w14:cmpd="sng" w14:algn="ctr">
            <w14:solidFill>
              <w14:srgbClr w14:val="000000"/>
            </w14:solidFill>
            <w14:prstDash w14:val="solid"/>
            <w14:bevel/>
          </w14:textOutline>
        </w:rPr>
      </w:pPr>
      <w:r>
        <w:rPr>
          <w:rFonts w:ascii="宋体" w:hAnsi="宋体" w:eastAsia="宋体" w:cs="宋体"/>
          <w:spacing w:val="27"/>
          <w:sz w:val="56"/>
          <w:szCs w:val="56"/>
          <w14:textOutline w14:w="15252" w14:cap="sq" w14:cmpd="sng" w14:algn="ctr">
            <w14:solidFill>
              <w14:srgbClr w14:val="000000"/>
            </w14:solidFill>
            <w14:prstDash w14:val="solid"/>
            <w14:bevel/>
          </w14:textOutline>
        </w:rPr>
        <w:t>教育实习学生手册</w:t>
      </w:r>
    </w:p>
    <w:p w14:paraId="59E01C8F">
      <w:pPr>
        <w:spacing w:line="283" w:lineRule="auto"/>
      </w:pPr>
    </w:p>
    <w:p w14:paraId="6EE554A9">
      <w:pPr>
        <w:spacing w:line="283" w:lineRule="auto"/>
        <w:jc w:val="center"/>
        <w:rPr>
          <w:rFonts w:eastAsia="宋体"/>
          <w:b/>
          <w:bCs/>
          <w:sz w:val="32"/>
          <w:szCs w:val="32"/>
        </w:rPr>
      </w:pPr>
      <w:r>
        <w:rPr>
          <w:rFonts w:hint="eastAsia" w:eastAsia="宋体"/>
          <w:b/>
          <w:bCs/>
          <w:sz w:val="32"/>
          <w:szCs w:val="32"/>
        </w:rPr>
        <w:t>（适用于学前教育专业）</w:t>
      </w:r>
    </w:p>
    <w:p w14:paraId="51AA84CF">
      <w:pPr>
        <w:spacing w:line="284" w:lineRule="auto"/>
      </w:pPr>
    </w:p>
    <w:p w14:paraId="39331772">
      <w:pPr>
        <w:spacing w:line="284" w:lineRule="auto"/>
      </w:pPr>
    </w:p>
    <w:p w14:paraId="518FBD37">
      <w:pPr>
        <w:spacing w:line="284" w:lineRule="auto"/>
      </w:pPr>
    </w:p>
    <w:p w14:paraId="0F2EBF4B">
      <w:pPr>
        <w:spacing w:before="101" w:line="384" w:lineRule="auto"/>
        <w:ind w:left="1249" w:right="1015" w:firstLine="5"/>
        <w:rPr>
          <w:rFonts w:ascii="宋体" w:hAnsi="宋体" w:eastAsia="宋体" w:cs="宋体"/>
          <w:sz w:val="31"/>
          <w:szCs w:val="31"/>
        </w:rPr>
      </w:pPr>
      <w:r>
        <w:rPr>
          <w:rFonts w:ascii="宋体" w:hAnsi="宋体" w:eastAsia="宋体" w:cs="宋体"/>
          <w:spacing w:val="9"/>
          <w:sz w:val="31"/>
          <w:szCs w:val="31"/>
        </w:rPr>
        <w:t>学</w:t>
      </w:r>
      <w:r>
        <w:rPr>
          <w:rFonts w:ascii="宋体" w:hAnsi="宋体" w:eastAsia="宋体" w:cs="宋体"/>
          <w:spacing w:val="5"/>
          <w:sz w:val="31"/>
          <w:szCs w:val="31"/>
        </w:rPr>
        <w:t xml:space="preserve"> 生 姓 名 :</w:t>
      </w:r>
      <w:r>
        <w:rPr>
          <w:rFonts w:ascii="宋体" w:hAnsi="宋体" w:eastAsia="宋体" w:cs="宋体"/>
          <w:spacing w:val="5"/>
          <w:sz w:val="31"/>
          <w:szCs w:val="31"/>
          <w:u w:val="single"/>
        </w:rPr>
        <w:t xml:space="preserve">                         </w:t>
      </w:r>
      <w:r>
        <w:rPr>
          <w:rFonts w:ascii="宋体" w:hAnsi="宋体" w:eastAsia="宋体" w:cs="宋体"/>
          <w:sz w:val="31"/>
          <w:szCs w:val="31"/>
        </w:rPr>
        <w:t xml:space="preserve"> </w:t>
      </w:r>
      <w:r>
        <w:rPr>
          <w:rFonts w:ascii="宋体" w:hAnsi="宋体" w:eastAsia="宋体" w:cs="宋体"/>
          <w:spacing w:val="10"/>
          <w:sz w:val="31"/>
          <w:szCs w:val="31"/>
        </w:rPr>
        <w:t>学</w:t>
      </w:r>
      <w:r>
        <w:rPr>
          <w:rFonts w:ascii="宋体" w:hAnsi="宋体" w:eastAsia="宋体" w:cs="宋体"/>
          <w:spacing w:val="9"/>
          <w:sz w:val="31"/>
          <w:szCs w:val="31"/>
        </w:rPr>
        <w:t xml:space="preserve"> </w:t>
      </w:r>
      <w:r>
        <w:rPr>
          <w:rFonts w:ascii="宋体" w:hAnsi="宋体" w:eastAsia="宋体" w:cs="宋体"/>
          <w:spacing w:val="5"/>
          <w:sz w:val="31"/>
          <w:szCs w:val="31"/>
        </w:rPr>
        <w:t>生 学 号 :</w:t>
      </w:r>
      <w:r>
        <w:rPr>
          <w:rFonts w:ascii="宋体" w:hAnsi="宋体" w:eastAsia="宋体" w:cs="宋体"/>
          <w:spacing w:val="5"/>
          <w:sz w:val="31"/>
          <w:szCs w:val="31"/>
          <w:u w:val="single"/>
        </w:rPr>
        <w:t xml:space="preserve">                         </w:t>
      </w:r>
      <w:r>
        <w:rPr>
          <w:rFonts w:ascii="宋体" w:hAnsi="宋体" w:eastAsia="宋体" w:cs="宋体"/>
          <w:sz w:val="31"/>
          <w:szCs w:val="31"/>
        </w:rPr>
        <w:t xml:space="preserve"> </w:t>
      </w:r>
      <w:r>
        <w:rPr>
          <w:rFonts w:ascii="宋体" w:hAnsi="宋体" w:eastAsia="宋体" w:cs="宋体"/>
          <w:spacing w:val="10"/>
          <w:sz w:val="31"/>
          <w:szCs w:val="31"/>
        </w:rPr>
        <w:t>学</w:t>
      </w:r>
      <w:r>
        <w:rPr>
          <w:rFonts w:ascii="宋体" w:hAnsi="宋体" w:eastAsia="宋体" w:cs="宋体"/>
          <w:spacing w:val="9"/>
          <w:sz w:val="31"/>
          <w:szCs w:val="31"/>
        </w:rPr>
        <w:t xml:space="preserve"> </w:t>
      </w:r>
      <w:r>
        <w:rPr>
          <w:rFonts w:ascii="宋体" w:hAnsi="宋体" w:eastAsia="宋体" w:cs="宋体"/>
          <w:spacing w:val="5"/>
          <w:sz w:val="31"/>
          <w:szCs w:val="31"/>
        </w:rPr>
        <w:t>院 名 称 :</w:t>
      </w:r>
      <w:r>
        <w:rPr>
          <w:rFonts w:ascii="宋体" w:hAnsi="宋体" w:eastAsia="宋体" w:cs="宋体"/>
          <w:spacing w:val="5"/>
          <w:sz w:val="31"/>
          <w:szCs w:val="31"/>
          <w:u w:val="single"/>
        </w:rPr>
        <w:t xml:space="preserve">                         </w:t>
      </w:r>
      <w:r>
        <w:rPr>
          <w:rFonts w:ascii="宋体" w:hAnsi="宋体" w:eastAsia="宋体" w:cs="宋体"/>
          <w:sz w:val="31"/>
          <w:szCs w:val="31"/>
        </w:rPr>
        <w:t xml:space="preserve"> </w:t>
      </w:r>
      <w:r>
        <w:rPr>
          <w:rFonts w:ascii="宋体" w:hAnsi="宋体" w:eastAsia="宋体" w:cs="宋体"/>
          <w:spacing w:val="10"/>
          <w:sz w:val="31"/>
          <w:szCs w:val="31"/>
        </w:rPr>
        <w:t>专</w:t>
      </w:r>
      <w:r>
        <w:rPr>
          <w:rFonts w:ascii="宋体" w:hAnsi="宋体" w:eastAsia="宋体" w:cs="宋体"/>
          <w:spacing w:val="9"/>
          <w:sz w:val="31"/>
          <w:szCs w:val="31"/>
        </w:rPr>
        <w:t xml:space="preserve"> </w:t>
      </w:r>
      <w:r>
        <w:rPr>
          <w:rFonts w:ascii="宋体" w:hAnsi="宋体" w:eastAsia="宋体" w:cs="宋体"/>
          <w:spacing w:val="5"/>
          <w:sz w:val="31"/>
          <w:szCs w:val="31"/>
        </w:rPr>
        <w:t>业 班 级 :</w:t>
      </w:r>
      <w:r>
        <w:rPr>
          <w:rFonts w:ascii="宋体" w:hAnsi="宋体" w:eastAsia="宋体" w:cs="宋体"/>
          <w:spacing w:val="5"/>
          <w:sz w:val="31"/>
          <w:szCs w:val="31"/>
          <w:u w:val="single"/>
        </w:rPr>
        <w:t xml:space="preserve">                         </w:t>
      </w:r>
      <w:r>
        <w:rPr>
          <w:rFonts w:ascii="宋体" w:hAnsi="宋体" w:eastAsia="宋体" w:cs="宋体"/>
          <w:sz w:val="31"/>
          <w:szCs w:val="31"/>
        </w:rPr>
        <w:t xml:space="preserve"> </w:t>
      </w:r>
      <w:r>
        <w:rPr>
          <w:rFonts w:ascii="宋体" w:hAnsi="宋体" w:eastAsia="宋体" w:cs="宋体"/>
          <w:spacing w:val="10"/>
          <w:sz w:val="31"/>
          <w:szCs w:val="31"/>
        </w:rPr>
        <w:t>实</w:t>
      </w:r>
      <w:r>
        <w:rPr>
          <w:rFonts w:ascii="宋体" w:hAnsi="宋体" w:eastAsia="宋体" w:cs="宋体"/>
          <w:spacing w:val="9"/>
          <w:sz w:val="31"/>
          <w:szCs w:val="31"/>
        </w:rPr>
        <w:t xml:space="preserve"> </w:t>
      </w:r>
      <w:r>
        <w:rPr>
          <w:rFonts w:ascii="宋体" w:hAnsi="宋体" w:eastAsia="宋体" w:cs="宋体"/>
          <w:spacing w:val="5"/>
          <w:sz w:val="31"/>
          <w:szCs w:val="31"/>
        </w:rPr>
        <w:t>习 学 校 :</w:t>
      </w:r>
      <w:r>
        <w:rPr>
          <w:rFonts w:ascii="宋体" w:hAnsi="宋体" w:eastAsia="宋体" w:cs="宋体"/>
          <w:spacing w:val="5"/>
          <w:sz w:val="31"/>
          <w:szCs w:val="31"/>
          <w:u w:val="single"/>
        </w:rPr>
        <w:t xml:space="preserve">                         </w:t>
      </w:r>
      <w:r>
        <w:rPr>
          <w:rFonts w:ascii="宋体" w:hAnsi="宋体" w:eastAsia="宋体" w:cs="宋体"/>
          <w:sz w:val="31"/>
          <w:szCs w:val="31"/>
        </w:rPr>
        <w:t xml:space="preserve">  </w:t>
      </w:r>
      <w:r>
        <w:rPr>
          <w:rFonts w:ascii="宋体" w:hAnsi="宋体" w:eastAsia="宋体" w:cs="宋体"/>
          <w:spacing w:val="13"/>
          <w:sz w:val="31"/>
          <w:szCs w:val="31"/>
        </w:rPr>
        <w:t>实 习 日 期 :</w:t>
      </w:r>
      <w:r>
        <w:rPr>
          <w:rFonts w:ascii="宋体" w:hAnsi="宋体" w:eastAsia="宋体" w:cs="宋体"/>
          <w:sz w:val="31"/>
          <w:szCs w:val="31"/>
          <w:u w:val="single"/>
        </w:rPr>
        <w:t xml:space="preserve">                         </w:t>
      </w:r>
    </w:p>
    <w:p w14:paraId="7226996F">
      <w:pPr>
        <w:spacing w:line="242" w:lineRule="auto"/>
      </w:pPr>
    </w:p>
    <w:p w14:paraId="5FC65606">
      <w:pPr>
        <w:spacing w:line="242" w:lineRule="auto"/>
      </w:pPr>
    </w:p>
    <w:p w14:paraId="1E2FD619">
      <w:pPr>
        <w:spacing w:line="242" w:lineRule="auto"/>
      </w:pPr>
    </w:p>
    <w:p w14:paraId="009AE89E">
      <w:pPr>
        <w:spacing w:line="242" w:lineRule="auto"/>
      </w:pPr>
    </w:p>
    <w:p w14:paraId="1A348CEB">
      <w:pPr>
        <w:spacing w:line="242" w:lineRule="auto"/>
      </w:pPr>
    </w:p>
    <w:p w14:paraId="40501222">
      <w:pPr>
        <w:spacing w:line="242" w:lineRule="auto"/>
      </w:pPr>
    </w:p>
    <w:p w14:paraId="30061BE7">
      <w:pPr>
        <w:spacing w:line="242" w:lineRule="auto"/>
      </w:pPr>
    </w:p>
    <w:p w14:paraId="2EEA7B8A">
      <w:pPr>
        <w:spacing w:line="242" w:lineRule="auto"/>
      </w:pPr>
    </w:p>
    <w:p w14:paraId="4255BC0A">
      <w:pPr>
        <w:spacing w:line="243" w:lineRule="auto"/>
      </w:pPr>
    </w:p>
    <w:p w14:paraId="112988C5">
      <w:pPr>
        <w:spacing w:line="243" w:lineRule="auto"/>
      </w:pPr>
    </w:p>
    <w:p w14:paraId="3D08109F">
      <w:pPr>
        <w:spacing w:line="243" w:lineRule="auto"/>
      </w:pPr>
    </w:p>
    <w:p w14:paraId="535C598E">
      <w:pPr>
        <w:keepNext w:val="0"/>
        <w:keepLines w:val="0"/>
        <w:pageBreakBefore w:val="0"/>
        <w:widowControl/>
        <w:kinsoku w:val="0"/>
        <w:wordWrap/>
        <w:overflowPunct/>
        <w:topLinePunct w:val="0"/>
        <w:autoSpaceDE w:val="0"/>
        <w:autoSpaceDN w:val="0"/>
        <w:bidi w:val="0"/>
        <w:adjustRightInd w:val="0"/>
        <w:snapToGrid w:val="0"/>
        <w:spacing w:before="91" w:line="221" w:lineRule="auto"/>
        <w:ind w:left="0"/>
        <w:jc w:val="center"/>
        <w:textAlignment w:val="baseline"/>
        <w:rPr>
          <w:rFonts w:ascii="宋体" w:hAnsi="宋体" w:eastAsia="宋体" w:cs="宋体"/>
          <w:sz w:val="28"/>
          <w:szCs w:val="28"/>
        </w:rPr>
      </w:pPr>
      <w:r>
        <w:rPr>
          <w:rFonts w:ascii="宋体" w:hAnsi="宋体" w:eastAsia="宋体" w:cs="宋体"/>
          <w:spacing w:val="-1"/>
          <w:sz w:val="28"/>
          <w:szCs w:val="28"/>
        </w:rPr>
        <w:t>成都</w:t>
      </w:r>
      <w:r>
        <w:rPr>
          <w:rFonts w:hint="eastAsia" w:ascii="宋体" w:hAnsi="宋体" w:eastAsia="宋体" w:cs="宋体"/>
          <w:spacing w:val="-1"/>
          <w:sz w:val="28"/>
          <w:szCs w:val="28"/>
          <w:lang w:val="en-US" w:eastAsia="zh-CN"/>
        </w:rPr>
        <w:t>文理</w:t>
      </w:r>
      <w:r>
        <w:rPr>
          <w:rFonts w:ascii="宋体" w:hAnsi="宋体" w:eastAsia="宋体" w:cs="宋体"/>
          <w:spacing w:val="-1"/>
          <w:sz w:val="28"/>
          <w:szCs w:val="28"/>
        </w:rPr>
        <w:t xml:space="preserve">学院  </w:t>
      </w:r>
      <w:r>
        <w:rPr>
          <w:rFonts w:hint="eastAsia" w:ascii="宋体" w:hAnsi="宋体" w:eastAsia="宋体" w:cs="宋体"/>
          <w:spacing w:val="-1"/>
          <w:sz w:val="28"/>
          <w:szCs w:val="28"/>
          <w:lang w:val="en-US" w:eastAsia="zh-CN"/>
        </w:rPr>
        <w:t>教务处</w:t>
      </w:r>
      <w:r>
        <w:rPr>
          <w:rFonts w:ascii="宋体" w:hAnsi="宋体" w:eastAsia="宋体" w:cs="宋体"/>
          <w:sz w:val="28"/>
          <w:szCs w:val="28"/>
        </w:rPr>
        <w:t>制</w:t>
      </w:r>
    </w:p>
    <w:p w14:paraId="5975659C">
      <w:pPr>
        <w:jc w:val="center"/>
        <w:sectPr>
          <w:pgSz w:w="11906" w:h="16839"/>
          <w:pgMar w:top="1431" w:right="1785" w:bottom="0" w:left="1785" w:header="0" w:footer="0" w:gutter="0"/>
          <w:cols w:space="720" w:num="1"/>
        </w:sectPr>
      </w:pPr>
    </w:p>
    <w:sdt>
      <w:sdtPr>
        <w:rPr>
          <w:rFonts w:ascii="宋体" w:hAnsi="宋体" w:eastAsia="宋体" w:cs="宋体"/>
          <w:sz w:val="32"/>
          <w:szCs w:val="32"/>
        </w:rPr>
        <w:id w:val="1"/>
        <w:docPartObj>
          <w:docPartGallery w:val="Table of Contents"/>
          <w:docPartUnique/>
        </w:docPartObj>
      </w:sdtPr>
      <w:sdtEndPr>
        <w:rPr>
          <w:rFonts w:ascii="宋体" w:hAnsi="宋体" w:eastAsia="宋体" w:cs="宋体"/>
          <w:sz w:val="23"/>
          <w:szCs w:val="23"/>
        </w:rPr>
      </w:sdtEndPr>
      <w:sdtContent>
        <w:p w14:paraId="5D6FCB3E">
          <w:pPr>
            <w:keepNext w:val="0"/>
            <w:keepLines w:val="0"/>
            <w:pageBreakBefore w:val="0"/>
            <w:widowControl/>
            <w:kinsoku w:val="0"/>
            <w:wordWrap/>
            <w:overflowPunct/>
            <w:topLinePunct w:val="0"/>
            <w:autoSpaceDE w:val="0"/>
            <w:autoSpaceDN w:val="0"/>
            <w:bidi w:val="0"/>
            <w:adjustRightInd w:val="0"/>
            <w:snapToGrid w:val="0"/>
            <w:spacing w:before="63" w:line="228" w:lineRule="auto"/>
            <w:ind w:left="0"/>
            <w:jc w:val="center"/>
            <w:textAlignment w:val="baseline"/>
            <w:rPr>
              <w:rFonts w:ascii="宋体" w:hAnsi="宋体" w:eastAsia="宋体" w:cs="宋体"/>
              <w:sz w:val="32"/>
              <w:szCs w:val="32"/>
            </w:rPr>
          </w:pPr>
          <w:bookmarkStart w:id="0" w:name="_bookmark1"/>
          <w:bookmarkEnd w:id="0"/>
          <w:r>
            <w:rPr>
              <w:rFonts w:ascii="宋体" w:hAnsi="宋体" w:eastAsia="宋体" w:cs="宋体"/>
              <w:spacing w:val="-12"/>
              <w:sz w:val="32"/>
              <w:szCs w:val="32"/>
              <w14:textOutline w14:w="5791" w14:cap="sq" w14:cmpd="sng" w14:algn="ctr">
                <w14:solidFill>
                  <w14:srgbClr w14:val="000000"/>
                </w14:solidFill>
                <w14:prstDash w14:val="solid"/>
                <w14:bevel/>
              </w14:textOutline>
            </w:rPr>
            <w:t>目</w:t>
          </w:r>
          <w:r>
            <w:rPr>
              <w:rFonts w:ascii="宋体" w:hAnsi="宋体" w:eastAsia="宋体" w:cs="宋体"/>
              <w:spacing w:val="-9"/>
              <w:sz w:val="32"/>
              <w:szCs w:val="32"/>
            </w:rPr>
            <w:t xml:space="preserve">  </w:t>
          </w:r>
          <w:r>
            <w:rPr>
              <w:rFonts w:ascii="宋体" w:hAnsi="宋体" w:eastAsia="宋体" w:cs="宋体"/>
              <w:spacing w:val="-9"/>
              <w:sz w:val="32"/>
              <w:szCs w:val="32"/>
              <w14:textOutline w14:w="5791" w14:cap="sq" w14:cmpd="sng" w14:algn="ctr">
                <w14:solidFill>
                  <w14:srgbClr w14:val="000000"/>
                </w14:solidFill>
                <w14:prstDash w14:val="solid"/>
                <w14:bevel/>
              </w14:textOutline>
            </w:rPr>
            <w:t>录</w:t>
          </w:r>
        </w:p>
        <w:p w14:paraId="245CD1DE">
          <w:pPr>
            <w:tabs>
              <w:tab w:val="right" w:leader="dot" w:pos="8446"/>
              <w:tab w:val="right" w:leader="dot" w:pos="9450"/>
            </w:tabs>
            <w:spacing w:before="99" w:line="469" w:lineRule="exact"/>
            <w:ind w:left="187"/>
            <w:rPr>
              <w:rFonts w:hint="eastAsia" w:ascii="宋体" w:hAnsi="宋体" w:eastAsia="宋体" w:cs="宋体"/>
              <w:sz w:val="24"/>
              <w:szCs w:val="24"/>
            </w:rPr>
          </w:pPr>
          <w:r>
            <w:rPr>
              <w:rFonts w:hint="eastAsia" w:ascii="宋体" w:hAnsi="宋体" w:eastAsia="宋体" w:cs="宋体"/>
              <w:spacing w:val="-2"/>
              <w:position w:val="2"/>
              <w:sz w:val="24"/>
              <w:szCs w:val="24"/>
              <w14:textOutline w14:w="5105" w14:cap="sq" w14:cmpd="sng" w14:algn="ctr">
                <w14:solidFill>
                  <w14:srgbClr w14:val="000000"/>
                </w14:solidFill>
                <w14:prstDash w14:val="solid"/>
                <w14:bevel/>
              </w14:textOutline>
            </w:rPr>
            <w:t>一、实习守</w:t>
          </w:r>
          <w:r>
            <w:rPr>
              <w:rFonts w:hint="eastAsia" w:ascii="宋体" w:hAnsi="宋体" w:eastAsia="宋体" w:cs="宋体"/>
              <w:spacing w:val="-1"/>
              <w:position w:val="2"/>
              <w:sz w:val="24"/>
              <w:szCs w:val="24"/>
              <w14:textOutline w14:w="5105" w14:cap="sq" w14:cmpd="sng" w14:algn="ctr">
                <w14:solidFill>
                  <w14:srgbClr w14:val="000000"/>
                </w14:solidFill>
                <w14:prstDash w14:val="solid"/>
                <w14:bevel/>
              </w14:textOutline>
            </w:rPr>
            <w:t>则</w:t>
          </w:r>
        </w:p>
        <w:p w14:paraId="657C1333">
          <w:pPr>
            <w:tabs>
              <w:tab w:val="right" w:leader="dot" w:pos="8446"/>
              <w:tab w:val="right" w:leader="dot" w:pos="8694"/>
              <w:tab w:val="right" w:leader="dot" w:pos="9450"/>
            </w:tabs>
            <w:spacing w:before="24" w:line="311" w:lineRule="exact"/>
            <w:ind w:left="199"/>
            <w:rPr>
              <w:rFonts w:hint="eastAsia" w:ascii="宋体" w:hAnsi="宋体" w:eastAsia="宋体" w:cs="宋体"/>
              <w:sz w:val="24"/>
              <w:szCs w:val="24"/>
            </w:rPr>
          </w:pPr>
          <w:r>
            <w:rPr>
              <w:rFonts w:hint="eastAsia" w:ascii="宋体" w:hAnsi="宋体" w:eastAsia="宋体" w:cs="宋体"/>
              <w:spacing w:val="8"/>
              <w:position w:val="1"/>
              <w:sz w:val="24"/>
              <w:szCs w:val="24"/>
            </w:rPr>
            <w:t>1</w:t>
          </w:r>
          <w:r>
            <w:rPr>
              <w:rFonts w:hint="eastAsia" w:ascii="宋体" w:hAnsi="宋体" w:eastAsia="宋体" w:cs="宋体"/>
              <w:spacing w:val="5"/>
              <w:position w:val="1"/>
              <w:sz w:val="24"/>
              <w:szCs w:val="24"/>
            </w:rPr>
            <w:t>.教育实习守则</w:t>
          </w:r>
          <w:r>
            <w:rPr>
              <w:rFonts w:hint="eastAsia" w:ascii="宋体" w:hAnsi="宋体" w:eastAsia="宋体" w:cs="宋体"/>
              <w:spacing w:val="5"/>
              <w:position w:val="1"/>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"_bookmark2" </w:instrText>
          </w:r>
          <w:r>
            <w:rPr>
              <w:rFonts w:hint="eastAsia" w:ascii="宋体" w:hAnsi="宋体" w:eastAsia="宋体" w:cs="宋体"/>
              <w:sz w:val="24"/>
              <w:szCs w:val="24"/>
            </w:rPr>
            <w:fldChar w:fldCharType="separate"/>
          </w:r>
          <w:r>
            <w:rPr>
              <w:rFonts w:hint="eastAsia" w:ascii="宋体" w:hAnsi="宋体" w:eastAsia="宋体" w:cs="宋体"/>
              <w:spacing w:val="5"/>
              <w:position w:val="1"/>
              <w:sz w:val="24"/>
              <w:szCs w:val="24"/>
            </w:rPr>
            <w:t>1</w:t>
          </w:r>
          <w:r>
            <w:rPr>
              <w:rFonts w:hint="eastAsia" w:ascii="宋体" w:hAnsi="宋体" w:eastAsia="宋体" w:cs="宋体"/>
              <w:spacing w:val="5"/>
              <w:position w:val="1"/>
              <w:sz w:val="24"/>
              <w:szCs w:val="24"/>
            </w:rPr>
            <w:fldChar w:fldCharType="end"/>
          </w:r>
        </w:p>
        <w:p w14:paraId="5520E046">
          <w:pPr>
            <w:tabs>
              <w:tab w:val="right" w:leader="dot" w:pos="8446"/>
              <w:tab w:val="right" w:leader="dot" w:pos="8694"/>
              <w:tab w:val="right" w:leader="dot" w:pos="9450"/>
            </w:tabs>
            <w:spacing w:before="149" w:line="311" w:lineRule="exact"/>
            <w:ind w:left="184"/>
            <w:rPr>
              <w:rFonts w:hint="eastAsia" w:ascii="宋体" w:hAnsi="宋体" w:eastAsia="宋体" w:cs="宋体"/>
              <w:spacing w:val="7"/>
              <w:position w:val="1"/>
              <w:sz w:val="24"/>
              <w:szCs w:val="24"/>
            </w:rPr>
          </w:pPr>
          <w:r>
            <w:rPr>
              <w:rFonts w:hint="eastAsia" w:ascii="宋体" w:hAnsi="宋体" w:eastAsia="宋体" w:cs="宋体"/>
              <w:spacing w:val="7"/>
              <w:position w:val="1"/>
              <w:sz w:val="24"/>
              <w:szCs w:val="24"/>
            </w:rPr>
            <w:t>2.实习生总要求</w:t>
          </w:r>
          <w:r>
            <w:rPr>
              <w:rFonts w:hint="eastAsia" w:ascii="宋体" w:hAnsi="宋体" w:eastAsia="宋体" w:cs="宋体"/>
              <w:position w:val="1"/>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"_bookmark1" </w:instrText>
          </w:r>
          <w:r>
            <w:rPr>
              <w:rFonts w:hint="eastAsia" w:ascii="宋体" w:hAnsi="宋体" w:eastAsia="宋体" w:cs="宋体"/>
              <w:sz w:val="24"/>
              <w:szCs w:val="24"/>
            </w:rPr>
            <w:fldChar w:fldCharType="separate"/>
          </w:r>
          <w:r>
            <w:rPr>
              <w:rFonts w:hint="eastAsia" w:ascii="宋体" w:hAnsi="宋体" w:eastAsia="宋体" w:cs="宋体"/>
              <w:spacing w:val="7"/>
              <w:position w:val="1"/>
              <w:sz w:val="24"/>
              <w:szCs w:val="24"/>
            </w:rPr>
            <w:t>2</w:t>
          </w:r>
          <w:r>
            <w:rPr>
              <w:rFonts w:hint="eastAsia" w:ascii="宋体" w:hAnsi="宋体" w:eastAsia="宋体" w:cs="宋体"/>
              <w:spacing w:val="7"/>
              <w:position w:val="1"/>
              <w:sz w:val="24"/>
              <w:szCs w:val="24"/>
            </w:rPr>
            <w:fldChar w:fldCharType="end"/>
          </w:r>
        </w:p>
        <w:p w14:paraId="40FE5F84">
          <w:pPr>
            <w:tabs>
              <w:tab w:val="right" w:leader="dot" w:pos="8446"/>
              <w:tab w:val="right" w:leader="dot" w:pos="9450"/>
            </w:tabs>
            <w:spacing w:before="114" w:line="372" w:lineRule="exact"/>
            <w:ind w:left="187"/>
            <w:rPr>
              <w:rFonts w:hint="eastAsia" w:ascii="宋体" w:hAnsi="宋体" w:eastAsia="宋体" w:cs="宋体"/>
              <w:spacing w:val="-2"/>
              <w:position w:val="1"/>
              <w:sz w:val="24"/>
              <w:szCs w:val="24"/>
              <w14:textOutline w14:w="5105" w14:cap="sq" w14:cmpd="sng" w14:algn="ctr">
                <w14:solidFill>
                  <w14:srgbClr w14:val="000000"/>
                </w14:solidFill>
                <w14:prstDash w14:val="solid"/>
                <w14:bevel/>
              </w14:textOutline>
            </w:rPr>
          </w:pPr>
          <w:r>
            <w:rPr>
              <w:rFonts w:hint="eastAsia" w:ascii="宋体" w:hAnsi="宋体" w:eastAsia="宋体" w:cs="宋体"/>
              <w:spacing w:val="-2"/>
              <w:position w:val="1"/>
              <w:sz w:val="24"/>
              <w:szCs w:val="24"/>
              <w14:textOutline w14:w="5105" w14:cap="sq" w14:cmpd="sng" w14:algn="ctr">
                <w14:solidFill>
                  <w14:srgbClr w14:val="000000"/>
                </w14:solidFill>
                <w14:prstDash w14:val="solid"/>
                <w14:bevel/>
              </w14:textOutline>
            </w:rPr>
            <w:t>二、实习计划</w:t>
          </w:r>
        </w:p>
        <w:p w14:paraId="45A43301">
          <w:pPr>
            <w:tabs>
              <w:tab w:val="right" w:leader="dot" w:pos="8446"/>
              <w:tab w:val="right" w:leader="dot" w:pos="8694"/>
              <w:tab w:val="right" w:leader="dot" w:pos="9450"/>
            </w:tabs>
            <w:spacing w:before="24" w:line="311" w:lineRule="exact"/>
            <w:ind w:left="199"/>
            <w:rPr>
              <w:rFonts w:hint="eastAsia" w:ascii="宋体" w:hAnsi="宋体" w:eastAsia="宋体" w:cs="宋体"/>
              <w:spacing w:val="5"/>
              <w:position w:val="1"/>
              <w:sz w:val="24"/>
              <w:szCs w:val="24"/>
            </w:rPr>
          </w:pPr>
          <w:r>
            <w:rPr>
              <w:rFonts w:hint="eastAsia" w:ascii="宋体" w:hAnsi="宋体" w:eastAsia="宋体" w:cs="宋体"/>
              <w:spacing w:val="5"/>
              <w:position w:val="1"/>
              <w:sz w:val="24"/>
              <w:szCs w:val="24"/>
            </w:rPr>
            <w:t>1.实习计划</w:t>
          </w:r>
          <w:r>
            <w:rPr>
              <w:rFonts w:hint="eastAsia" w:ascii="宋体" w:hAnsi="宋体" w:eastAsia="宋体" w:cs="宋体"/>
              <w:spacing w:val="5"/>
              <w:position w:val="1"/>
              <w:sz w:val="24"/>
              <w:szCs w:val="24"/>
            </w:rPr>
            <w:tab/>
          </w:r>
          <w:r>
            <w:rPr>
              <w:rFonts w:hint="eastAsia" w:ascii="宋体" w:hAnsi="宋体" w:eastAsia="宋体" w:cs="宋体"/>
              <w:spacing w:val="5"/>
              <w:position w:val="1"/>
              <w:sz w:val="24"/>
              <w:szCs w:val="24"/>
            </w:rPr>
            <w:t>3</w:t>
          </w:r>
        </w:p>
        <w:p w14:paraId="5E167906">
          <w:pPr>
            <w:tabs>
              <w:tab w:val="right" w:leader="dot" w:pos="8446"/>
              <w:tab w:val="right" w:leader="dot" w:pos="8694"/>
              <w:tab w:val="right" w:leader="dot" w:pos="9450"/>
            </w:tabs>
            <w:spacing w:before="24" w:line="311" w:lineRule="exact"/>
            <w:ind w:left="199"/>
            <w:rPr>
              <w:rFonts w:hint="eastAsia" w:ascii="宋体" w:hAnsi="宋体" w:eastAsia="宋体" w:cs="宋体"/>
              <w:sz w:val="24"/>
              <w:szCs w:val="24"/>
            </w:rPr>
          </w:pPr>
          <w:r>
            <w:rPr>
              <w:rFonts w:hint="eastAsia" w:ascii="宋体" w:hAnsi="宋体" w:eastAsia="宋体" w:cs="宋体"/>
              <w:sz w:val="24"/>
              <w:szCs w:val="24"/>
            </w:rPr>
            <w:t>2.我实习的幼儿园</w:t>
          </w:r>
          <w:r>
            <w:rPr>
              <w:rFonts w:hint="eastAsia" w:ascii="宋体" w:hAnsi="宋体" w:eastAsia="宋体" w:cs="宋体"/>
              <w:sz w:val="24"/>
              <w:szCs w:val="24"/>
            </w:rPr>
            <w:tab/>
          </w:r>
          <w:r>
            <w:rPr>
              <w:rFonts w:hint="eastAsia" w:ascii="宋体" w:hAnsi="宋体" w:eastAsia="宋体" w:cs="宋体"/>
              <w:sz w:val="24"/>
              <w:szCs w:val="24"/>
            </w:rPr>
            <w:t>5</w:t>
          </w:r>
        </w:p>
        <w:p w14:paraId="0077FDE2">
          <w:pPr>
            <w:tabs>
              <w:tab w:val="right" w:leader="dot" w:pos="8446"/>
              <w:tab w:val="right" w:leader="dot" w:pos="9450"/>
            </w:tabs>
            <w:spacing w:before="114" w:line="372" w:lineRule="exact"/>
            <w:ind w:left="187"/>
            <w:rPr>
              <w:rFonts w:hint="eastAsia" w:ascii="宋体" w:hAnsi="宋体" w:eastAsia="宋体" w:cs="宋体"/>
              <w:sz w:val="24"/>
              <w:szCs w:val="24"/>
            </w:rPr>
          </w:pPr>
          <w:r>
            <w:rPr>
              <w:rFonts w:hint="eastAsia" w:ascii="宋体" w:hAnsi="宋体" w:eastAsia="宋体" w:cs="宋体"/>
              <w:spacing w:val="-2"/>
              <w:position w:val="1"/>
              <w:sz w:val="24"/>
              <w:szCs w:val="24"/>
              <w14:textOutline w14:w="5105" w14:cap="sq" w14:cmpd="sng" w14:algn="ctr">
                <w14:solidFill>
                  <w14:srgbClr w14:val="000000"/>
                </w14:solidFill>
                <w14:prstDash w14:val="solid"/>
                <w14:bevel/>
              </w14:textOutline>
            </w:rPr>
            <w:t>三、师</w:t>
          </w:r>
          <w:r>
            <w:rPr>
              <w:rFonts w:hint="eastAsia" w:ascii="宋体" w:hAnsi="宋体" w:eastAsia="宋体" w:cs="宋体"/>
              <w:spacing w:val="-1"/>
              <w:position w:val="1"/>
              <w:sz w:val="24"/>
              <w:szCs w:val="24"/>
              <w14:textOutline w14:w="5105" w14:cap="sq" w14:cmpd="sng" w14:algn="ctr">
                <w14:solidFill>
                  <w14:srgbClr w14:val="000000"/>
                </w14:solidFill>
                <w14:prstDash w14:val="solid"/>
                <w14:bevel/>
              </w14:textOutline>
            </w:rPr>
            <w:t>德体验</w:t>
          </w:r>
        </w:p>
        <w:p w14:paraId="2093DAC5">
          <w:pPr>
            <w:tabs>
              <w:tab w:val="right" w:leader="dot" w:pos="8446"/>
              <w:tab w:val="right" w:leader="dot" w:pos="8694"/>
              <w:tab w:val="right" w:leader="dot" w:pos="9450"/>
            </w:tabs>
            <w:spacing w:before="122" w:line="229" w:lineRule="auto"/>
            <w:ind w:left="199"/>
            <w:rPr>
              <w:rFonts w:hint="eastAsia" w:ascii="宋体" w:hAnsi="宋体" w:eastAsia="宋体" w:cs="宋体"/>
              <w:sz w:val="24"/>
              <w:szCs w:val="24"/>
            </w:rPr>
          </w:pPr>
          <w:r>
            <w:rPr>
              <w:rFonts w:hint="eastAsia" w:ascii="宋体" w:hAnsi="宋体" w:eastAsia="宋体" w:cs="宋体"/>
              <w:spacing w:val="4"/>
              <w:sz w:val="24"/>
              <w:szCs w:val="24"/>
            </w:rPr>
            <w:t>1.新时代幼儿园教师职业行为十项准则</w:t>
          </w:r>
          <w:r>
            <w:rPr>
              <w:rFonts w:hint="eastAsia" w:ascii="宋体" w:hAnsi="宋体" w:eastAsia="宋体" w:cs="宋体"/>
              <w:spacing w:val="2"/>
              <w:sz w:val="24"/>
              <w:szCs w:val="24"/>
            </w:rPr>
            <w:t xml:space="preserve"> (2018版) </w:t>
          </w:r>
          <w:r>
            <w:rPr>
              <w:rFonts w:hint="eastAsia" w:ascii="宋体" w:hAnsi="宋体" w:eastAsia="宋体" w:cs="宋体"/>
              <w:sz w:val="24"/>
              <w:szCs w:val="24"/>
            </w:rPr>
            <w:tab/>
          </w:r>
          <w:r>
            <w:rPr>
              <w:rFonts w:hint="eastAsia" w:ascii="宋体" w:hAnsi="宋体" w:eastAsia="宋体" w:cs="宋体"/>
              <w:sz w:val="24"/>
              <w:szCs w:val="24"/>
            </w:rPr>
            <w:t>6</w:t>
          </w:r>
        </w:p>
        <w:p w14:paraId="55DABC00">
          <w:pPr>
            <w:tabs>
              <w:tab w:val="right" w:leader="dot" w:pos="8446"/>
              <w:tab w:val="right" w:leader="dot" w:pos="8694"/>
              <w:tab w:val="right" w:leader="dot" w:pos="9450"/>
            </w:tabs>
            <w:spacing w:before="175" w:line="311" w:lineRule="exact"/>
            <w:ind w:left="184"/>
            <w:rPr>
              <w:rFonts w:hint="eastAsia" w:ascii="宋体" w:hAnsi="宋体" w:eastAsia="宋体" w:cs="宋体"/>
              <w:sz w:val="24"/>
              <w:szCs w:val="24"/>
            </w:rPr>
          </w:pPr>
          <w:r>
            <w:rPr>
              <w:rFonts w:hint="eastAsia" w:ascii="宋体" w:hAnsi="宋体" w:eastAsia="宋体" w:cs="宋体"/>
              <w:spacing w:val="8"/>
              <w:position w:val="1"/>
              <w:sz w:val="24"/>
              <w:szCs w:val="24"/>
            </w:rPr>
            <w:t>2.师德体验内容与要求</w:t>
          </w:r>
          <w:r>
            <w:rPr>
              <w:rFonts w:hint="eastAsia" w:ascii="宋体" w:hAnsi="宋体" w:eastAsia="宋体" w:cs="宋体"/>
              <w:position w:val="1"/>
              <w:sz w:val="24"/>
              <w:szCs w:val="24"/>
            </w:rPr>
            <w:tab/>
          </w:r>
          <w:r>
            <w:rPr>
              <w:rFonts w:hint="eastAsia" w:ascii="宋体" w:hAnsi="宋体" w:eastAsia="宋体" w:cs="宋体"/>
              <w:position w:val="1"/>
              <w:sz w:val="24"/>
              <w:szCs w:val="24"/>
            </w:rPr>
            <w:t>7</w:t>
          </w:r>
        </w:p>
        <w:p w14:paraId="3E4C778C">
          <w:pPr>
            <w:tabs>
              <w:tab w:val="right" w:leader="dot" w:pos="8446"/>
              <w:tab w:val="right" w:leader="dot" w:pos="8694"/>
              <w:tab w:val="right" w:leader="dot" w:pos="9450"/>
            </w:tabs>
            <w:spacing w:before="150" w:line="309" w:lineRule="exact"/>
            <w:ind w:left="186"/>
            <w:rPr>
              <w:rFonts w:hint="eastAsia" w:ascii="宋体" w:hAnsi="宋体" w:eastAsia="宋体" w:cs="宋体"/>
              <w:position w:val="1"/>
              <w:sz w:val="24"/>
              <w:szCs w:val="24"/>
            </w:rPr>
          </w:pPr>
          <w:r>
            <w:rPr>
              <w:rFonts w:hint="eastAsia" w:ascii="宋体" w:hAnsi="宋体" w:eastAsia="宋体" w:cs="宋体"/>
              <w:spacing w:val="8"/>
              <w:position w:val="1"/>
              <w:sz w:val="24"/>
              <w:szCs w:val="24"/>
            </w:rPr>
            <w:t>3.师德政策文件与教育法规学习</w:t>
          </w:r>
          <w:r>
            <w:rPr>
              <w:rFonts w:hint="eastAsia" w:ascii="宋体" w:hAnsi="宋体" w:eastAsia="宋体" w:cs="宋体"/>
              <w:position w:val="1"/>
              <w:sz w:val="24"/>
              <w:szCs w:val="24"/>
            </w:rPr>
            <w:tab/>
          </w:r>
          <w:r>
            <w:rPr>
              <w:rFonts w:hint="eastAsia" w:ascii="宋体" w:hAnsi="宋体" w:eastAsia="宋体" w:cs="宋体"/>
              <w:position w:val="1"/>
              <w:sz w:val="24"/>
              <w:szCs w:val="24"/>
            </w:rPr>
            <w:t>8</w:t>
          </w:r>
        </w:p>
        <w:p w14:paraId="1D0F4D50">
          <w:pPr>
            <w:tabs>
              <w:tab w:val="right" w:leader="dot" w:pos="8446"/>
              <w:tab w:val="right" w:leader="dot" w:pos="8694"/>
              <w:tab w:val="right" w:leader="dot" w:pos="9450"/>
            </w:tabs>
            <w:spacing w:before="150" w:line="309" w:lineRule="exact"/>
            <w:ind w:left="186"/>
            <w:rPr>
              <w:rFonts w:hint="eastAsia" w:ascii="宋体" w:hAnsi="宋体" w:eastAsia="宋体" w:cs="宋体"/>
              <w:position w:val="1"/>
              <w:sz w:val="24"/>
              <w:szCs w:val="24"/>
            </w:rPr>
          </w:pPr>
          <w:r>
            <w:rPr>
              <w:rFonts w:hint="eastAsia" w:ascii="宋体" w:hAnsi="宋体" w:eastAsia="宋体" w:cs="宋体"/>
              <w:position w:val="1"/>
              <w:sz w:val="24"/>
              <w:szCs w:val="24"/>
            </w:rPr>
            <w:t>4.理想信念教育案例</w:t>
          </w:r>
          <w:r>
            <w:rPr>
              <w:rFonts w:hint="eastAsia" w:ascii="宋体" w:hAnsi="宋体" w:eastAsia="宋体" w:cs="宋体"/>
              <w:position w:val="1"/>
              <w:sz w:val="24"/>
              <w:szCs w:val="24"/>
            </w:rPr>
            <w:tab/>
          </w:r>
          <w:r>
            <w:rPr>
              <w:rFonts w:hint="eastAsia" w:ascii="宋体" w:hAnsi="宋体" w:eastAsia="宋体" w:cs="宋体"/>
              <w:position w:val="1"/>
              <w:sz w:val="24"/>
              <w:szCs w:val="24"/>
            </w:rPr>
            <w:t>9</w:t>
          </w:r>
        </w:p>
        <w:p w14:paraId="1D2EDEA1">
          <w:pPr>
            <w:tabs>
              <w:tab w:val="right" w:leader="dot" w:pos="8446"/>
              <w:tab w:val="right" w:leader="dot" w:pos="8694"/>
              <w:tab w:val="right" w:leader="dot" w:pos="9450"/>
            </w:tabs>
            <w:spacing w:before="150" w:line="309" w:lineRule="exact"/>
            <w:ind w:left="186"/>
            <w:rPr>
              <w:rFonts w:hint="eastAsia" w:ascii="宋体" w:hAnsi="宋体" w:eastAsia="宋体" w:cs="宋体"/>
              <w:position w:val="1"/>
              <w:sz w:val="24"/>
              <w:szCs w:val="24"/>
            </w:rPr>
          </w:pPr>
          <w:r>
            <w:rPr>
              <w:rFonts w:hint="eastAsia" w:ascii="宋体" w:hAnsi="宋体" w:eastAsia="宋体" w:cs="宋体"/>
              <w:position w:val="1"/>
              <w:sz w:val="24"/>
              <w:szCs w:val="24"/>
            </w:rPr>
            <w:t>5.实习期践行师德自我评价表</w:t>
          </w:r>
          <w:r>
            <w:rPr>
              <w:rFonts w:hint="eastAsia" w:ascii="宋体" w:hAnsi="宋体" w:eastAsia="宋体" w:cs="宋体"/>
              <w:position w:val="1"/>
              <w:sz w:val="24"/>
              <w:szCs w:val="24"/>
            </w:rPr>
            <w:tab/>
          </w:r>
          <w:r>
            <w:rPr>
              <w:rFonts w:hint="eastAsia" w:ascii="宋体" w:hAnsi="宋体" w:eastAsia="宋体" w:cs="宋体"/>
              <w:position w:val="1"/>
              <w:sz w:val="24"/>
              <w:szCs w:val="24"/>
            </w:rPr>
            <w:t>11</w:t>
          </w:r>
        </w:p>
        <w:p w14:paraId="77E0B71F">
          <w:pPr>
            <w:tabs>
              <w:tab w:val="right" w:leader="dot" w:pos="8446"/>
              <w:tab w:val="right" w:leader="dot" w:pos="8694"/>
              <w:tab w:val="right" w:leader="dot" w:pos="9450"/>
            </w:tabs>
            <w:spacing w:before="150" w:line="309" w:lineRule="exact"/>
            <w:ind w:left="186"/>
            <w:rPr>
              <w:rFonts w:hint="eastAsia" w:ascii="宋体" w:hAnsi="宋体" w:eastAsia="宋体" w:cs="宋体"/>
              <w:sz w:val="24"/>
              <w:szCs w:val="24"/>
            </w:rPr>
          </w:pPr>
          <w:r>
            <w:rPr>
              <w:rFonts w:hint="eastAsia" w:ascii="宋体" w:hAnsi="宋体" w:eastAsia="宋体" w:cs="宋体"/>
              <w:position w:val="1"/>
              <w:sz w:val="24"/>
              <w:szCs w:val="24"/>
            </w:rPr>
            <w:t>6.教师职业生涯体验与感悟</w:t>
          </w:r>
          <w:r>
            <w:rPr>
              <w:rFonts w:hint="eastAsia" w:ascii="宋体" w:hAnsi="宋体" w:eastAsia="宋体" w:cs="宋体"/>
              <w:position w:val="1"/>
              <w:sz w:val="24"/>
              <w:szCs w:val="24"/>
            </w:rPr>
            <w:tab/>
          </w:r>
          <w:r>
            <w:rPr>
              <w:rFonts w:hint="eastAsia" w:ascii="宋体" w:hAnsi="宋体" w:eastAsia="宋体" w:cs="宋体"/>
              <w:position w:val="1"/>
              <w:sz w:val="24"/>
              <w:szCs w:val="24"/>
            </w:rPr>
            <w:t>12</w:t>
          </w:r>
        </w:p>
        <w:p w14:paraId="21391F55">
          <w:pPr>
            <w:tabs>
              <w:tab w:val="right" w:leader="dot" w:pos="8446"/>
              <w:tab w:val="right" w:leader="dot" w:pos="9450"/>
            </w:tabs>
            <w:spacing w:before="114" w:line="238" w:lineRule="auto"/>
            <w:ind w:left="183"/>
            <w:rPr>
              <w:rFonts w:hint="eastAsia" w:ascii="宋体" w:hAnsi="宋体" w:eastAsia="宋体" w:cs="宋体"/>
              <w:sz w:val="24"/>
              <w:szCs w:val="24"/>
            </w:rPr>
          </w:pPr>
          <w:r>
            <w:rPr>
              <w:rFonts w:hint="eastAsia" w:ascii="宋体" w:hAnsi="宋体" w:eastAsia="宋体" w:cs="宋体"/>
              <w:spacing w:val="-1"/>
              <w:sz w:val="24"/>
              <w:szCs w:val="24"/>
              <w14:textOutline w14:w="5105" w14:cap="sq" w14:cmpd="sng" w14:algn="ctr">
                <w14:solidFill>
                  <w14:srgbClr w14:val="000000"/>
                </w14:solidFill>
                <w14:prstDash w14:val="solid"/>
                <w14:bevel/>
              </w14:textOutline>
            </w:rPr>
            <w:t>三、教育活动实习</w:t>
          </w:r>
        </w:p>
        <w:p w14:paraId="1F6C72FE">
          <w:pPr>
            <w:tabs>
              <w:tab w:val="right" w:leader="dot" w:pos="8446"/>
              <w:tab w:val="right" w:leader="dot" w:pos="8694"/>
              <w:tab w:val="right" w:leader="dot" w:pos="9450"/>
            </w:tabs>
            <w:spacing w:before="135" w:line="310" w:lineRule="exact"/>
            <w:ind w:left="198"/>
            <w:rPr>
              <w:rFonts w:hint="eastAsia" w:ascii="宋体" w:hAnsi="宋体" w:eastAsia="宋体" w:cs="宋体"/>
              <w:sz w:val="24"/>
              <w:szCs w:val="24"/>
            </w:rPr>
          </w:pPr>
          <w:r>
            <w:rPr>
              <w:rFonts w:hint="eastAsia" w:ascii="宋体" w:hAnsi="宋体" w:eastAsia="宋体" w:cs="宋体"/>
              <w:spacing w:val="20"/>
              <w:position w:val="1"/>
              <w:sz w:val="24"/>
              <w:szCs w:val="24"/>
            </w:rPr>
            <w:t>1</w:t>
          </w:r>
          <w:r>
            <w:rPr>
              <w:rFonts w:hint="eastAsia" w:ascii="宋体" w:hAnsi="宋体" w:eastAsia="宋体" w:cs="宋体"/>
              <w:spacing w:val="12"/>
              <w:position w:val="1"/>
              <w:sz w:val="24"/>
              <w:szCs w:val="24"/>
            </w:rPr>
            <w:t>.教育活动实习内容与要求</w:t>
          </w:r>
          <w:r>
            <w:rPr>
              <w:rFonts w:hint="eastAsia" w:ascii="宋体" w:hAnsi="宋体" w:eastAsia="宋体" w:cs="宋体"/>
              <w:position w:val="1"/>
              <w:sz w:val="24"/>
              <w:szCs w:val="24"/>
            </w:rPr>
            <w:tab/>
          </w:r>
          <w:r>
            <w:rPr>
              <w:rFonts w:hint="eastAsia" w:ascii="宋体" w:hAnsi="宋体" w:eastAsia="宋体" w:cs="宋体"/>
              <w:position w:val="1"/>
              <w:sz w:val="24"/>
              <w:szCs w:val="24"/>
            </w:rPr>
            <w:t>13</w:t>
          </w:r>
        </w:p>
        <w:p w14:paraId="6A1EFCC2">
          <w:pPr>
            <w:tabs>
              <w:tab w:val="right" w:leader="dot" w:pos="8447"/>
              <w:tab w:val="right" w:leader="dot" w:pos="9450"/>
            </w:tabs>
            <w:spacing w:before="149" w:line="310" w:lineRule="exact"/>
            <w:ind w:left="187"/>
            <w:rPr>
              <w:rFonts w:hint="eastAsia" w:ascii="宋体" w:hAnsi="宋体" w:eastAsia="宋体" w:cs="宋体"/>
              <w:spacing w:val="8"/>
              <w:position w:val="1"/>
              <w:sz w:val="24"/>
              <w:szCs w:val="24"/>
            </w:rPr>
          </w:pPr>
          <w:r>
            <w:rPr>
              <w:rFonts w:hint="eastAsia" w:ascii="宋体" w:hAnsi="宋体" w:eastAsia="宋体" w:cs="宋体"/>
              <w:spacing w:val="12"/>
              <w:position w:val="1"/>
              <w:sz w:val="24"/>
              <w:szCs w:val="24"/>
            </w:rPr>
            <w:t>2</w:t>
          </w:r>
          <w:r>
            <w:rPr>
              <w:rFonts w:hint="eastAsia" w:ascii="宋体" w:hAnsi="宋体" w:eastAsia="宋体" w:cs="宋体"/>
              <w:spacing w:val="8"/>
              <w:position w:val="1"/>
              <w:sz w:val="24"/>
              <w:szCs w:val="24"/>
            </w:rPr>
            <w:t>.教育活动听课记录</w:t>
          </w:r>
          <w:r>
            <w:rPr>
              <w:rFonts w:hint="eastAsia" w:ascii="宋体" w:hAnsi="宋体" w:eastAsia="宋体" w:cs="宋体"/>
              <w:position w:val="1"/>
              <w:sz w:val="24"/>
              <w:szCs w:val="24"/>
            </w:rPr>
            <w:tab/>
          </w:r>
          <w:r>
            <w:rPr>
              <w:rFonts w:hint="eastAsia" w:ascii="宋体" w:hAnsi="宋体" w:eastAsia="宋体" w:cs="宋体"/>
              <w:spacing w:val="8"/>
              <w:position w:val="1"/>
              <w:sz w:val="24"/>
              <w:szCs w:val="24"/>
            </w:rPr>
            <w:t>14</w:t>
          </w:r>
        </w:p>
        <w:p w14:paraId="487D601F">
          <w:pPr>
            <w:tabs>
              <w:tab w:val="right" w:leader="dot" w:pos="8447"/>
              <w:tab w:val="right" w:leader="dot" w:pos="9450"/>
            </w:tabs>
            <w:spacing w:before="149" w:line="310" w:lineRule="exact"/>
            <w:ind w:left="187"/>
            <w:rPr>
              <w:rFonts w:hint="eastAsia" w:ascii="宋体" w:hAnsi="宋体" w:eastAsia="宋体" w:cs="宋体"/>
              <w:spacing w:val="8"/>
              <w:position w:val="1"/>
              <w:sz w:val="24"/>
              <w:szCs w:val="24"/>
            </w:rPr>
          </w:pPr>
          <w:r>
            <w:rPr>
              <w:rFonts w:hint="eastAsia" w:ascii="宋体" w:hAnsi="宋体" w:eastAsia="宋体" w:cs="宋体"/>
              <w:sz w:val="24"/>
              <w:szCs w:val="24"/>
            </w:rPr>
            <w:t>3.区域游戏活动的观察与分析</w:t>
          </w:r>
          <w:r>
            <w:rPr>
              <w:rFonts w:hint="eastAsia" w:ascii="宋体" w:hAnsi="宋体" w:eastAsia="宋体" w:cs="宋体"/>
              <w:position w:val="1"/>
              <w:sz w:val="24"/>
              <w:szCs w:val="24"/>
            </w:rPr>
            <w:tab/>
          </w:r>
          <w:r>
            <w:rPr>
              <w:rFonts w:hint="eastAsia" w:ascii="宋体" w:hAnsi="宋体" w:eastAsia="宋体" w:cs="宋体"/>
              <w:spacing w:val="8"/>
              <w:position w:val="1"/>
              <w:sz w:val="24"/>
              <w:szCs w:val="24"/>
            </w:rPr>
            <w:t>18</w:t>
          </w:r>
        </w:p>
        <w:p w14:paraId="47372C2E">
          <w:pPr>
            <w:tabs>
              <w:tab w:val="right" w:leader="dot" w:pos="8447"/>
              <w:tab w:val="right" w:leader="dot" w:pos="9450"/>
            </w:tabs>
            <w:spacing w:before="151" w:line="310" w:lineRule="exact"/>
            <w:ind w:left="180"/>
            <w:rPr>
              <w:rFonts w:hint="eastAsia" w:ascii="宋体" w:hAnsi="宋体" w:eastAsia="宋体" w:cs="宋体"/>
              <w:spacing w:val="9"/>
              <w:position w:val="1"/>
              <w:sz w:val="24"/>
              <w:szCs w:val="24"/>
            </w:rPr>
          </w:pPr>
          <w:r>
            <w:rPr>
              <w:rFonts w:hint="eastAsia" w:ascii="宋体" w:hAnsi="宋体" w:eastAsia="宋体" w:cs="宋体"/>
              <w:spacing w:val="10"/>
              <w:position w:val="1"/>
              <w:sz w:val="24"/>
              <w:szCs w:val="24"/>
            </w:rPr>
            <w:t>4</w:t>
          </w:r>
          <w:r>
            <w:rPr>
              <w:rFonts w:hint="eastAsia" w:ascii="宋体" w:hAnsi="宋体" w:eastAsia="宋体" w:cs="宋体"/>
              <w:spacing w:val="9"/>
              <w:position w:val="1"/>
              <w:sz w:val="24"/>
              <w:szCs w:val="24"/>
            </w:rPr>
            <w:t>.教育活动设计与评价表</w:t>
          </w:r>
          <w:r>
            <w:rPr>
              <w:rFonts w:hint="eastAsia" w:ascii="宋体" w:hAnsi="宋体" w:eastAsia="宋体" w:cs="宋体"/>
              <w:position w:val="1"/>
              <w:sz w:val="24"/>
              <w:szCs w:val="24"/>
            </w:rPr>
            <w:tab/>
          </w:r>
          <w:r>
            <w:rPr>
              <w:rFonts w:hint="eastAsia" w:ascii="宋体" w:hAnsi="宋体" w:eastAsia="宋体" w:cs="宋体"/>
              <w:spacing w:val="9"/>
              <w:position w:val="1"/>
              <w:sz w:val="24"/>
              <w:szCs w:val="24"/>
            </w:rPr>
            <w:t>22</w:t>
          </w:r>
        </w:p>
        <w:p w14:paraId="54C9F91B">
          <w:pPr>
            <w:tabs>
              <w:tab w:val="right" w:leader="dot" w:pos="8447"/>
              <w:tab w:val="right" w:leader="dot" w:pos="9450"/>
            </w:tabs>
            <w:spacing w:before="151" w:line="310" w:lineRule="exact"/>
            <w:ind w:left="180"/>
            <w:rPr>
              <w:rFonts w:hint="eastAsia" w:ascii="宋体" w:hAnsi="宋体" w:eastAsia="宋体" w:cs="宋体"/>
              <w:spacing w:val="9"/>
              <w:position w:val="1"/>
              <w:sz w:val="24"/>
              <w:szCs w:val="24"/>
            </w:rPr>
          </w:pPr>
          <w:r>
            <w:rPr>
              <w:rFonts w:hint="eastAsia" w:ascii="宋体" w:hAnsi="宋体" w:eastAsia="宋体" w:cs="宋体"/>
              <w:spacing w:val="9"/>
              <w:position w:val="1"/>
              <w:sz w:val="24"/>
              <w:szCs w:val="24"/>
            </w:rPr>
            <w:t xml:space="preserve">  (1)教育活动设计</w:t>
          </w:r>
          <w:r>
            <w:rPr>
              <w:rFonts w:hint="eastAsia" w:ascii="宋体" w:hAnsi="宋体" w:eastAsia="宋体" w:cs="宋体"/>
              <w:spacing w:val="9"/>
              <w:position w:val="1"/>
              <w:sz w:val="24"/>
              <w:szCs w:val="24"/>
            </w:rPr>
            <w:tab/>
          </w:r>
          <w:r>
            <w:rPr>
              <w:rFonts w:hint="eastAsia" w:ascii="宋体" w:hAnsi="宋体" w:eastAsia="宋体" w:cs="宋体"/>
              <w:spacing w:val="9"/>
              <w:position w:val="1"/>
              <w:sz w:val="24"/>
              <w:szCs w:val="24"/>
            </w:rPr>
            <w:t>22</w:t>
          </w:r>
        </w:p>
        <w:p w14:paraId="295D6537">
          <w:pPr>
            <w:tabs>
              <w:tab w:val="right" w:leader="dot" w:pos="8447"/>
              <w:tab w:val="right" w:leader="dot" w:pos="9450"/>
            </w:tabs>
            <w:spacing w:before="151" w:line="310" w:lineRule="exact"/>
            <w:ind w:left="180"/>
            <w:rPr>
              <w:rFonts w:hint="eastAsia" w:ascii="宋体" w:hAnsi="宋体" w:eastAsia="宋体" w:cs="宋体"/>
              <w:spacing w:val="9"/>
              <w:position w:val="1"/>
              <w:sz w:val="24"/>
              <w:szCs w:val="24"/>
            </w:rPr>
          </w:pPr>
          <w:r>
            <w:rPr>
              <w:rFonts w:hint="eastAsia" w:ascii="宋体" w:hAnsi="宋体" w:eastAsia="宋体" w:cs="宋体"/>
              <w:spacing w:val="9"/>
              <w:position w:val="1"/>
              <w:sz w:val="24"/>
              <w:szCs w:val="24"/>
            </w:rPr>
            <w:t xml:space="preserve">  (2)教育活动设计（期中汇报课）</w:t>
          </w:r>
          <w:r>
            <w:rPr>
              <w:rFonts w:hint="eastAsia" w:ascii="宋体" w:hAnsi="宋体" w:eastAsia="宋体" w:cs="宋体"/>
              <w:spacing w:val="9"/>
              <w:position w:val="1"/>
              <w:sz w:val="24"/>
              <w:szCs w:val="24"/>
            </w:rPr>
            <w:tab/>
          </w:r>
          <w:r>
            <w:rPr>
              <w:rFonts w:hint="eastAsia" w:ascii="宋体" w:hAnsi="宋体" w:eastAsia="宋体" w:cs="宋体"/>
              <w:spacing w:val="9"/>
              <w:position w:val="1"/>
              <w:sz w:val="24"/>
              <w:szCs w:val="24"/>
            </w:rPr>
            <w:t>26</w:t>
          </w:r>
        </w:p>
        <w:p w14:paraId="42AA44C1">
          <w:pPr>
            <w:tabs>
              <w:tab w:val="right" w:leader="dot" w:pos="8447"/>
              <w:tab w:val="right" w:leader="dot" w:pos="9450"/>
            </w:tabs>
            <w:spacing w:before="151" w:line="310" w:lineRule="exact"/>
            <w:ind w:left="180"/>
            <w:rPr>
              <w:rFonts w:hint="eastAsia" w:ascii="宋体" w:hAnsi="宋体" w:eastAsia="宋体" w:cs="宋体"/>
              <w:spacing w:val="9"/>
              <w:position w:val="1"/>
              <w:sz w:val="24"/>
              <w:szCs w:val="24"/>
            </w:rPr>
          </w:pPr>
          <w:r>
            <w:rPr>
              <w:rFonts w:hint="eastAsia" w:ascii="宋体" w:hAnsi="宋体" w:eastAsia="宋体" w:cs="宋体"/>
              <w:spacing w:val="9"/>
              <w:position w:val="1"/>
              <w:sz w:val="24"/>
              <w:szCs w:val="24"/>
            </w:rPr>
            <w:t xml:space="preserve">  (3)实习中期教育活动汇报自评表</w:t>
          </w:r>
          <w:r>
            <w:rPr>
              <w:rFonts w:hint="eastAsia" w:ascii="宋体" w:hAnsi="宋体" w:eastAsia="宋体" w:cs="宋体"/>
              <w:spacing w:val="9"/>
              <w:position w:val="1"/>
              <w:sz w:val="24"/>
              <w:szCs w:val="24"/>
            </w:rPr>
            <w:tab/>
          </w:r>
          <w:r>
            <w:rPr>
              <w:rFonts w:hint="eastAsia" w:ascii="宋体" w:hAnsi="宋体" w:eastAsia="宋体" w:cs="宋体"/>
              <w:spacing w:val="9"/>
              <w:position w:val="1"/>
              <w:sz w:val="24"/>
              <w:szCs w:val="24"/>
            </w:rPr>
            <w:t>30</w:t>
          </w:r>
        </w:p>
        <w:p w14:paraId="66B29AD0">
          <w:pPr>
            <w:tabs>
              <w:tab w:val="right" w:leader="dot" w:pos="8447"/>
              <w:tab w:val="right" w:leader="dot" w:pos="9450"/>
            </w:tabs>
            <w:spacing w:before="151" w:line="310" w:lineRule="exact"/>
            <w:ind w:left="180"/>
            <w:rPr>
              <w:rFonts w:hint="eastAsia" w:ascii="宋体" w:hAnsi="宋体" w:eastAsia="宋体" w:cs="宋体"/>
              <w:spacing w:val="9"/>
              <w:position w:val="1"/>
              <w:sz w:val="24"/>
              <w:szCs w:val="24"/>
            </w:rPr>
          </w:pPr>
          <w:r>
            <w:rPr>
              <w:rFonts w:hint="eastAsia" w:ascii="宋体" w:hAnsi="宋体" w:eastAsia="宋体" w:cs="宋体"/>
              <w:spacing w:val="9"/>
              <w:position w:val="1"/>
              <w:sz w:val="24"/>
              <w:szCs w:val="24"/>
            </w:rPr>
            <w:t xml:space="preserve">  (4)实习中期教育活动汇报同伴观察互评表</w:t>
          </w:r>
          <w:r>
            <w:rPr>
              <w:rFonts w:hint="eastAsia" w:ascii="宋体" w:hAnsi="宋体" w:eastAsia="宋体" w:cs="宋体"/>
              <w:spacing w:val="9"/>
              <w:position w:val="1"/>
              <w:sz w:val="24"/>
              <w:szCs w:val="24"/>
            </w:rPr>
            <w:tab/>
          </w:r>
          <w:r>
            <w:rPr>
              <w:rFonts w:hint="eastAsia" w:ascii="宋体" w:hAnsi="宋体" w:eastAsia="宋体" w:cs="宋体"/>
              <w:spacing w:val="9"/>
              <w:position w:val="1"/>
              <w:sz w:val="24"/>
              <w:szCs w:val="24"/>
            </w:rPr>
            <w:t>31</w:t>
          </w:r>
        </w:p>
        <w:p w14:paraId="05A26561">
          <w:pPr>
            <w:tabs>
              <w:tab w:val="right" w:leader="dot" w:pos="8447"/>
              <w:tab w:val="right" w:leader="dot" w:pos="9450"/>
            </w:tabs>
            <w:spacing w:before="151" w:line="310" w:lineRule="exact"/>
            <w:ind w:left="180"/>
            <w:rPr>
              <w:rFonts w:hint="eastAsia" w:ascii="宋体" w:hAnsi="宋体" w:eastAsia="宋体" w:cs="宋体"/>
              <w:spacing w:val="9"/>
              <w:position w:val="1"/>
              <w:sz w:val="24"/>
              <w:szCs w:val="24"/>
            </w:rPr>
          </w:pPr>
          <w:r>
            <w:rPr>
              <w:rFonts w:hint="eastAsia" w:ascii="宋体" w:hAnsi="宋体" w:eastAsia="宋体" w:cs="宋体"/>
              <w:spacing w:val="9"/>
              <w:position w:val="1"/>
              <w:sz w:val="24"/>
              <w:szCs w:val="24"/>
            </w:rPr>
            <w:t xml:space="preserve">  (5)游戏活动设计（实习终期汇报课）</w:t>
          </w:r>
          <w:r>
            <w:rPr>
              <w:rFonts w:hint="eastAsia" w:ascii="宋体" w:hAnsi="宋体" w:eastAsia="宋体" w:cs="宋体"/>
              <w:spacing w:val="9"/>
              <w:position w:val="1"/>
              <w:sz w:val="24"/>
              <w:szCs w:val="24"/>
            </w:rPr>
            <w:tab/>
          </w:r>
          <w:r>
            <w:rPr>
              <w:rFonts w:hint="eastAsia" w:ascii="宋体" w:hAnsi="宋体" w:eastAsia="宋体" w:cs="宋体"/>
              <w:spacing w:val="9"/>
              <w:position w:val="1"/>
              <w:sz w:val="24"/>
              <w:szCs w:val="24"/>
            </w:rPr>
            <w:t>34</w:t>
          </w:r>
        </w:p>
        <w:p w14:paraId="290B6280">
          <w:pPr>
            <w:tabs>
              <w:tab w:val="right" w:leader="dot" w:pos="8447"/>
              <w:tab w:val="right" w:leader="dot" w:pos="9450"/>
            </w:tabs>
            <w:spacing w:before="151" w:line="310" w:lineRule="exact"/>
            <w:ind w:left="180"/>
            <w:rPr>
              <w:rFonts w:hint="eastAsia" w:ascii="宋体" w:hAnsi="宋体" w:eastAsia="宋体" w:cs="宋体"/>
              <w:spacing w:val="9"/>
              <w:position w:val="1"/>
              <w:sz w:val="24"/>
              <w:szCs w:val="24"/>
            </w:rPr>
          </w:pPr>
          <w:r>
            <w:rPr>
              <w:rFonts w:hint="eastAsia" w:ascii="宋体" w:hAnsi="宋体" w:eastAsia="宋体" w:cs="宋体"/>
              <w:spacing w:val="9"/>
              <w:position w:val="1"/>
              <w:sz w:val="24"/>
              <w:szCs w:val="24"/>
            </w:rPr>
            <w:t xml:space="preserve">  (6)实习终期游戏活动汇报自评表</w:t>
          </w:r>
          <w:r>
            <w:rPr>
              <w:rFonts w:hint="eastAsia" w:ascii="宋体" w:hAnsi="宋体" w:eastAsia="宋体" w:cs="宋体"/>
              <w:spacing w:val="9"/>
              <w:position w:val="1"/>
              <w:sz w:val="24"/>
              <w:szCs w:val="24"/>
            </w:rPr>
            <w:tab/>
          </w:r>
          <w:r>
            <w:rPr>
              <w:rFonts w:hint="eastAsia" w:ascii="宋体" w:hAnsi="宋体" w:eastAsia="宋体" w:cs="宋体"/>
              <w:spacing w:val="9"/>
              <w:position w:val="1"/>
              <w:sz w:val="24"/>
              <w:szCs w:val="24"/>
            </w:rPr>
            <w:t>38</w:t>
          </w:r>
        </w:p>
        <w:p w14:paraId="5E637CC2">
          <w:pPr>
            <w:tabs>
              <w:tab w:val="right" w:leader="dot" w:pos="8447"/>
              <w:tab w:val="right" w:leader="dot" w:pos="9450"/>
            </w:tabs>
            <w:spacing w:before="151" w:line="310" w:lineRule="exact"/>
            <w:ind w:left="180"/>
            <w:rPr>
              <w:rFonts w:hint="eastAsia" w:ascii="宋体" w:hAnsi="宋体" w:eastAsia="宋体" w:cs="宋体"/>
              <w:spacing w:val="9"/>
              <w:position w:val="1"/>
              <w:sz w:val="24"/>
              <w:szCs w:val="24"/>
            </w:rPr>
          </w:pPr>
          <w:r>
            <w:rPr>
              <w:rFonts w:hint="eastAsia" w:ascii="宋体" w:hAnsi="宋体" w:eastAsia="宋体" w:cs="宋体"/>
              <w:spacing w:val="9"/>
              <w:position w:val="1"/>
              <w:sz w:val="24"/>
              <w:szCs w:val="24"/>
            </w:rPr>
            <w:t xml:space="preserve">  (7)实习终期游戏活动汇报同伴观察互评表</w:t>
          </w:r>
          <w:r>
            <w:rPr>
              <w:rFonts w:hint="eastAsia" w:ascii="宋体" w:hAnsi="宋体" w:eastAsia="宋体" w:cs="宋体"/>
              <w:spacing w:val="9"/>
              <w:position w:val="1"/>
              <w:sz w:val="24"/>
              <w:szCs w:val="24"/>
            </w:rPr>
            <w:tab/>
          </w:r>
          <w:r>
            <w:rPr>
              <w:rFonts w:hint="eastAsia" w:ascii="宋体" w:hAnsi="宋体" w:eastAsia="宋体" w:cs="宋体"/>
              <w:spacing w:val="9"/>
              <w:position w:val="1"/>
              <w:sz w:val="24"/>
              <w:szCs w:val="24"/>
            </w:rPr>
            <w:t>39</w:t>
          </w:r>
        </w:p>
        <w:p w14:paraId="77AB0BD1">
          <w:pPr>
            <w:tabs>
              <w:tab w:val="right" w:leader="dot" w:pos="8447"/>
              <w:tab w:val="right" w:leader="dot" w:pos="9450"/>
            </w:tabs>
            <w:spacing w:before="151" w:line="310" w:lineRule="exact"/>
            <w:ind w:left="180"/>
            <w:rPr>
              <w:rFonts w:hint="eastAsia" w:ascii="宋体" w:hAnsi="宋体" w:eastAsia="宋体" w:cs="宋体"/>
              <w:sz w:val="24"/>
              <w:szCs w:val="24"/>
            </w:rPr>
          </w:pPr>
          <w:r>
            <w:rPr>
              <w:rFonts w:hint="eastAsia" w:ascii="宋体" w:hAnsi="宋体" w:eastAsia="宋体" w:cs="宋体"/>
              <w:spacing w:val="9"/>
              <w:position w:val="1"/>
              <w:sz w:val="24"/>
              <w:szCs w:val="24"/>
            </w:rPr>
            <w:t xml:space="preserve"> （8）实习终期游戏活动汇报评价表</w:t>
          </w:r>
          <w:r>
            <w:rPr>
              <w:rFonts w:hint="eastAsia" w:ascii="宋体" w:hAnsi="宋体" w:eastAsia="宋体" w:cs="宋体"/>
              <w:spacing w:val="9"/>
              <w:position w:val="1"/>
              <w:sz w:val="24"/>
              <w:szCs w:val="24"/>
            </w:rPr>
            <w:tab/>
          </w:r>
          <w:r>
            <w:rPr>
              <w:rFonts w:hint="eastAsia" w:ascii="宋体" w:hAnsi="宋体" w:eastAsia="宋体" w:cs="宋体"/>
              <w:spacing w:val="9"/>
              <w:position w:val="1"/>
              <w:sz w:val="24"/>
              <w:szCs w:val="24"/>
            </w:rPr>
            <w:t>42</w:t>
          </w:r>
        </w:p>
        <w:p w14:paraId="0A822481">
          <w:pPr>
            <w:tabs>
              <w:tab w:val="right" w:leader="dot" w:pos="8447"/>
              <w:tab w:val="right" w:leader="dot" w:pos="9450"/>
            </w:tabs>
            <w:spacing w:before="151" w:line="309" w:lineRule="exact"/>
            <w:ind w:left="186"/>
            <w:rPr>
              <w:rFonts w:hint="eastAsia" w:ascii="宋体" w:hAnsi="宋体" w:eastAsia="宋体" w:cs="宋体"/>
              <w:spacing w:val="9"/>
              <w:position w:val="1"/>
              <w:sz w:val="24"/>
              <w:szCs w:val="24"/>
            </w:rPr>
          </w:pPr>
          <w:r>
            <w:rPr>
              <w:rFonts w:hint="eastAsia" w:ascii="宋体" w:hAnsi="宋体" w:eastAsia="宋体" w:cs="宋体"/>
              <w:spacing w:val="14"/>
              <w:position w:val="1"/>
              <w:sz w:val="24"/>
              <w:szCs w:val="24"/>
            </w:rPr>
            <w:t>5</w:t>
          </w:r>
          <w:r>
            <w:rPr>
              <w:rFonts w:hint="eastAsia" w:ascii="宋体" w:hAnsi="宋体" w:eastAsia="宋体" w:cs="宋体"/>
              <w:spacing w:val="9"/>
              <w:position w:val="1"/>
              <w:sz w:val="24"/>
              <w:szCs w:val="24"/>
            </w:rPr>
            <w:t>.幼儿学习环境规划与设计</w:t>
          </w:r>
          <w:r>
            <w:rPr>
              <w:rFonts w:hint="eastAsia" w:ascii="宋体" w:hAnsi="宋体" w:eastAsia="宋体" w:cs="宋体"/>
              <w:spacing w:val="9"/>
              <w:position w:val="1"/>
              <w:sz w:val="24"/>
              <w:szCs w:val="24"/>
            </w:rPr>
            <w:tab/>
          </w:r>
          <w:r>
            <w:rPr>
              <w:rFonts w:hint="eastAsia" w:ascii="宋体" w:hAnsi="宋体" w:eastAsia="宋体" w:cs="宋体"/>
              <w:spacing w:val="9"/>
              <w:position w:val="1"/>
              <w:sz w:val="24"/>
              <w:szCs w:val="24"/>
            </w:rPr>
            <w:t>44</w:t>
          </w:r>
        </w:p>
        <w:p w14:paraId="2228AD8E">
          <w:pPr>
            <w:tabs>
              <w:tab w:val="right" w:leader="dot" w:pos="9450"/>
            </w:tabs>
            <w:spacing w:before="114" w:line="224" w:lineRule="auto"/>
            <w:ind w:left="209"/>
            <w:rPr>
              <w:rFonts w:hint="eastAsia" w:ascii="宋体" w:hAnsi="宋体" w:eastAsia="宋体" w:cs="宋体"/>
              <w:sz w:val="24"/>
              <w:szCs w:val="24"/>
            </w:rPr>
          </w:pPr>
          <w:r>
            <w:rPr>
              <w:rFonts w:hint="eastAsia" w:ascii="宋体" w:hAnsi="宋体" w:eastAsia="宋体" w:cs="宋体"/>
              <w:spacing w:val="-4"/>
              <w:sz w:val="24"/>
              <w:szCs w:val="24"/>
              <w14:textOutline w14:w="5105" w14:cap="sq" w14:cmpd="sng" w14:algn="ctr">
                <w14:solidFill>
                  <w14:srgbClr w14:val="000000"/>
                </w14:solidFill>
                <w14:prstDash w14:val="solid"/>
                <w14:bevel/>
              </w14:textOutline>
            </w:rPr>
            <w:t>四、班级管理实</w:t>
          </w:r>
          <w:r>
            <w:rPr>
              <w:rFonts w:hint="eastAsia" w:ascii="宋体" w:hAnsi="宋体" w:eastAsia="宋体" w:cs="宋体"/>
              <w:spacing w:val="-3"/>
              <w:sz w:val="24"/>
              <w:szCs w:val="24"/>
              <w14:textOutline w14:w="5105" w14:cap="sq" w14:cmpd="sng" w14:algn="ctr">
                <w14:solidFill>
                  <w14:srgbClr w14:val="000000"/>
                </w14:solidFill>
                <w14:prstDash w14:val="solid"/>
                <w14:bevel/>
              </w14:textOutline>
            </w:rPr>
            <w:t>习</w:t>
          </w:r>
        </w:p>
        <w:p w14:paraId="2F9D6FB8">
          <w:pPr>
            <w:tabs>
              <w:tab w:val="right" w:leader="dot" w:pos="8447"/>
              <w:tab w:val="right" w:leader="dot" w:pos="9450"/>
            </w:tabs>
            <w:spacing w:before="157" w:line="309" w:lineRule="exact"/>
            <w:ind w:left="199"/>
            <w:rPr>
              <w:rFonts w:hint="eastAsia" w:ascii="宋体" w:hAnsi="宋体" w:eastAsia="宋体" w:cs="宋体"/>
              <w:spacing w:val="10"/>
              <w:position w:val="1"/>
              <w:sz w:val="24"/>
              <w:szCs w:val="24"/>
            </w:rPr>
          </w:pPr>
          <w:r>
            <w:rPr>
              <w:rFonts w:hint="eastAsia" w:ascii="宋体" w:hAnsi="宋体" w:eastAsia="宋体" w:cs="宋体"/>
              <w:spacing w:val="10"/>
              <w:position w:val="1"/>
              <w:sz w:val="24"/>
              <w:szCs w:val="24"/>
            </w:rPr>
            <w:t>1.班级管理实习内容与要求</w:t>
          </w:r>
          <w:r>
            <w:rPr>
              <w:rFonts w:hint="eastAsia" w:ascii="宋体" w:hAnsi="宋体" w:eastAsia="宋体" w:cs="宋体"/>
              <w:position w:val="1"/>
              <w:sz w:val="24"/>
              <w:szCs w:val="24"/>
            </w:rPr>
            <w:tab/>
          </w:r>
          <w:r>
            <w:rPr>
              <w:rFonts w:hint="eastAsia" w:ascii="宋体" w:hAnsi="宋体" w:eastAsia="宋体" w:cs="宋体"/>
              <w:spacing w:val="10"/>
              <w:position w:val="1"/>
              <w:sz w:val="24"/>
              <w:szCs w:val="24"/>
            </w:rPr>
            <w:t>45</w:t>
          </w:r>
        </w:p>
        <w:p w14:paraId="6234AF28">
          <w:pPr>
            <w:tabs>
              <w:tab w:val="right" w:leader="dot" w:pos="8447"/>
              <w:tab w:val="right" w:leader="dot" w:pos="9450"/>
            </w:tabs>
            <w:spacing w:before="157" w:line="309" w:lineRule="exact"/>
            <w:ind w:left="199"/>
            <w:rPr>
              <w:rFonts w:hint="eastAsia" w:ascii="宋体" w:hAnsi="宋体" w:eastAsia="宋体" w:cs="宋体"/>
              <w:spacing w:val="10"/>
              <w:position w:val="1"/>
              <w:sz w:val="24"/>
              <w:szCs w:val="24"/>
            </w:rPr>
          </w:pPr>
          <w:r>
            <w:rPr>
              <w:rFonts w:hint="eastAsia" w:ascii="宋体" w:hAnsi="宋体" w:eastAsia="宋体" w:cs="宋体"/>
              <w:spacing w:val="10"/>
              <w:position w:val="1"/>
              <w:sz w:val="24"/>
              <w:szCs w:val="24"/>
            </w:rPr>
            <w:t>2.实习班级情况</w:t>
          </w:r>
          <w:r>
            <w:rPr>
              <w:rFonts w:hint="eastAsia" w:ascii="宋体" w:hAnsi="宋体" w:eastAsia="宋体" w:cs="宋体"/>
              <w:spacing w:val="10"/>
              <w:position w:val="1"/>
              <w:sz w:val="24"/>
              <w:szCs w:val="24"/>
            </w:rPr>
            <w:tab/>
          </w:r>
          <w:r>
            <w:rPr>
              <w:rFonts w:hint="eastAsia" w:ascii="宋体" w:hAnsi="宋体" w:eastAsia="宋体" w:cs="宋体"/>
              <w:spacing w:val="10"/>
              <w:position w:val="1"/>
              <w:sz w:val="24"/>
              <w:szCs w:val="24"/>
            </w:rPr>
            <w:t>46</w:t>
          </w:r>
        </w:p>
        <w:p w14:paraId="3918E5DA">
          <w:pPr>
            <w:tabs>
              <w:tab w:val="right" w:leader="dot" w:pos="8447"/>
              <w:tab w:val="right" w:leader="dot" w:pos="9450"/>
            </w:tabs>
            <w:spacing w:before="157" w:line="309" w:lineRule="exact"/>
            <w:ind w:left="199"/>
            <w:rPr>
              <w:rFonts w:hint="eastAsia" w:ascii="宋体" w:hAnsi="宋体" w:eastAsia="宋体" w:cs="宋体"/>
              <w:spacing w:val="10"/>
              <w:position w:val="1"/>
              <w:sz w:val="24"/>
              <w:szCs w:val="24"/>
            </w:rPr>
          </w:pPr>
          <w:r>
            <w:rPr>
              <w:rFonts w:hint="eastAsia" w:ascii="宋体" w:hAnsi="宋体" w:eastAsia="宋体" w:cs="宋体"/>
              <w:spacing w:val="10"/>
              <w:position w:val="1"/>
              <w:sz w:val="24"/>
              <w:szCs w:val="24"/>
            </w:rPr>
            <w:t>3.班级管理观察记录</w:t>
          </w:r>
          <w:r>
            <w:rPr>
              <w:rFonts w:hint="eastAsia" w:ascii="宋体" w:hAnsi="宋体" w:eastAsia="宋体" w:cs="宋体"/>
              <w:spacing w:val="10"/>
              <w:position w:val="1"/>
              <w:sz w:val="24"/>
              <w:szCs w:val="24"/>
            </w:rPr>
            <w:tab/>
          </w:r>
          <w:r>
            <w:rPr>
              <w:rFonts w:hint="eastAsia" w:ascii="宋体" w:hAnsi="宋体" w:eastAsia="宋体" w:cs="宋体"/>
              <w:spacing w:val="10"/>
              <w:position w:val="1"/>
              <w:sz w:val="24"/>
              <w:szCs w:val="24"/>
            </w:rPr>
            <w:t>47</w:t>
          </w:r>
        </w:p>
        <w:p w14:paraId="4B25FE51">
          <w:pPr>
            <w:tabs>
              <w:tab w:val="right" w:leader="dot" w:pos="8447"/>
              <w:tab w:val="right" w:leader="dot" w:pos="9450"/>
            </w:tabs>
            <w:spacing w:before="157" w:line="309" w:lineRule="exact"/>
            <w:ind w:left="199"/>
            <w:rPr>
              <w:rFonts w:hint="eastAsia" w:ascii="宋体" w:hAnsi="宋体" w:eastAsia="宋体" w:cs="宋体"/>
              <w:spacing w:val="10"/>
              <w:position w:val="1"/>
              <w:sz w:val="24"/>
              <w:szCs w:val="24"/>
            </w:rPr>
          </w:pPr>
          <w:r>
            <w:rPr>
              <w:rFonts w:hint="eastAsia" w:ascii="宋体" w:hAnsi="宋体" w:eastAsia="宋体" w:cs="宋体"/>
              <w:spacing w:val="10"/>
              <w:position w:val="1"/>
              <w:sz w:val="24"/>
              <w:szCs w:val="24"/>
            </w:rPr>
            <w:t>4.实习主班教师工作记事</w:t>
          </w:r>
          <w:r>
            <w:rPr>
              <w:rFonts w:hint="eastAsia" w:ascii="宋体" w:hAnsi="宋体" w:eastAsia="宋体" w:cs="宋体"/>
              <w:spacing w:val="10"/>
              <w:position w:val="1"/>
              <w:sz w:val="24"/>
              <w:szCs w:val="24"/>
            </w:rPr>
            <w:tab/>
          </w:r>
          <w:r>
            <w:rPr>
              <w:rFonts w:hint="eastAsia" w:ascii="宋体" w:hAnsi="宋体" w:eastAsia="宋体" w:cs="宋体"/>
              <w:spacing w:val="10"/>
              <w:position w:val="1"/>
              <w:sz w:val="24"/>
              <w:szCs w:val="24"/>
            </w:rPr>
            <w:t>50</w:t>
          </w:r>
        </w:p>
        <w:p w14:paraId="3F5243F8">
          <w:pPr>
            <w:tabs>
              <w:tab w:val="right" w:leader="dot" w:pos="8447"/>
              <w:tab w:val="right" w:leader="dot" w:pos="9450"/>
            </w:tabs>
            <w:spacing w:before="157" w:line="309" w:lineRule="exact"/>
            <w:ind w:left="199"/>
            <w:rPr>
              <w:rFonts w:hint="eastAsia" w:ascii="宋体" w:hAnsi="宋体" w:eastAsia="宋体" w:cs="宋体"/>
              <w:spacing w:val="10"/>
              <w:position w:val="1"/>
              <w:sz w:val="24"/>
              <w:szCs w:val="24"/>
            </w:rPr>
          </w:pPr>
          <w:r>
            <w:rPr>
              <w:rFonts w:hint="eastAsia" w:ascii="宋体" w:hAnsi="宋体" w:eastAsia="宋体" w:cs="宋体"/>
              <w:spacing w:val="10"/>
              <w:position w:val="1"/>
              <w:sz w:val="24"/>
              <w:szCs w:val="24"/>
            </w:rPr>
            <w:t>5.一周教育活动计划</w:t>
          </w:r>
          <w:r>
            <w:rPr>
              <w:rFonts w:hint="eastAsia" w:ascii="宋体" w:hAnsi="宋体" w:eastAsia="宋体" w:cs="宋体"/>
              <w:spacing w:val="10"/>
              <w:position w:val="1"/>
              <w:sz w:val="24"/>
              <w:szCs w:val="24"/>
            </w:rPr>
            <w:tab/>
          </w:r>
          <w:r>
            <w:rPr>
              <w:rFonts w:hint="eastAsia" w:ascii="宋体" w:hAnsi="宋体" w:eastAsia="宋体" w:cs="宋体"/>
              <w:spacing w:val="10"/>
              <w:position w:val="1"/>
              <w:sz w:val="24"/>
              <w:szCs w:val="24"/>
            </w:rPr>
            <w:t>51</w:t>
          </w:r>
        </w:p>
        <w:p w14:paraId="406D0E1D">
          <w:pPr>
            <w:tabs>
              <w:tab w:val="right" w:leader="dot" w:pos="8447"/>
              <w:tab w:val="right" w:leader="dot" w:pos="9450"/>
            </w:tabs>
            <w:spacing w:before="157" w:line="309" w:lineRule="exact"/>
            <w:ind w:left="199"/>
            <w:rPr>
              <w:rFonts w:hint="eastAsia" w:ascii="宋体" w:hAnsi="宋体" w:eastAsia="宋体" w:cs="宋体"/>
              <w:spacing w:val="10"/>
              <w:position w:val="1"/>
              <w:sz w:val="24"/>
              <w:szCs w:val="24"/>
            </w:rPr>
          </w:pPr>
          <w:r>
            <w:rPr>
              <w:rFonts w:hint="eastAsia" w:ascii="宋体" w:hAnsi="宋体" w:eastAsia="宋体" w:cs="宋体"/>
              <w:spacing w:val="10"/>
              <w:position w:val="1"/>
              <w:sz w:val="24"/>
              <w:szCs w:val="24"/>
            </w:rPr>
            <w:t>6.一日教育活动计划</w:t>
          </w:r>
          <w:r>
            <w:rPr>
              <w:rFonts w:hint="eastAsia" w:ascii="宋体" w:hAnsi="宋体" w:eastAsia="宋体" w:cs="宋体"/>
              <w:position w:val="1"/>
              <w:sz w:val="24"/>
              <w:szCs w:val="24"/>
            </w:rPr>
            <w:tab/>
          </w:r>
          <w:r>
            <w:rPr>
              <w:rFonts w:hint="eastAsia" w:ascii="宋体" w:hAnsi="宋体" w:eastAsia="宋体" w:cs="宋体"/>
              <w:spacing w:val="10"/>
              <w:position w:val="1"/>
              <w:sz w:val="24"/>
              <w:szCs w:val="24"/>
            </w:rPr>
            <w:t>52</w:t>
          </w:r>
        </w:p>
        <w:p w14:paraId="627CB255">
          <w:pPr>
            <w:tabs>
              <w:tab w:val="right" w:leader="dot" w:pos="8447"/>
              <w:tab w:val="right" w:leader="dot" w:pos="9450"/>
            </w:tabs>
            <w:spacing w:before="151" w:line="310" w:lineRule="exact"/>
            <w:ind w:left="186"/>
            <w:rPr>
              <w:rFonts w:hint="eastAsia" w:ascii="宋体" w:hAnsi="宋体" w:eastAsia="宋体" w:cs="宋体"/>
              <w:spacing w:val="9"/>
              <w:position w:val="1"/>
              <w:sz w:val="24"/>
              <w:szCs w:val="24"/>
            </w:rPr>
          </w:pPr>
          <w:r>
            <w:rPr>
              <w:rFonts w:hint="eastAsia" w:ascii="宋体" w:hAnsi="宋体" w:eastAsia="宋体" w:cs="宋体"/>
              <w:spacing w:val="14"/>
              <w:position w:val="1"/>
              <w:sz w:val="24"/>
              <w:szCs w:val="24"/>
            </w:rPr>
            <w:t>7.</w:t>
          </w:r>
          <w:r>
            <w:rPr>
              <w:rFonts w:hint="eastAsia" w:ascii="宋体" w:hAnsi="宋体" w:eastAsia="宋体" w:cs="宋体"/>
              <w:spacing w:val="9"/>
              <w:position w:val="1"/>
              <w:sz w:val="24"/>
              <w:szCs w:val="24"/>
            </w:rPr>
            <w:t>晨间谈话（餐前）活动设计</w:t>
          </w:r>
          <w:r>
            <w:rPr>
              <w:rFonts w:hint="eastAsia" w:ascii="宋体" w:hAnsi="宋体" w:eastAsia="宋体" w:cs="宋体"/>
              <w:position w:val="1"/>
              <w:sz w:val="24"/>
              <w:szCs w:val="24"/>
            </w:rPr>
            <w:tab/>
          </w:r>
          <w:r>
            <w:rPr>
              <w:rFonts w:hint="eastAsia" w:ascii="宋体" w:hAnsi="宋体" w:eastAsia="宋体" w:cs="宋体"/>
              <w:spacing w:val="9"/>
              <w:position w:val="1"/>
              <w:sz w:val="24"/>
              <w:szCs w:val="24"/>
            </w:rPr>
            <w:t>53</w:t>
          </w:r>
        </w:p>
        <w:p w14:paraId="55546C21">
          <w:pPr>
            <w:tabs>
              <w:tab w:val="right" w:leader="dot" w:pos="8447"/>
              <w:tab w:val="right" w:leader="dot" w:pos="9450"/>
            </w:tabs>
            <w:spacing w:before="151" w:line="310" w:lineRule="exact"/>
            <w:ind w:left="186"/>
            <w:rPr>
              <w:rFonts w:hint="eastAsia" w:ascii="宋体" w:hAnsi="宋体" w:eastAsia="宋体" w:cs="宋体"/>
              <w:spacing w:val="9"/>
              <w:position w:val="1"/>
              <w:sz w:val="24"/>
              <w:szCs w:val="24"/>
            </w:rPr>
          </w:pPr>
          <w:r>
            <w:rPr>
              <w:rFonts w:hint="eastAsia" w:ascii="宋体" w:hAnsi="宋体" w:eastAsia="宋体" w:cs="宋体"/>
              <w:spacing w:val="14"/>
              <w:position w:val="1"/>
              <w:sz w:val="24"/>
              <w:szCs w:val="24"/>
            </w:rPr>
            <w:t>8.</w:t>
          </w:r>
          <w:r>
            <w:rPr>
              <w:rFonts w:hint="eastAsia" w:ascii="宋体" w:hAnsi="宋体" w:eastAsia="宋体" w:cs="宋体"/>
              <w:spacing w:val="9"/>
              <w:position w:val="1"/>
              <w:sz w:val="24"/>
              <w:szCs w:val="24"/>
            </w:rPr>
            <w:t>个别教育记录</w:t>
          </w:r>
          <w:r>
            <w:rPr>
              <w:rFonts w:hint="eastAsia" w:ascii="宋体" w:hAnsi="宋体" w:eastAsia="宋体" w:cs="宋体"/>
              <w:position w:val="1"/>
              <w:sz w:val="24"/>
              <w:szCs w:val="24"/>
            </w:rPr>
            <w:tab/>
          </w:r>
          <w:r>
            <w:rPr>
              <w:rFonts w:hint="eastAsia" w:ascii="宋体" w:hAnsi="宋体" w:eastAsia="宋体" w:cs="宋体"/>
              <w:spacing w:val="9"/>
              <w:position w:val="1"/>
              <w:sz w:val="24"/>
              <w:szCs w:val="24"/>
            </w:rPr>
            <w:t>54</w:t>
          </w:r>
        </w:p>
        <w:p w14:paraId="1681726A">
          <w:pPr>
            <w:tabs>
              <w:tab w:val="right" w:leader="dot" w:pos="8447"/>
              <w:tab w:val="right" w:leader="dot" w:pos="9450"/>
            </w:tabs>
            <w:spacing w:before="149" w:line="309" w:lineRule="exact"/>
            <w:ind w:left="183"/>
            <w:rPr>
              <w:rFonts w:hint="eastAsia" w:ascii="宋体" w:hAnsi="宋体" w:eastAsia="宋体" w:cs="宋体"/>
              <w:spacing w:val="10"/>
              <w:position w:val="1"/>
              <w:sz w:val="24"/>
              <w:szCs w:val="24"/>
            </w:rPr>
          </w:pPr>
          <w:r>
            <w:rPr>
              <w:rFonts w:hint="eastAsia" w:ascii="宋体" w:hAnsi="宋体" w:eastAsia="宋体" w:cs="宋体"/>
              <w:spacing w:val="10"/>
              <w:position w:val="1"/>
              <w:sz w:val="24"/>
              <w:szCs w:val="24"/>
            </w:rPr>
            <w:t>9.家校沟通与家校共育典型案例</w:t>
          </w:r>
          <w:r>
            <w:rPr>
              <w:rFonts w:hint="eastAsia" w:ascii="宋体" w:hAnsi="宋体" w:eastAsia="宋体" w:cs="宋体"/>
              <w:position w:val="1"/>
              <w:sz w:val="24"/>
              <w:szCs w:val="24"/>
            </w:rPr>
            <w:tab/>
          </w:r>
          <w:r>
            <w:rPr>
              <w:rFonts w:hint="eastAsia" w:ascii="宋体" w:hAnsi="宋体" w:eastAsia="宋体" w:cs="宋体"/>
              <w:spacing w:val="10"/>
              <w:position w:val="1"/>
              <w:sz w:val="24"/>
              <w:szCs w:val="24"/>
            </w:rPr>
            <w:t>55</w:t>
          </w:r>
        </w:p>
        <w:p w14:paraId="07B9605A">
          <w:pPr>
            <w:tabs>
              <w:tab w:val="right" w:leader="dot" w:pos="8447"/>
              <w:tab w:val="right" w:leader="dot" w:pos="9450"/>
            </w:tabs>
            <w:spacing w:before="149" w:line="309" w:lineRule="exact"/>
            <w:ind w:left="183"/>
            <w:rPr>
              <w:rFonts w:hint="eastAsia" w:ascii="宋体" w:hAnsi="宋体" w:eastAsia="宋体" w:cs="宋体"/>
              <w:sz w:val="24"/>
              <w:szCs w:val="24"/>
            </w:rPr>
          </w:pPr>
          <w:r>
            <w:rPr>
              <w:rFonts w:hint="eastAsia" w:ascii="宋体" w:hAnsi="宋体" w:eastAsia="宋体" w:cs="宋体"/>
              <w:spacing w:val="10"/>
              <w:position w:val="1"/>
              <w:sz w:val="24"/>
              <w:szCs w:val="24"/>
            </w:rPr>
            <w:t>10.实习生班级管理评价表</w:t>
          </w:r>
          <w:r>
            <w:rPr>
              <w:rFonts w:hint="eastAsia" w:ascii="宋体" w:hAnsi="宋体" w:eastAsia="宋体" w:cs="宋体"/>
              <w:spacing w:val="10"/>
              <w:position w:val="1"/>
              <w:sz w:val="24"/>
              <w:szCs w:val="24"/>
            </w:rPr>
            <w:tab/>
          </w:r>
          <w:r>
            <w:rPr>
              <w:rFonts w:hint="eastAsia" w:ascii="宋体" w:hAnsi="宋体" w:eastAsia="宋体" w:cs="宋体"/>
              <w:spacing w:val="10"/>
              <w:position w:val="1"/>
              <w:sz w:val="24"/>
              <w:szCs w:val="24"/>
            </w:rPr>
            <w:t>57</w:t>
          </w:r>
        </w:p>
        <w:p w14:paraId="4D0A0300">
          <w:pPr>
            <w:tabs>
              <w:tab w:val="right" w:leader="dot" w:pos="9450"/>
            </w:tabs>
            <w:spacing w:before="113" w:line="231" w:lineRule="auto"/>
            <w:ind w:left="187"/>
            <w:rPr>
              <w:rFonts w:hint="eastAsia" w:ascii="宋体" w:hAnsi="宋体" w:eastAsia="宋体" w:cs="宋体"/>
              <w:sz w:val="24"/>
              <w:szCs w:val="24"/>
            </w:rPr>
          </w:pPr>
          <w:r>
            <w:rPr>
              <w:rFonts w:hint="eastAsia" w:ascii="宋体" w:hAnsi="宋体" w:eastAsia="宋体" w:cs="宋体"/>
              <w:spacing w:val="-2"/>
              <w:sz w:val="24"/>
              <w:szCs w:val="24"/>
              <w14:textOutline w14:w="5105" w14:cap="sq" w14:cmpd="sng" w14:algn="ctr">
                <w14:solidFill>
                  <w14:srgbClr w14:val="000000"/>
                </w14:solidFill>
                <w14:prstDash w14:val="solid"/>
                <w14:bevel/>
              </w14:textOutline>
            </w:rPr>
            <w:t>五、教研活动实</w:t>
          </w:r>
          <w:r>
            <w:rPr>
              <w:rFonts w:hint="eastAsia" w:ascii="宋体" w:hAnsi="宋体" w:eastAsia="宋体" w:cs="宋体"/>
              <w:spacing w:val="-1"/>
              <w:sz w:val="24"/>
              <w:szCs w:val="24"/>
              <w14:textOutline w14:w="5105" w14:cap="sq" w14:cmpd="sng" w14:algn="ctr">
                <w14:solidFill>
                  <w14:srgbClr w14:val="000000"/>
                </w14:solidFill>
                <w14:prstDash w14:val="solid"/>
                <w14:bevel/>
              </w14:textOutline>
            </w:rPr>
            <w:t>习</w:t>
          </w:r>
        </w:p>
        <w:p w14:paraId="790DE636">
          <w:pPr>
            <w:tabs>
              <w:tab w:val="right" w:leader="dot" w:pos="8447"/>
              <w:tab w:val="right" w:leader="dot" w:pos="9450"/>
            </w:tabs>
            <w:spacing w:line="360" w:lineRule="auto"/>
            <w:ind w:left="199"/>
            <w:rPr>
              <w:rFonts w:hint="eastAsia" w:ascii="宋体" w:hAnsi="宋体" w:eastAsia="宋体" w:cs="宋体"/>
              <w:spacing w:val="9"/>
              <w:position w:val="1"/>
              <w:sz w:val="24"/>
              <w:szCs w:val="24"/>
            </w:rPr>
          </w:pPr>
          <w:r>
            <w:rPr>
              <w:rFonts w:hint="eastAsia" w:ascii="宋体" w:hAnsi="宋体" w:eastAsia="宋体" w:cs="宋体"/>
              <w:spacing w:val="13"/>
              <w:position w:val="1"/>
              <w:sz w:val="24"/>
              <w:szCs w:val="24"/>
            </w:rPr>
            <w:t>1</w:t>
          </w:r>
          <w:r>
            <w:rPr>
              <w:rFonts w:hint="eastAsia" w:ascii="宋体" w:hAnsi="宋体" w:eastAsia="宋体" w:cs="宋体"/>
              <w:spacing w:val="9"/>
              <w:position w:val="1"/>
              <w:sz w:val="24"/>
              <w:szCs w:val="24"/>
            </w:rPr>
            <w:t>.教研实习内容与要求</w:t>
          </w:r>
          <w:r>
            <w:rPr>
              <w:rFonts w:hint="eastAsia" w:ascii="宋体" w:hAnsi="宋体" w:eastAsia="宋体" w:cs="宋体"/>
              <w:position w:val="1"/>
              <w:sz w:val="24"/>
              <w:szCs w:val="24"/>
            </w:rPr>
            <w:tab/>
          </w:r>
          <w:r>
            <w:rPr>
              <w:rFonts w:hint="eastAsia" w:ascii="宋体" w:hAnsi="宋体" w:eastAsia="宋体" w:cs="宋体"/>
              <w:spacing w:val="9"/>
              <w:position w:val="1"/>
              <w:sz w:val="24"/>
              <w:szCs w:val="24"/>
            </w:rPr>
            <w:t>59</w:t>
          </w:r>
        </w:p>
        <w:p w14:paraId="257C0821">
          <w:pPr>
            <w:tabs>
              <w:tab w:val="right" w:leader="dot" w:pos="8447"/>
              <w:tab w:val="right" w:leader="dot" w:pos="9450"/>
            </w:tabs>
            <w:spacing w:line="360" w:lineRule="auto"/>
            <w:ind w:left="199"/>
            <w:rPr>
              <w:rFonts w:hint="eastAsia" w:ascii="宋体" w:hAnsi="宋体" w:eastAsia="宋体" w:cs="宋体"/>
              <w:spacing w:val="9"/>
              <w:position w:val="1"/>
              <w:sz w:val="24"/>
              <w:szCs w:val="24"/>
            </w:rPr>
          </w:pPr>
          <w:r>
            <w:rPr>
              <w:rFonts w:hint="eastAsia" w:ascii="宋体" w:hAnsi="宋体" w:eastAsia="宋体" w:cs="宋体"/>
              <w:spacing w:val="9"/>
              <w:position w:val="1"/>
              <w:sz w:val="24"/>
              <w:szCs w:val="24"/>
            </w:rPr>
            <w:t>2.教研活动记录</w:t>
          </w:r>
          <w:r>
            <w:rPr>
              <w:rFonts w:hint="eastAsia" w:ascii="宋体" w:hAnsi="宋体" w:eastAsia="宋体" w:cs="宋体"/>
              <w:spacing w:val="9"/>
              <w:position w:val="1"/>
              <w:sz w:val="24"/>
              <w:szCs w:val="24"/>
            </w:rPr>
            <w:tab/>
          </w:r>
          <w:r>
            <w:rPr>
              <w:rFonts w:hint="eastAsia" w:ascii="宋体" w:hAnsi="宋体" w:eastAsia="宋体" w:cs="宋体"/>
              <w:spacing w:val="9"/>
              <w:position w:val="1"/>
              <w:sz w:val="24"/>
              <w:szCs w:val="24"/>
            </w:rPr>
            <w:t>60</w:t>
          </w:r>
        </w:p>
        <w:p w14:paraId="767127AE">
          <w:pPr>
            <w:tabs>
              <w:tab w:val="right" w:leader="dot" w:pos="8447"/>
              <w:tab w:val="right" w:leader="dot" w:pos="9450"/>
            </w:tabs>
            <w:spacing w:line="360" w:lineRule="auto"/>
            <w:ind w:left="199"/>
            <w:rPr>
              <w:rFonts w:hint="eastAsia" w:ascii="宋体" w:hAnsi="宋体" w:eastAsia="宋体" w:cs="宋体"/>
              <w:spacing w:val="9"/>
              <w:position w:val="1"/>
              <w:sz w:val="24"/>
              <w:szCs w:val="24"/>
            </w:rPr>
          </w:pPr>
          <w:r>
            <w:rPr>
              <w:rFonts w:hint="eastAsia" w:ascii="宋体" w:hAnsi="宋体" w:eastAsia="宋体" w:cs="宋体"/>
              <w:spacing w:val="9"/>
              <w:position w:val="1"/>
              <w:sz w:val="24"/>
              <w:szCs w:val="24"/>
            </w:rPr>
            <w:t>3.教育实习总结</w:t>
          </w:r>
          <w:r>
            <w:rPr>
              <w:rFonts w:hint="eastAsia" w:ascii="宋体" w:hAnsi="宋体" w:eastAsia="宋体" w:cs="宋体"/>
              <w:spacing w:val="9"/>
              <w:position w:val="1"/>
              <w:sz w:val="24"/>
              <w:szCs w:val="24"/>
            </w:rPr>
            <w:tab/>
          </w:r>
          <w:r>
            <w:rPr>
              <w:rFonts w:hint="eastAsia" w:ascii="宋体" w:hAnsi="宋体" w:eastAsia="宋体" w:cs="宋体"/>
              <w:spacing w:val="9"/>
              <w:position w:val="1"/>
              <w:sz w:val="24"/>
              <w:szCs w:val="24"/>
            </w:rPr>
            <w:t>66</w:t>
          </w:r>
        </w:p>
        <w:p w14:paraId="5BF85724">
          <w:pPr>
            <w:keepNext w:val="0"/>
            <w:keepLines w:val="0"/>
            <w:pageBreakBefore w:val="0"/>
            <w:widowControl/>
            <w:tabs>
              <w:tab w:val="right" w:leader="dot" w:pos="9450"/>
            </w:tabs>
            <w:kinsoku w:val="0"/>
            <w:wordWrap/>
            <w:overflowPunct/>
            <w:topLinePunct w:val="0"/>
            <w:autoSpaceDE w:val="0"/>
            <w:autoSpaceDN w:val="0"/>
            <w:bidi w:val="0"/>
            <w:adjustRightInd w:val="0"/>
            <w:snapToGrid w:val="0"/>
            <w:spacing w:line="231" w:lineRule="auto"/>
            <w:ind w:left="187"/>
            <w:textAlignment w:val="baseline"/>
            <w:rPr>
              <w:rFonts w:hint="eastAsia" w:ascii="宋体" w:hAnsi="宋体" w:eastAsia="宋体" w:cs="宋体"/>
              <w:sz w:val="24"/>
              <w:szCs w:val="24"/>
            </w:rPr>
          </w:pPr>
          <w:r>
            <w:rPr>
              <w:rFonts w:hint="eastAsia" w:ascii="宋体" w:hAnsi="宋体" w:eastAsia="宋体" w:cs="宋体"/>
              <w:spacing w:val="-2"/>
              <w:sz w:val="24"/>
              <w:szCs w:val="24"/>
              <w:lang w:val="en-US" w:eastAsia="zh-CN"/>
              <w14:textOutline w14:w="5105" w14:cap="sq" w14:cmpd="sng" w14:algn="ctr">
                <w14:solidFill>
                  <w14:srgbClr w14:val="000000"/>
                </w14:solidFill>
                <w14:prstDash w14:val="solid"/>
                <w14:bevel/>
              </w14:textOutline>
            </w:rPr>
            <w:t>六</w:t>
          </w:r>
          <w:r>
            <w:rPr>
              <w:rFonts w:hint="eastAsia" w:ascii="宋体" w:hAnsi="宋体" w:eastAsia="宋体" w:cs="宋体"/>
              <w:spacing w:val="-2"/>
              <w:sz w:val="24"/>
              <w:szCs w:val="24"/>
              <w14:textOutline w14:w="5105" w14:cap="sq" w14:cmpd="sng" w14:algn="ctr">
                <w14:solidFill>
                  <w14:srgbClr w14:val="000000"/>
                </w14:solidFill>
                <w14:prstDash w14:val="solid"/>
                <w14:bevel/>
              </w14:textOutline>
            </w:rPr>
            <w:t>、实</w:t>
          </w:r>
          <w:r>
            <w:rPr>
              <w:rFonts w:hint="eastAsia" w:ascii="宋体" w:hAnsi="宋体" w:eastAsia="宋体" w:cs="宋体"/>
              <w:spacing w:val="-1"/>
              <w:sz w:val="24"/>
              <w:szCs w:val="24"/>
              <w14:textOutline w14:w="5105" w14:cap="sq" w14:cmpd="sng" w14:algn="ctr">
                <w14:solidFill>
                  <w14:srgbClr w14:val="000000"/>
                </w14:solidFill>
                <w14:prstDash w14:val="solid"/>
                <w14:bevel/>
              </w14:textOutline>
            </w:rPr>
            <w:t>习</w:t>
          </w:r>
          <w:r>
            <w:rPr>
              <w:rFonts w:hint="eastAsia" w:ascii="宋体" w:hAnsi="宋体" w:eastAsia="宋体" w:cs="宋体"/>
              <w:spacing w:val="-1"/>
              <w:sz w:val="24"/>
              <w:szCs w:val="24"/>
              <w:lang w:val="en-US" w:eastAsia="zh-CN"/>
              <w14:textOutline w14:w="5105" w14:cap="sq" w14:cmpd="sng" w14:algn="ctr">
                <w14:solidFill>
                  <w14:srgbClr w14:val="000000"/>
                </w14:solidFill>
                <w14:prstDash w14:val="solid"/>
                <w14:bevel/>
              </w14:textOutline>
            </w:rPr>
            <w:t>成绩鉴定</w:t>
          </w:r>
        </w:p>
        <w:p w14:paraId="670DEBA7">
          <w:pPr>
            <w:tabs>
              <w:tab w:val="right" w:leader="dot" w:pos="8447"/>
              <w:tab w:val="right" w:leader="dot" w:pos="9450"/>
            </w:tabs>
            <w:spacing w:line="360" w:lineRule="auto"/>
            <w:ind w:left="199"/>
            <w:rPr>
              <w:rFonts w:hint="eastAsia" w:ascii="宋体" w:hAnsi="宋体" w:eastAsia="宋体" w:cs="宋体"/>
              <w:spacing w:val="9"/>
              <w:position w:val="1"/>
              <w:sz w:val="24"/>
              <w:szCs w:val="24"/>
            </w:rPr>
          </w:pPr>
          <w:r>
            <w:rPr>
              <w:rFonts w:hint="eastAsia" w:ascii="宋体" w:hAnsi="宋体" w:eastAsia="宋体" w:cs="宋体"/>
              <w:spacing w:val="13"/>
              <w:position w:val="1"/>
              <w:sz w:val="24"/>
              <w:szCs w:val="24"/>
            </w:rPr>
            <w:t>1</w:t>
          </w:r>
          <w:r>
            <w:rPr>
              <w:rFonts w:hint="eastAsia" w:ascii="宋体" w:hAnsi="宋体" w:eastAsia="宋体" w:cs="宋体"/>
              <w:spacing w:val="9"/>
              <w:position w:val="1"/>
              <w:sz w:val="24"/>
              <w:szCs w:val="24"/>
            </w:rPr>
            <w:t>.</w:t>
          </w:r>
          <w:r>
            <w:rPr>
              <w:rFonts w:hint="eastAsia" w:ascii="宋体" w:hAnsi="宋体" w:eastAsia="宋体" w:cs="宋体"/>
              <w:sz w:val="24"/>
              <w:szCs w:val="24"/>
            </w:rPr>
            <w:t>实习成绩评定表（实习学校指导教师）</w:t>
          </w:r>
          <w:r>
            <w:rPr>
              <w:rFonts w:hint="eastAsia" w:ascii="宋体" w:hAnsi="宋体" w:eastAsia="宋体" w:cs="宋体"/>
              <w:position w:val="1"/>
              <w:sz w:val="24"/>
              <w:szCs w:val="24"/>
            </w:rPr>
            <w:tab/>
          </w:r>
          <w:r>
            <w:rPr>
              <w:rFonts w:hint="eastAsia" w:ascii="宋体" w:hAnsi="宋体" w:eastAsia="宋体" w:cs="宋体"/>
              <w:position w:val="1"/>
              <w:sz w:val="24"/>
              <w:szCs w:val="24"/>
              <w:lang w:val="en-US" w:eastAsia="zh-CN"/>
            </w:rPr>
            <w:t>6</w:t>
          </w:r>
          <w:r>
            <w:rPr>
              <w:rFonts w:hint="eastAsia" w:ascii="宋体" w:hAnsi="宋体" w:eastAsia="宋体" w:cs="宋体"/>
              <w:spacing w:val="9"/>
              <w:position w:val="1"/>
              <w:sz w:val="24"/>
              <w:szCs w:val="24"/>
            </w:rPr>
            <w:t>9</w:t>
          </w:r>
        </w:p>
        <w:p w14:paraId="3CB85C09">
          <w:pPr>
            <w:tabs>
              <w:tab w:val="right" w:leader="dot" w:pos="8447"/>
              <w:tab w:val="right" w:leader="dot" w:pos="9450"/>
            </w:tabs>
            <w:spacing w:line="360" w:lineRule="auto"/>
            <w:ind w:left="199"/>
            <w:rPr>
              <w:rFonts w:hint="default" w:ascii="宋体" w:hAnsi="宋体" w:eastAsia="宋体" w:cs="宋体"/>
              <w:spacing w:val="9"/>
              <w:position w:val="1"/>
              <w:sz w:val="24"/>
              <w:szCs w:val="24"/>
              <w:lang w:val="en-US" w:eastAsia="zh-CN"/>
            </w:rPr>
          </w:pPr>
          <w:r>
            <w:rPr>
              <w:rFonts w:hint="eastAsia" w:ascii="宋体" w:hAnsi="宋体" w:eastAsia="宋体" w:cs="宋体"/>
              <w:spacing w:val="9"/>
              <w:position w:val="1"/>
              <w:sz w:val="24"/>
              <w:szCs w:val="24"/>
            </w:rPr>
            <w:t>2.</w:t>
          </w:r>
          <w:r>
            <w:rPr>
              <w:rFonts w:hint="eastAsia" w:ascii="宋体" w:hAnsi="宋体" w:eastAsia="宋体" w:cs="宋体"/>
              <w:sz w:val="24"/>
              <w:szCs w:val="24"/>
            </w:rPr>
            <w:t>实习成绩评定表（二级学院指导教师）</w:t>
          </w:r>
          <w:r>
            <w:rPr>
              <w:rFonts w:hint="eastAsia" w:ascii="宋体" w:hAnsi="宋体" w:eastAsia="宋体" w:cs="宋体"/>
              <w:spacing w:val="9"/>
              <w:position w:val="1"/>
              <w:sz w:val="24"/>
              <w:szCs w:val="24"/>
            </w:rPr>
            <w:tab/>
          </w:r>
          <w:r>
            <w:rPr>
              <w:rFonts w:hint="eastAsia" w:ascii="宋体" w:hAnsi="宋体" w:eastAsia="宋体" w:cs="宋体"/>
              <w:spacing w:val="9"/>
              <w:position w:val="1"/>
              <w:sz w:val="24"/>
              <w:szCs w:val="24"/>
              <w:lang w:val="en-US" w:eastAsia="zh-CN"/>
            </w:rPr>
            <w:t>70</w:t>
          </w:r>
        </w:p>
        <w:p w14:paraId="58FC0F55">
          <w:pPr>
            <w:tabs>
              <w:tab w:val="right" w:leader="dot" w:pos="8447"/>
              <w:tab w:val="right" w:leader="dot" w:pos="9450"/>
            </w:tabs>
            <w:spacing w:line="360" w:lineRule="auto"/>
            <w:ind w:left="199"/>
            <w:rPr>
              <w:rFonts w:hint="default" w:ascii="宋体" w:hAnsi="宋体" w:eastAsia="宋体" w:cs="宋体"/>
              <w:spacing w:val="9"/>
              <w:position w:val="1"/>
              <w:sz w:val="24"/>
              <w:szCs w:val="24"/>
              <w:lang w:val="en-US" w:eastAsia="zh-CN"/>
            </w:rPr>
          </w:pPr>
          <w:r>
            <w:rPr>
              <w:rFonts w:hint="eastAsia" w:ascii="宋体" w:hAnsi="宋体" w:eastAsia="宋体" w:cs="宋体"/>
              <w:spacing w:val="9"/>
              <w:position w:val="1"/>
              <w:sz w:val="24"/>
              <w:szCs w:val="24"/>
            </w:rPr>
            <w:t>3.</w:t>
          </w:r>
          <w:r>
            <w:rPr>
              <w:rFonts w:hint="eastAsia" w:ascii="宋体" w:hAnsi="宋体" w:eastAsia="宋体" w:cs="宋体"/>
              <w:sz w:val="24"/>
              <w:szCs w:val="24"/>
            </w:rPr>
            <w:t>教育实习成绩综合评定表</w:t>
          </w:r>
          <w:r>
            <w:rPr>
              <w:rFonts w:hint="eastAsia" w:ascii="宋体" w:hAnsi="宋体" w:eastAsia="宋体" w:cs="宋体"/>
              <w:spacing w:val="9"/>
              <w:position w:val="1"/>
              <w:sz w:val="24"/>
              <w:szCs w:val="24"/>
            </w:rPr>
            <w:tab/>
          </w:r>
          <w:r>
            <w:rPr>
              <w:rFonts w:hint="eastAsia" w:ascii="宋体" w:hAnsi="宋体" w:eastAsia="宋体" w:cs="宋体"/>
              <w:spacing w:val="9"/>
              <w:position w:val="1"/>
              <w:sz w:val="24"/>
              <w:szCs w:val="24"/>
              <w:lang w:val="en-US" w:eastAsia="zh-CN"/>
            </w:rPr>
            <w:t>71</w:t>
          </w:r>
        </w:p>
        <w:p w14:paraId="1513EF84">
          <w:pPr>
            <w:tabs>
              <w:tab w:val="right" w:leader="dot" w:pos="8445"/>
            </w:tabs>
            <w:spacing w:before="149" w:line="310" w:lineRule="exact"/>
            <w:ind w:left="186"/>
            <w:rPr>
              <w:rFonts w:ascii="宋体" w:hAnsi="宋体" w:eastAsia="宋体" w:cs="宋体"/>
              <w:sz w:val="23"/>
              <w:szCs w:val="23"/>
            </w:rPr>
          </w:pPr>
        </w:p>
      </w:sdtContent>
    </w:sdt>
    <w:p w14:paraId="1DBD01FD">
      <w:pPr>
        <w:rPr>
          <w:rFonts w:ascii="宋体" w:hAnsi="宋体" w:eastAsia="宋体" w:cs="宋体"/>
          <w:sz w:val="23"/>
          <w:szCs w:val="23"/>
        </w:rPr>
      </w:pPr>
    </w:p>
    <w:p w14:paraId="2AA3FB18">
      <w:pPr>
        <w:rPr>
          <w:rFonts w:ascii="宋体" w:hAnsi="宋体" w:eastAsia="宋体" w:cs="宋体"/>
          <w:sz w:val="23"/>
          <w:szCs w:val="23"/>
        </w:rPr>
        <w:sectPr>
          <w:pgSz w:w="11906" w:h="16839"/>
          <w:pgMar w:top="1400" w:right="1425" w:bottom="1400" w:left="1785" w:header="0" w:footer="0" w:gutter="0"/>
          <w:cols w:space="720" w:num="1"/>
        </w:sectPr>
      </w:pPr>
    </w:p>
    <w:p w14:paraId="2C81C0A2">
      <w:pPr>
        <w:spacing w:line="426" w:lineRule="auto"/>
      </w:pPr>
    </w:p>
    <w:p w14:paraId="28032911">
      <w:pPr>
        <w:spacing w:before="139" w:line="224" w:lineRule="auto"/>
        <w:ind w:left="3282"/>
        <w:rPr>
          <w:rFonts w:ascii="宋体" w:hAnsi="宋体" w:eastAsia="宋体" w:cs="宋体"/>
          <w:sz w:val="43"/>
          <w:szCs w:val="43"/>
        </w:rPr>
      </w:pPr>
      <w:bookmarkStart w:id="1" w:name="_bookmark3"/>
      <w:bookmarkEnd w:id="1"/>
      <w:r>
        <w:rPr>
          <w:rFonts w:ascii="宋体" w:hAnsi="宋体" w:eastAsia="宋体" w:cs="宋体"/>
          <w:spacing w:val="9"/>
          <w:sz w:val="43"/>
          <w:szCs w:val="43"/>
          <w14:textOutline w14:w="7975" w14:cap="sq" w14:cmpd="sng" w14:algn="ctr">
            <w14:solidFill>
              <w14:srgbClr w14:val="000000"/>
            </w14:solidFill>
            <w14:prstDash w14:val="solid"/>
            <w14:bevel/>
          </w14:textOutline>
        </w:rPr>
        <w:t>教</w:t>
      </w:r>
      <w:r>
        <w:rPr>
          <w:rFonts w:ascii="宋体" w:hAnsi="宋体" w:eastAsia="宋体" w:cs="宋体"/>
          <w:spacing w:val="7"/>
          <w:sz w:val="43"/>
          <w:szCs w:val="43"/>
          <w14:textOutline w14:w="7975" w14:cap="sq" w14:cmpd="sng" w14:algn="ctr">
            <w14:solidFill>
              <w14:srgbClr w14:val="000000"/>
            </w14:solidFill>
            <w14:prstDash w14:val="solid"/>
            <w14:bevel/>
          </w14:textOutline>
        </w:rPr>
        <w:t>育实习守则</w:t>
      </w:r>
    </w:p>
    <w:p w14:paraId="31468356">
      <w:pPr>
        <w:spacing w:line="413" w:lineRule="auto"/>
      </w:pPr>
    </w:p>
    <w:p w14:paraId="52069014">
      <w:pPr>
        <w:kinsoku/>
        <w:overflowPunct w:val="0"/>
        <w:spacing w:line="360" w:lineRule="auto"/>
        <w:ind w:firstLine="480" w:firstLineChars="200"/>
        <w:jc w:val="both"/>
        <w:rPr>
          <w:rFonts w:ascii="宋体" w:hAnsi="宋体" w:eastAsia="宋体" w:cs="宋体"/>
          <w:sz w:val="24"/>
          <w:szCs w:val="24"/>
        </w:rPr>
      </w:pPr>
      <w:r>
        <w:rPr>
          <w:rFonts w:hint="eastAsia" w:ascii="宋体" w:hAnsi="宋体" w:eastAsia="宋体" w:cs="宋体"/>
          <w:sz w:val="24"/>
          <w:szCs w:val="24"/>
        </w:rPr>
        <w:t>1.热爱中国共产党，热爱社会主义祖国，坚持四项基本原则，忠诚党的教育事业，圆满完成教育实习任务。</w:t>
      </w:r>
    </w:p>
    <w:p w14:paraId="32BB8908">
      <w:pPr>
        <w:kinsoku/>
        <w:overflowPunct w:val="0"/>
        <w:spacing w:line="360" w:lineRule="auto"/>
        <w:ind w:firstLine="480" w:firstLineChars="200"/>
        <w:jc w:val="both"/>
        <w:rPr>
          <w:rFonts w:ascii="宋体" w:hAnsi="宋体" w:eastAsia="宋体" w:cs="宋体"/>
          <w:sz w:val="24"/>
          <w:szCs w:val="24"/>
        </w:rPr>
      </w:pPr>
      <w:r>
        <w:rPr>
          <w:rFonts w:hint="eastAsia" w:ascii="宋体" w:hAnsi="宋体" w:eastAsia="宋体" w:cs="宋体"/>
          <w:sz w:val="24"/>
          <w:szCs w:val="24"/>
        </w:rPr>
        <w:t>2.热爱幼儿，教书育人，循循善诱，诲人不倦，全面贯彻党的教育方针，关心全体幼儿健康成长。对幼儿坚持正面教育，禁止讥讽、辱骂和体罚幼儿。</w:t>
      </w:r>
    </w:p>
    <w:p w14:paraId="50A92373">
      <w:pPr>
        <w:kinsoku/>
        <w:overflowPunct w:val="0"/>
        <w:spacing w:line="360" w:lineRule="auto"/>
        <w:ind w:firstLine="480" w:firstLineChars="200"/>
        <w:jc w:val="both"/>
        <w:rPr>
          <w:rFonts w:ascii="宋体" w:hAnsi="宋体" w:eastAsia="宋体" w:cs="宋体"/>
          <w:sz w:val="24"/>
          <w:szCs w:val="24"/>
        </w:rPr>
      </w:pPr>
      <w:r>
        <w:rPr>
          <w:rFonts w:hint="eastAsia" w:ascii="宋体" w:hAnsi="宋体" w:eastAsia="宋体" w:cs="宋体"/>
          <w:sz w:val="24"/>
          <w:szCs w:val="24"/>
        </w:rPr>
        <w:t>3.教学严谨，工作勤奋，服从安排，勇挑重担；虚心接受实习指导教师指导，开展批评与自我批评，不断改进教育教学方法。</w:t>
      </w:r>
    </w:p>
    <w:p w14:paraId="04FBC239">
      <w:pPr>
        <w:kinsoku/>
        <w:overflowPunct w:val="0"/>
        <w:spacing w:line="360" w:lineRule="auto"/>
        <w:ind w:firstLine="480" w:firstLineChars="200"/>
        <w:jc w:val="both"/>
        <w:rPr>
          <w:rFonts w:ascii="宋体" w:hAnsi="宋体" w:eastAsia="宋体" w:cs="宋体"/>
          <w:sz w:val="24"/>
          <w:szCs w:val="24"/>
        </w:rPr>
      </w:pPr>
      <w:r>
        <w:rPr>
          <w:rFonts w:hint="eastAsia" w:ascii="宋体" w:hAnsi="宋体" w:eastAsia="宋体" w:cs="宋体"/>
          <w:sz w:val="24"/>
          <w:szCs w:val="24"/>
        </w:rPr>
        <w:t>4.道德高尚，仪表端庄，团结互助，遵纪守法，言传身教，为人师表。凡言行不检点，违反纪律，造成恶劣影响的，应受到批评教育、纪律处分或令其停止实习。</w:t>
      </w:r>
    </w:p>
    <w:p w14:paraId="5A51C53E">
      <w:pPr>
        <w:kinsoku/>
        <w:overflowPunct w:val="0"/>
        <w:spacing w:line="360" w:lineRule="auto"/>
        <w:ind w:firstLine="480" w:firstLineChars="200"/>
        <w:jc w:val="both"/>
        <w:rPr>
          <w:rFonts w:ascii="宋体" w:hAnsi="宋体" w:eastAsia="宋体" w:cs="宋体"/>
          <w:sz w:val="24"/>
          <w:szCs w:val="24"/>
        </w:rPr>
      </w:pPr>
      <w:r>
        <w:rPr>
          <w:rFonts w:hint="eastAsia" w:ascii="宋体" w:hAnsi="宋体" w:eastAsia="宋体" w:cs="宋体"/>
          <w:sz w:val="24"/>
          <w:szCs w:val="24"/>
        </w:rPr>
        <w:t>5.服从实习学校的领导，尊重实习学校的教职工，遵守实习学校的各项规章制度和校规校纪。如有建议和意见，必须通过实习组长或带队教师有组织地提出，不得随便议论。</w:t>
      </w:r>
    </w:p>
    <w:p w14:paraId="6FCA0A64">
      <w:pPr>
        <w:kinsoku/>
        <w:overflowPunct w:val="0"/>
        <w:spacing w:line="360" w:lineRule="auto"/>
        <w:ind w:firstLine="480" w:firstLineChars="200"/>
        <w:jc w:val="both"/>
        <w:rPr>
          <w:rFonts w:ascii="宋体" w:hAnsi="宋体" w:eastAsia="宋体" w:cs="宋体"/>
          <w:sz w:val="24"/>
          <w:szCs w:val="24"/>
        </w:rPr>
      </w:pPr>
      <w:r>
        <w:rPr>
          <w:rFonts w:hint="eastAsia" w:ascii="宋体" w:hAnsi="宋体" w:eastAsia="宋体" w:cs="宋体"/>
          <w:sz w:val="24"/>
          <w:szCs w:val="24"/>
        </w:rPr>
        <w:t>6.爱护实习学校的一切公共财物，所借用的图书资料、仪器物品等必须妥善保管，按期归还，若有遗失或损坏，应按学校有关规定赔偿。</w:t>
      </w:r>
    </w:p>
    <w:p w14:paraId="6DB8F1C7">
      <w:pPr>
        <w:kinsoku/>
        <w:overflowPunct w:val="0"/>
        <w:spacing w:line="360" w:lineRule="auto"/>
        <w:ind w:firstLine="480" w:firstLineChars="200"/>
        <w:jc w:val="both"/>
        <w:rPr>
          <w:rFonts w:ascii="宋体" w:hAnsi="宋体" w:eastAsia="宋体" w:cs="宋体"/>
          <w:sz w:val="24"/>
          <w:szCs w:val="24"/>
        </w:rPr>
      </w:pPr>
      <w:r>
        <w:rPr>
          <w:rFonts w:hint="eastAsia" w:ascii="宋体" w:hAnsi="宋体" w:eastAsia="宋体" w:cs="宋体"/>
          <w:sz w:val="24"/>
          <w:szCs w:val="24"/>
        </w:rPr>
        <w:t>7.实习期间凡组织幼儿参加校外活动，必须经指导教师和实习学校领导同意，并作好必要的思想准备和物质准备。不准擅自带领幼儿外出活动。</w:t>
      </w:r>
    </w:p>
    <w:p w14:paraId="38742E79">
      <w:pPr>
        <w:kinsoku/>
        <w:overflowPunct w:val="0"/>
        <w:spacing w:line="360" w:lineRule="auto"/>
        <w:ind w:firstLine="480" w:firstLineChars="200"/>
        <w:jc w:val="both"/>
        <w:rPr>
          <w:rFonts w:ascii="宋体" w:hAnsi="宋体" w:eastAsia="宋体" w:cs="宋体"/>
          <w:sz w:val="24"/>
          <w:szCs w:val="24"/>
        </w:rPr>
      </w:pPr>
      <w:r>
        <w:rPr>
          <w:rFonts w:hint="eastAsia" w:ascii="宋体" w:hAnsi="宋体" w:eastAsia="宋体" w:cs="宋体"/>
          <w:sz w:val="24"/>
          <w:szCs w:val="24"/>
        </w:rPr>
        <w:t>8.严格请假制度。实习期间原则上不准请假。由于特殊原因必须请假时，1－2天必须经双方指导教师和实习学校领导批准，3天以上必须经实习学校和二级学院实习领导小组批准，报</w:t>
      </w:r>
      <w:r>
        <w:rPr>
          <w:rFonts w:hint="eastAsia" w:ascii="宋体" w:hAnsi="宋体" w:eastAsia="宋体" w:cs="宋体"/>
          <w:sz w:val="24"/>
          <w:szCs w:val="24"/>
          <w:lang w:val="en-US" w:eastAsia="zh-CN"/>
        </w:rPr>
        <w:t>教务处</w:t>
      </w:r>
      <w:r>
        <w:rPr>
          <w:rFonts w:hint="eastAsia" w:ascii="宋体" w:hAnsi="宋体" w:eastAsia="宋体" w:cs="宋体"/>
          <w:sz w:val="24"/>
          <w:szCs w:val="24"/>
        </w:rPr>
        <w:t>备案，假期超过实习时间三分之一者，作不参加教育实习论。病假须经医生证明。实习生因假离开实习学校时应妥善安排好实习工作。擅离实习岗位，贻误工作者按照《成都</w:t>
      </w:r>
      <w:r>
        <w:rPr>
          <w:rFonts w:hint="eastAsia" w:ascii="宋体" w:hAnsi="宋体" w:eastAsia="宋体" w:cs="宋体"/>
          <w:sz w:val="24"/>
          <w:szCs w:val="24"/>
          <w:lang w:val="en-US" w:eastAsia="zh-CN"/>
        </w:rPr>
        <w:t>文理</w:t>
      </w:r>
      <w:r>
        <w:rPr>
          <w:rFonts w:hint="eastAsia" w:ascii="宋体" w:hAnsi="宋体" w:eastAsia="宋体" w:cs="宋体"/>
          <w:sz w:val="24"/>
          <w:szCs w:val="24"/>
        </w:rPr>
        <w:t>学院学籍管理</w:t>
      </w:r>
      <w:r>
        <w:rPr>
          <w:rFonts w:hint="eastAsia" w:ascii="宋体" w:hAnsi="宋体" w:eastAsia="宋体" w:cs="宋体"/>
          <w:sz w:val="24"/>
          <w:szCs w:val="24"/>
          <w:lang w:val="en-US" w:eastAsia="zh-CN"/>
        </w:rPr>
        <w:t>规定</w:t>
      </w:r>
      <w:r>
        <w:rPr>
          <w:rFonts w:hint="eastAsia" w:ascii="宋体" w:hAnsi="宋体" w:eastAsia="宋体" w:cs="宋体"/>
          <w:sz w:val="24"/>
          <w:szCs w:val="24"/>
        </w:rPr>
        <w:t>》给予相应处分并取消实习成绩。</w:t>
      </w:r>
    </w:p>
    <w:p w14:paraId="08F3A96A">
      <w:pPr>
        <w:kinsoku/>
        <w:overflowPunct w:val="0"/>
        <w:spacing w:line="360" w:lineRule="auto"/>
        <w:ind w:firstLine="480" w:firstLineChars="200"/>
        <w:jc w:val="both"/>
        <w:rPr>
          <w:rFonts w:ascii="宋体" w:hAnsi="宋体" w:eastAsia="宋体" w:cs="宋体"/>
          <w:sz w:val="24"/>
          <w:szCs w:val="24"/>
        </w:rPr>
      </w:pPr>
      <w:r>
        <w:rPr>
          <w:rFonts w:hint="eastAsia" w:ascii="宋体" w:hAnsi="宋体" w:eastAsia="宋体" w:cs="宋体"/>
          <w:sz w:val="24"/>
          <w:szCs w:val="24"/>
        </w:rPr>
        <w:t>9.不得以任何方式或理由干扰实习成绩的评定工作，违者给予实习成绩降等或相应的纪律处分。</w:t>
      </w:r>
    </w:p>
    <w:p w14:paraId="7F455FA4">
      <w:pPr>
        <w:kinsoku/>
        <w:overflowPunct w:val="0"/>
        <w:spacing w:line="360" w:lineRule="auto"/>
        <w:ind w:firstLine="480" w:firstLineChars="200"/>
        <w:jc w:val="both"/>
        <w:rPr>
          <w:rFonts w:ascii="宋体" w:hAnsi="宋体" w:eastAsia="宋体" w:cs="宋体"/>
          <w:sz w:val="24"/>
          <w:szCs w:val="24"/>
        </w:rPr>
        <w:sectPr>
          <w:footerReference r:id="rId3" w:type="default"/>
          <w:pgSz w:w="11906" w:h="16839"/>
          <w:pgMar w:top="1431" w:right="1303" w:bottom="1197" w:left="1426" w:header="0" w:footer="984" w:gutter="0"/>
          <w:cols w:space="720" w:num="1"/>
        </w:sectPr>
      </w:pPr>
    </w:p>
    <w:p w14:paraId="200C8A97">
      <w:pPr>
        <w:spacing w:before="363" w:line="225" w:lineRule="auto"/>
        <w:ind w:left="3287"/>
        <w:outlineLvl w:val="0"/>
        <w:rPr>
          <w:rFonts w:ascii="宋体" w:hAnsi="宋体" w:eastAsia="宋体" w:cs="宋体"/>
          <w:sz w:val="43"/>
          <w:szCs w:val="43"/>
        </w:rPr>
      </w:pPr>
      <w:bookmarkStart w:id="2" w:name="_bookmark4"/>
      <w:bookmarkEnd w:id="2"/>
      <w:r>
        <w:rPr>
          <w:rFonts w:ascii="宋体" w:hAnsi="宋体" w:eastAsia="宋体" w:cs="宋体"/>
          <w:spacing w:val="9"/>
          <w:sz w:val="43"/>
          <w:szCs w:val="43"/>
          <w14:textOutline w14:w="7975" w14:cap="sq" w14:cmpd="sng" w14:algn="ctr">
            <w14:solidFill>
              <w14:srgbClr w14:val="000000"/>
            </w14:solidFill>
            <w14:prstDash w14:val="solid"/>
            <w14:bevel/>
          </w14:textOutline>
        </w:rPr>
        <w:t>实</w:t>
      </w:r>
      <w:r>
        <w:rPr>
          <w:rFonts w:ascii="宋体" w:hAnsi="宋体" w:eastAsia="宋体" w:cs="宋体"/>
          <w:spacing w:val="6"/>
          <w:sz w:val="43"/>
          <w:szCs w:val="43"/>
          <w14:textOutline w14:w="7975" w14:cap="sq" w14:cmpd="sng" w14:algn="ctr">
            <w14:solidFill>
              <w14:srgbClr w14:val="000000"/>
            </w14:solidFill>
            <w14:prstDash w14:val="solid"/>
            <w14:bevel/>
          </w14:textOutline>
        </w:rPr>
        <w:t>习生总要求</w:t>
      </w:r>
    </w:p>
    <w:p w14:paraId="76404813">
      <w:pPr>
        <w:spacing w:line="285" w:lineRule="auto"/>
      </w:pPr>
    </w:p>
    <w:p w14:paraId="30AFA4A0">
      <w:pPr>
        <w:spacing w:line="286" w:lineRule="auto"/>
      </w:pPr>
    </w:p>
    <w:p w14:paraId="0C5FCB13">
      <w:pPr>
        <w:kinsoku/>
        <w:overflowPunct w:val="0"/>
        <w:spacing w:before="75" w:line="360" w:lineRule="auto"/>
        <w:ind w:left="21" w:right="141" w:firstLine="524" w:firstLineChars="200"/>
        <w:jc w:val="both"/>
        <w:rPr>
          <w:rFonts w:ascii="宋体" w:hAnsi="宋体" w:eastAsia="宋体" w:cs="宋体"/>
          <w:sz w:val="24"/>
          <w:szCs w:val="24"/>
        </w:rPr>
      </w:pPr>
      <w:r>
        <w:rPr>
          <w:rFonts w:ascii="宋体" w:hAnsi="宋体" w:eastAsia="宋体" w:cs="宋体"/>
          <w:spacing w:val="11"/>
          <w:sz w:val="24"/>
          <w:szCs w:val="24"/>
        </w:rPr>
        <w:t>1</w:t>
      </w:r>
      <w:r>
        <w:rPr>
          <w:rFonts w:ascii="宋体" w:hAnsi="宋体" w:eastAsia="宋体" w:cs="宋体"/>
          <w:spacing w:val="9"/>
          <w:sz w:val="24"/>
          <w:szCs w:val="24"/>
        </w:rPr>
        <w:t>.实习生应学习并熟悉党的教育方针政策</w:t>
      </w:r>
      <w:r>
        <w:rPr>
          <w:rFonts w:hint="eastAsia" w:ascii="宋体" w:hAnsi="宋体" w:eastAsia="宋体" w:cs="宋体"/>
          <w:spacing w:val="9"/>
          <w:sz w:val="24"/>
          <w:szCs w:val="24"/>
        </w:rPr>
        <w:t>；</w:t>
      </w:r>
      <w:r>
        <w:rPr>
          <w:rFonts w:ascii="宋体" w:hAnsi="宋体" w:eastAsia="宋体" w:cs="宋体"/>
          <w:spacing w:val="9"/>
          <w:sz w:val="24"/>
          <w:szCs w:val="24"/>
        </w:rPr>
        <w:t>掌握</w:t>
      </w:r>
      <w:r>
        <w:rPr>
          <w:rFonts w:hint="eastAsia" w:ascii="宋体" w:hAnsi="宋体" w:eastAsia="宋体" w:cs="宋体"/>
          <w:spacing w:val="9"/>
          <w:sz w:val="24"/>
          <w:szCs w:val="24"/>
        </w:rPr>
        <w:t>《指南》等纲领性文件</w:t>
      </w:r>
      <w:r>
        <w:rPr>
          <w:rFonts w:ascii="宋体" w:hAnsi="宋体" w:eastAsia="宋体" w:cs="宋体"/>
          <w:spacing w:val="9"/>
          <w:sz w:val="24"/>
          <w:szCs w:val="24"/>
        </w:rPr>
        <w:t>；</w:t>
      </w:r>
      <w:r>
        <w:rPr>
          <w:rFonts w:ascii="宋体" w:hAnsi="宋体" w:eastAsia="宋体" w:cs="宋体"/>
          <w:spacing w:val="16"/>
          <w:sz w:val="24"/>
          <w:szCs w:val="24"/>
        </w:rPr>
        <w:t>了</w:t>
      </w:r>
      <w:r>
        <w:rPr>
          <w:rFonts w:ascii="宋体" w:hAnsi="宋体" w:eastAsia="宋体" w:cs="宋体"/>
          <w:spacing w:val="15"/>
          <w:sz w:val="24"/>
          <w:szCs w:val="24"/>
        </w:rPr>
        <w:t>解</w:t>
      </w:r>
      <w:r>
        <w:rPr>
          <w:rFonts w:hint="eastAsia" w:ascii="宋体" w:hAnsi="宋体" w:eastAsia="宋体" w:cs="宋体"/>
          <w:spacing w:val="15"/>
          <w:sz w:val="24"/>
          <w:szCs w:val="24"/>
        </w:rPr>
        <w:t>学前</w:t>
      </w:r>
      <w:r>
        <w:rPr>
          <w:rFonts w:ascii="宋体" w:hAnsi="宋体" w:eastAsia="宋体" w:cs="宋体"/>
          <w:spacing w:val="8"/>
          <w:sz w:val="24"/>
          <w:szCs w:val="24"/>
        </w:rPr>
        <w:t>教育改革发展形势，并对实习学校的教改起促进作用。</w:t>
      </w:r>
    </w:p>
    <w:p w14:paraId="30260726">
      <w:pPr>
        <w:kinsoku/>
        <w:overflowPunct w:val="0"/>
        <w:spacing w:before="1" w:line="360" w:lineRule="auto"/>
        <w:ind w:firstLine="508" w:firstLineChars="200"/>
        <w:jc w:val="both"/>
        <w:rPr>
          <w:rFonts w:ascii="宋体" w:hAnsi="宋体" w:eastAsia="宋体" w:cs="宋体"/>
          <w:sz w:val="24"/>
          <w:szCs w:val="24"/>
        </w:rPr>
      </w:pPr>
      <w:r>
        <w:rPr>
          <w:rFonts w:ascii="宋体" w:hAnsi="宋体" w:eastAsia="宋体" w:cs="宋体"/>
          <w:spacing w:val="7"/>
          <w:sz w:val="24"/>
          <w:szCs w:val="24"/>
        </w:rPr>
        <w:t>2.实习生必须修完教学计划规定的基础课、专业课、教育理论课，具备语言、板书</w:t>
      </w:r>
      <w:r>
        <w:rPr>
          <w:rFonts w:ascii="宋体" w:hAnsi="宋体" w:eastAsia="宋体" w:cs="宋体"/>
          <w:spacing w:val="1"/>
          <w:sz w:val="24"/>
          <w:szCs w:val="24"/>
        </w:rPr>
        <w:t>、</w:t>
      </w:r>
      <w:r>
        <w:rPr>
          <w:rFonts w:ascii="宋体" w:hAnsi="宋体" w:eastAsia="宋体" w:cs="宋体"/>
          <w:sz w:val="24"/>
          <w:szCs w:val="24"/>
        </w:rPr>
        <w:t xml:space="preserve"> </w:t>
      </w:r>
      <w:r>
        <w:rPr>
          <w:rFonts w:ascii="宋体" w:hAnsi="宋体" w:eastAsia="宋体" w:cs="宋体"/>
          <w:spacing w:val="16"/>
          <w:sz w:val="24"/>
          <w:szCs w:val="24"/>
        </w:rPr>
        <w:t>微</w:t>
      </w:r>
      <w:r>
        <w:rPr>
          <w:rFonts w:ascii="宋体" w:hAnsi="宋体" w:eastAsia="宋体" w:cs="宋体"/>
          <w:spacing w:val="9"/>
          <w:sz w:val="24"/>
          <w:szCs w:val="24"/>
        </w:rPr>
        <w:t>格教学等相关教学技能，经考核合格后才能参加教育实习。</w:t>
      </w:r>
    </w:p>
    <w:p w14:paraId="7CFAFE25">
      <w:pPr>
        <w:kinsoku/>
        <w:overflowPunct w:val="0"/>
        <w:spacing w:before="1" w:line="360" w:lineRule="auto"/>
        <w:ind w:left="2" w:right="81" w:firstLine="528" w:firstLineChars="200"/>
        <w:jc w:val="both"/>
        <w:rPr>
          <w:rFonts w:ascii="宋体" w:hAnsi="宋体" w:eastAsia="宋体" w:cs="宋体"/>
          <w:sz w:val="24"/>
          <w:szCs w:val="24"/>
        </w:rPr>
      </w:pPr>
      <w:r>
        <w:rPr>
          <w:rFonts w:ascii="宋体" w:hAnsi="宋体" w:eastAsia="宋体" w:cs="宋体"/>
          <w:spacing w:val="12"/>
          <w:sz w:val="24"/>
          <w:szCs w:val="24"/>
        </w:rPr>
        <w:t>3</w:t>
      </w:r>
      <w:r>
        <w:rPr>
          <w:rFonts w:ascii="宋体" w:hAnsi="宋体" w:eastAsia="宋体" w:cs="宋体"/>
          <w:spacing w:val="11"/>
          <w:sz w:val="24"/>
          <w:szCs w:val="24"/>
        </w:rPr>
        <w:t>.实习生应具有初步的教学组织能力和思想政治工作能力。熟悉和掌握备课、编写</w:t>
      </w:r>
      <w:r>
        <w:rPr>
          <w:rFonts w:ascii="宋体" w:hAnsi="宋体" w:eastAsia="宋体" w:cs="宋体"/>
          <w:spacing w:val="18"/>
          <w:sz w:val="24"/>
          <w:szCs w:val="24"/>
        </w:rPr>
        <w:t>教</w:t>
      </w:r>
      <w:r>
        <w:rPr>
          <w:rFonts w:ascii="宋体" w:hAnsi="宋体" w:eastAsia="宋体" w:cs="宋体"/>
          <w:spacing w:val="9"/>
          <w:sz w:val="24"/>
          <w:szCs w:val="24"/>
        </w:rPr>
        <w:t>案、课堂讲授、</w:t>
      </w:r>
      <w:r>
        <w:rPr>
          <w:rFonts w:hint="eastAsia" w:ascii="宋体" w:hAnsi="宋体" w:eastAsia="宋体" w:cs="宋体"/>
          <w:spacing w:val="9"/>
          <w:sz w:val="24"/>
          <w:szCs w:val="24"/>
        </w:rPr>
        <w:t>评价</w:t>
      </w:r>
      <w:r>
        <w:rPr>
          <w:rFonts w:ascii="宋体" w:hAnsi="宋体" w:eastAsia="宋体" w:cs="宋体"/>
          <w:spacing w:val="9"/>
          <w:sz w:val="24"/>
          <w:szCs w:val="24"/>
        </w:rPr>
        <w:t>等教学环节和班主任工作的基本理论和方法。</w:t>
      </w:r>
    </w:p>
    <w:p w14:paraId="4ACF80E5">
      <w:pPr>
        <w:kinsoku/>
        <w:overflowPunct w:val="0"/>
        <w:spacing w:line="360" w:lineRule="auto"/>
        <w:ind w:left="1" w:right="17" w:firstLine="528" w:firstLineChars="200"/>
        <w:jc w:val="both"/>
        <w:rPr>
          <w:rFonts w:ascii="宋体" w:hAnsi="宋体" w:eastAsia="宋体" w:cs="宋体"/>
          <w:sz w:val="24"/>
          <w:szCs w:val="24"/>
        </w:rPr>
      </w:pPr>
      <w:r>
        <w:rPr>
          <w:rFonts w:ascii="宋体" w:hAnsi="宋体" w:eastAsia="宋体" w:cs="宋体"/>
          <w:spacing w:val="12"/>
          <w:sz w:val="24"/>
          <w:szCs w:val="24"/>
        </w:rPr>
        <w:t>4.实</w:t>
      </w:r>
      <w:r>
        <w:rPr>
          <w:rFonts w:ascii="宋体" w:hAnsi="宋体" w:eastAsia="宋体" w:cs="宋体"/>
          <w:spacing w:val="7"/>
          <w:sz w:val="24"/>
          <w:szCs w:val="24"/>
        </w:rPr>
        <w:t>习</w:t>
      </w:r>
      <w:r>
        <w:rPr>
          <w:rFonts w:ascii="宋体" w:hAnsi="宋体" w:eastAsia="宋体" w:cs="宋体"/>
          <w:spacing w:val="6"/>
          <w:sz w:val="24"/>
          <w:szCs w:val="24"/>
        </w:rPr>
        <w:t>生具有双重身份，既是大学生，又是新教师；既在学习知识，培养工作能力，</w:t>
      </w:r>
      <w:r>
        <w:rPr>
          <w:rFonts w:ascii="宋体" w:hAnsi="宋体" w:eastAsia="宋体" w:cs="宋体"/>
          <w:spacing w:val="22"/>
          <w:sz w:val="24"/>
          <w:szCs w:val="24"/>
        </w:rPr>
        <w:t>又</w:t>
      </w:r>
      <w:r>
        <w:rPr>
          <w:rFonts w:ascii="宋体" w:hAnsi="宋体" w:eastAsia="宋体" w:cs="宋体"/>
          <w:spacing w:val="15"/>
          <w:sz w:val="24"/>
          <w:szCs w:val="24"/>
        </w:rPr>
        <w:t>在</w:t>
      </w:r>
      <w:r>
        <w:rPr>
          <w:rFonts w:ascii="宋体" w:hAnsi="宋体" w:eastAsia="宋体" w:cs="宋体"/>
          <w:spacing w:val="11"/>
          <w:sz w:val="24"/>
          <w:szCs w:val="24"/>
        </w:rPr>
        <w:t>传授知识。因此，实习过程要充分发挥实习生的主动性和积极性，作好教育实习中</w:t>
      </w:r>
      <w:r>
        <w:rPr>
          <w:rFonts w:ascii="宋体" w:hAnsi="宋体" w:eastAsia="宋体" w:cs="宋体"/>
          <w:spacing w:val="8"/>
          <w:sz w:val="24"/>
          <w:szCs w:val="24"/>
        </w:rPr>
        <w:t>的</w:t>
      </w:r>
      <w:r>
        <w:rPr>
          <w:rFonts w:ascii="宋体" w:hAnsi="宋体" w:eastAsia="宋体" w:cs="宋体"/>
          <w:spacing w:val="6"/>
          <w:sz w:val="24"/>
          <w:szCs w:val="24"/>
        </w:rPr>
        <w:t>各项工作。</w:t>
      </w:r>
    </w:p>
    <w:p w14:paraId="2B315CFE">
      <w:pPr>
        <w:kinsoku/>
        <w:overflowPunct w:val="0"/>
        <w:spacing w:before="2" w:line="360" w:lineRule="auto"/>
        <w:ind w:left="5" w:firstLine="568" w:firstLineChars="200"/>
        <w:jc w:val="both"/>
        <w:rPr>
          <w:rFonts w:ascii="宋体" w:hAnsi="宋体" w:eastAsia="宋体" w:cs="宋体"/>
          <w:sz w:val="24"/>
          <w:szCs w:val="24"/>
        </w:rPr>
      </w:pPr>
      <w:r>
        <w:rPr>
          <w:rFonts w:ascii="宋体" w:hAnsi="宋体" w:eastAsia="宋体" w:cs="宋体"/>
          <w:spacing w:val="22"/>
          <w:sz w:val="24"/>
          <w:szCs w:val="24"/>
        </w:rPr>
        <w:t>5</w:t>
      </w:r>
      <w:r>
        <w:rPr>
          <w:rFonts w:ascii="宋体" w:hAnsi="宋体" w:eastAsia="宋体" w:cs="宋体"/>
          <w:spacing w:val="17"/>
          <w:sz w:val="24"/>
          <w:szCs w:val="24"/>
        </w:rPr>
        <w:t>.</w:t>
      </w:r>
      <w:r>
        <w:rPr>
          <w:rFonts w:ascii="宋体" w:hAnsi="宋体" w:eastAsia="宋体" w:cs="宋体"/>
          <w:spacing w:val="11"/>
          <w:sz w:val="24"/>
          <w:szCs w:val="24"/>
        </w:rPr>
        <w:t>实习生既要遵守实习学校的规章制度，也要遵守我校的实习生守则和实习纪律，</w:t>
      </w:r>
      <w:r>
        <w:rPr>
          <w:rFonts w:ascii="宋体" w:hAnsi="宋体" w:eastAsia="宋体" w:cs="宋体"/>
          <w:spacing w:val="12"/>
          <w:sz w:val="24"/>
          <w:szCs w:val="24"/>
        </w:rPr>
        <w:t>并</w:t>
      </w:r>
      <w:r>
        <w:rPr>
          <w:rFonts w:ascii="宋体" w:hAnsi="宋体" w:eastAsia="宋体" w:cs="宋体"/>
          <w:spacing w:val="7"/>
          <w:sz w:val="24"/>
          <w:szCs w:val="24"/>
        </w:rPr>
        <w:t>认真填写实习手册，便于指导教师随时抽查。手册执行情况作为成绩评估的依据之一。</w:t>
      </w:r>
    </w:p>
    <w:p w14:paraId="66F8624E">
      <w:pPr>
        <w:kinsoku/>
        <w:overflowPunct w:val="0"/>
        <w:spacing w:before="1" w:line="360" w:lineRule="auto"/>
        <w:ind w:right="78" w:firstLine="536" w:firstLineChars="200"/>
        <w:jc w:val="both"/>
        <w:rPr>
          <w:sz w:val="24"/>
          <w:szCs w:val="24"/>
        </w:rPr>
        <w:sectPr>
          <w:footerReference r:id="rId4" w:type="default"/>
          <w:pgSz w:w="11906" w:h="16839"/>
          <w:pgMar w:top="1431" w:right="1224" w:bottom="1197" w:left="1427" w:header="0" w:footer="984" w:gutter="0"/>
          <w:cols w:space="720" w:num="1"/>
        </w:sectPr>
      </w:pPr>
      <w:r>
        <w:rPr>
          <w:rFonts w:ascii="宋体" w:hAnsi="宋体" w:eastAsia="宋体" w:cs="宋体"/>
          <w:spacing w:val="14"/>
          <w:sz w:val="24"/>
          <w:szCs w:val="24"/>
        </w:rPr>
        <w:t>6</w:t>
      </w:r>
      <w:r>
        <w:rPr>
          <w:rFonts w:ascii="宋体" w:hAnsi="宋体" w:eastAsia="宋体" w:cs="宋体"/>
          <w:spacing w:val="11"/>
          <w:sz w:val="24"/>
          <w:szCs w:val="24"/>
        </w:rPr>
        <w:t>.实习结束后，每个实习生对实习过程中的收获、体会和存在的问题进行自我分析</w:t>
      </w:r>
      <w:r>
        <w:rPr>
          <w:rFonts w:ascii="宋体" w:hAnsi="宋体" w:eastAsia="宋体" w:cs="宋体"/>
          <w:spacing w:val="22"/>
          <w:sz w:val="24"/>
          <w:szCs w:val="24"/>
        </w:rPr>
        <w:t>和</w:t>
      </w:r>
      <w:r>
        <w:rPr>
          <w:rFonts w:ascii="宋体" w:hAnsi="宋体" w:eastAsia="宋体" w:cs="宋体"/>
          <w:spacing w:val="17"/>
          <w:sz w:val="24"/>
          <w:szCs w:val="24"/>
        </w:rPr>
        <w:t>总</w:t>
      </w:r>
      <w:r>
        <w:rPr>
          <w:rFonts w:ascii="宋体" w:hAnsi="宋体" w:eastAsia="宋体" w:cs="宋体"/>
          <w:spacing w:val="11"/>
          <w:sz w:val="24"/>
          <w:szCs w:val="24"/>
        </w:rPr>
        <w:t>结，并填写《教育实习成绩考核册》，某一方面表现比较突出的可作专题性总结或</w:t>
      </w:r>
      <w:r>
        <w:rPr>
          <w:rFonts w:ascii="宋体" w:hAnsi="宋体" w:eastAsia="宋体" w:cs="宋体"/>
          <w:spacing w:val="9"/>
          <w:sz w:val="24"/>
          <w:szCs w:val="24"/>
        </w:rPr>
        <w:t>撰写教研论文；评选出的优秀实习生应填写《优秀实习生登记表》。</w:t>
      </w:r>
    </w:p>
    <w:p w14:paraId="3118A9AD">
      <w:pPr>
        <w:spacing w:before="140" w:line="224" w:lineRule="auto"/>
        <w:jc w:val="center"/>
        <w:outlineLvl w:val="0"/>
        <w:rPr>
          <w:rFonts w:ascii="宋体" w:hAnsi="宋体" w:eastAsia="宋体" w:cs="宋体"/>
          <w:sz w:val="43"/>
          <w:szCs w:val="43"/>
        </w:rPr>
      </w:pPr>
      <w:r>
        <w:rPr>
          <w:rFonts w:hint="eastAsia" w:ascii="宋体" w:hAnsi="宋体" w:eastAsia="宋体" w:cs="宋体"/>
          <w:spacing w:val="4"/>
          <w:sz w:val="43"/>
          <w:szCs w:val="43"/>
          <w14:textOutline w14:w="7975" w14:cap="sq" w14:cmpd="sng" w14:algn="ctr">
            <w14:solidFill>
              <w14:srgbClr w14:val="000000"/>
            </w14:solidFill>
            <w14:prstDash w14:val="solid"/>
            <w14:bevel/>
          </w14:textOutline>
        </w:rPr>
        <w:t>实习计划</w:t>
      </w:r>
    </w:p>
    <w:p w14:paraId="36F84394">
      <w:pPr>
        <w:spacing w:line="273" w:lineRule="auto"/>
      </w:pPr>
    </w:p>
    <w:tbl>
      <w:tblPr>
        <w:tblStyle w:val="11"/>
        <w:tblW w:w="89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6864"/>
      </w:tblGrid>
      <w:tr w14:paraId="0423F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2130" w:type="dxa"/>
            <w:vAlign w:val="center"/>
          </w:tcPr>
          <w:p w14:paraId="7F156D6C">
            <w:pPr>
              <w:jc w:val="center"/>
              <w:rPr>
                <w:rFonts w:ascii="宋体" w:hAnsi="宋体" w:eastAsia="宋体" w:cs="宋体"/>
                <w:sz w:val="24"/>
                <w:szCs w:val="24"/>
              </w:rPr>
            </w:pPr>
            <w:r>
              <w:rPr>
                <w:rFonts w:hint="eastAsia" w:ascii="宋体" w:hAnsi="宋体" w:eastAsia="宋体" w:cs="宋体"/>
                <w:sz w:val="24"/>
                <w:szCs w:val="24"/>
              </w:rPr>
              <w:t>任务</w:t>
            </w:r>
          </w:p>
        </w:tc>
        <w:tc>
          <w:tcPr>
            <w:tcW w:w="6864" w:type="dxa"/>
            <w:vAlign w:val="center"/>
          </w:tcPr>
          <w:p w14:paraId="74100237">
            <w:pPr>
              <w:jc w:val="center"/>
              <w:rPr>
                <w:rFonts w:ascii="宋体" w:hAnsi="宋体" w:eastAsia="宋体" w:cs="宋体"/>
                <w:sz w:val="24"/>
                <w:szCs w:val="24"/>
              </w:rPr>
            </w:pPr>
            <w:r>
              <w:rPr>
                <w:rFonts w:hint="eastAsia" w:ascii="宋体" w:hAnsi="宋体" w:eastAsia="宋体" w:cs="宋体"/>
                <w:sz w:val="24"/>
                <w:szCs w:val="24"/>
              </w:rPr>
              <w:t>计划安排</w:t>
            </w:r>
          </w:p>
        </w:tc>
      </w:tr>
      <w:tr w14:paraId="6600D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1" w:hRule="atLeast"/>
          <w:jc w:val="center"/>
        </w:trPr>
        <w:tc>
          <w:tcPr>
            <w:tcW w:w="2130" w:type="dxa"/>
            <w:vAlign w:val="center"/>
          </w:tcPr>
          <w:p w14:paraId="08E0F6A3">
            <w:pPr>
              <w:jc w:val="center"/>
              <w:rPr>
                <w:rFonts w:ascii="宋体" w:hAnsi="宋体" w:eastAsia="宋体" w:cs="宋体"/>
                <w:sz w:val="24"/>
                <w:szCs w:val="24"/>
              </w:rPr>
            </w:pPr>
          </w:p>
          <w:p w14:paraId="1F896861">
            <w:pPr>
              <w:jc w:val="center"/>
              <w:rPr>
                <w:rFonts w:ascii="宋体" w:hAnsi="宋体" w:eastAsia="宋体" w:cs="宋体"/>
                <w:sz w:val="24"/>
                <w:szCs w:val="24"/>
              </w:rPr>
            </w:pPr>
            <w:r>
              <w:rPr>
                <w:rFonts w:hint="eastAsia" w:ascii="宋体" w:hAnsi="宋体" w:eastAsia="宋体" w:cs="宋体"/>
                <w:sz w:val="24"/>
                <w:szCs w:val="24"/>
              </w:rPr>
              <w:t>师德体验</w:t>
            </w:r>
          </w:p>
        </w:tc>
        <w:tc>
          <w:tcPr>
            <w:tcW w:w="6864" w:type="dxa"/>
            <w:vAlign w:val="center"/>
          </w:tcPr>
          <w:p w14:paraId="39954C04">
            <w:pPr>
              <w:jc w:val="center"/>
              <w:rPr>
                <w:rFonts w:ascii="宋体" w:hAnsi="宋体" w:eastAsia="宋体" w:cs="宋体"/>
                <w:sz w:val="24"/>
                <w:szCs w:val="24"/>
              </w:rPr>
            </w:pPr>
          </w:p>
          <w:p w14:paraId="66F04190">
            <w:pPr>
              <w:jc w:val="center"/>
              <w:rPr>
                <w:rFonts w:ascii="宋体" w:hAnsi="宋体" w:eastAsia="宋体" w:cs="宋体"/>
                <w:sz w:val="24"/>
                <w:szCs w:val="24"/>
              </w:rPr>
            </w:pPr>
          </w:p>
          <w:p w14:paraId="6F0D3E26">
            <w:pPr>
              <w:jc w:val="center"/>
              <w:rPr>
                <w:rFonts w:ascii="宋体" w:hAnsi="宋体" w:eastAsia="宋体" w:cs="宋体"/>
                <w:sz w:val="24"/>
                <w:szCs w:val="24"/>
              </w:rPr>
            </w:pPr>
          </w:p>
          <w:p w14:paraId="6B4F9BC0">
            <w:pPr>
              <w:jc w:val="center"/>
              <w:rPr>
                <w:rFonts w:ascii="宋体" w:hAnsi="宋体" w:eastAsia="宋体" w:cs="宋体"/>
                <w:sz w:val="24"/>
                <w:szCs w:val="24"/>
              </w:rPr>
            </w:pPr>
          </w:p>
          <w:p w14:paraId="2AC53FF7">
            <w:pPr>
              <w:jc w:val="center"/>
              <w:rPr>
                <w:rFonts w:ascii="宋体" w:hAnsi="宋体" w:eastAsia="宋体" w:cs="宋体"/>
                <w:sz w:val="24"/>
                <w:szCs w:val="24"/>
              </w:rPr>
            </w:pPr>
          </w:p>
          <w:p w14:paraId="0C757E5C">
            <w:pPr>
              <w:jc w:val="center"/>
              <w:rPr>
                <w:rFonts w:ascii="宋体" w:hAnsi="宋体" w:eastAsia="宋体" w:cs="宋体"/>
                <w:sz w:val="24"/>
                <w:szCs w:val="24"/>
              </w:rPr>
            </w:pPr>
          </w:p>
          <w:p w14:paraId="717E5635">
            <w:pPr>
              <w:jc w:val="center"/>
              <w:rPr>
                <w:rFonts w:ascii="宋体" w:hAnsi="宋体" w:eastAsia="宋体" w:cs="宋体"/>
                <w:sz w:val="24"/>
                <w:szCs w:val="24"/>
              </w:rPr>
            </w:pPr>
          </w:p>
          <w:p w14:paraId="08639E8F">
            <w:pPr>
              <w:jc w:val="center"/>
              <w:rPr>
                <w:rFonts w:ascii="宋体" w:hAnsi="宋体" w:eastAsia="宋体" w:cs="宋体"/>
                <w:sz w:val="24"/>
                <w:szCs w:val="24"/>
              </w:rPr>
            </w:pPr>
          </w:p>
          <w:p w14:paraId="774E22CF">
            <w:pPr>
              <w:jc w:val="center"/>
              <w:rPr>
                <w:rFonts w:ascii="宋体" w:hAnsi="宋体" w:eastAsia="宋体" w:cs="宋体"/>
                <w:sz w:val="24"/>
                <w:szCs w:val="24"/>
              </w:rPr>
            </w:pPr>
          </w:p>
          <w:p w14:paraId="51D3789F">
            <w:pPr>
              <w:jc w:val="center"/>
              <w:rPr>
                <w:rFonts w:ascii="宋体" w:hAnsi="宋体" w:eastAsia="宋体" w:cs="宋体"/>
                <w:sz w:val="24"/>
                <w:szCs w:val="24"/>
              </w:rPr>
            </w:pPr>
          </w:p>
          <w:p w14:paraId="250C406B">
            <w:pPr>
              <w:jc w:val="center"/>
              <w:rPr>
                <w:rFonts w:ascii="宋体" w:hAnsi="宋体" w:eastAsia="宋体" w:cs="宋体"/>
                <w:sz w:val="24"/>
                <w:szCs w:val="24"/>
              </w:rPr>
            </w:pPr>
          </w:p>
          <w:p w14:paraId="0239FBA6">
            <w:pPr>
              <w:jc w:val="center"/>
              <w:rPr>
                <w:rFonts w:ascii="宋体" w:hAnsi="宋体" w:eastAsia="宋体" w:cs="宋体"/>
                <w:sz w:val="24"/>
                <w:szCs w:val="24"/>
              </w:rPr>
            </w:pPr>
          </w:p>
          <w:p w14:paraId="70BDF44E">
            <w:pPr>
              <w:jc w:val="center"/>
              <w:rPr>
                <w:rFonts w:ascii="宋体" w:hAnsi="宋体" w:eastAsia="宋体" w:cs="宋体"/>
                <w:sz w:val="24"/>
                <w:szCs w:val="24"/>
              </w:rPr>
            </w:pPr>
          </w:p>
        </w:tc>
      </w:tr>
      <w:tr w14:paraId="3F7CF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8" w:hRule="atLeast"/>
          <w:jc w:val="center"/>
        </w:trPr>
        <w:tc>
          <w:tcPr>
            <w:tcW w:w="2130" w:type="dxa"/>
            <w:vAlign w:val="center"/>
          </w:tcPr>
          <w:p w14:paraId="52FEC586">
            <w:pPr>
              <w:jc w:val="center"/>
              <w:rPr>
                <w:rFonts w:ascii="宋体" w:hAnsi="宋体" w:eastAsia="宋体" w:cs="宋体"/>
                <w:sz w:val="24"/>
                <w:szCs w:val="24"/>
              </w:rPr>
            </w:pPr>
          </w:p>
          <w:p w14:paraId="1A75B81A">
            <w:pPr>
              <w:ind w:firstLine="240" w:firstLineChars="100"/>
              <w:jc w:val="center"/>
              <w:rPr>
                <w:rFonts w:ascii="宋体" w:hAnsi="宋体" w:eastAsia="宋体" w:cs="宋体"/>
                <w:sz w:val="24"/>
                <w:szCs w:val="24"/>
              </w:rPr>
            </w:pPr>
          </w:p>
          <w:p w14:paraId="547BB71E">
            <w:pPr>
              <w:jc w:val="center"/>
              <w:rPr>
                <w:rFonts w:ascii="宋体" w:hAnsi="宋体" w:eastAsia="宋体" w:cs="宋体"/>
                <w:sz w:val="24"/>
                <w:szCs w:val="24"/>
              </w:rPr>
            </w:pPr>
            <w:r>
              <w:rPr>
                <w:rFonts w:hint="eastAsia" w:ascii="宋体" w:hAnsi="宋体" w:eastAsia="宋体" w:cs="宋体"/>
                <w:sz w:val="24"/>
                <w:szCs w:val="24"/>
              </w:rPr>
              <w:t>教育活动实习</w:t>
            </w:r>
          </w:p>
          <w:p w14:paraId="20919679">
            <w:pPr>
              <w:jc w:val="center"/>
              <w:rPr>
                <w:rFonts w:ascii="宋体" w:hAnsi="宋体" w:eastAsia="宋体" w:cs="宋体"/>
                <w:sz w:val="24"/>
                <w:szCs w:val="24"/>
              </w:rPr>
            </w:pPr>
          </w:p>
        </w:tc>
        <w:tc>
          <w:tcPr>
            <w:tcW w:w="6864" w:type="dxa"/>
            <w:vAlign w:val="center"/>
          </w:tcPr>
          <w:p w14:paraId="77CD9884">
            <w:pPr>
              <w:jc w:val="center"/>
              <w:rPr>
                <w:rFonts w:ascii="宋体" w:hAnsi="宋体" w:eastAsia="宋体" w:cs="宋体"/>
                <w:sz w:val="24"/>
                <w:szCs w:val="24"/>
              </w:rPr>
            </w:pPr>
          </w:p>
          <w:p w14:paraId="13CED62D">
            <w:pPr>
              <w:jc w:val="center"/>
              <w:rPr>
                <w:rFonts w:ascii="宋体" w:hAnsi="宋体" w:eastAsia="宋体" w:cs="宋体"/>
                <w:sz w:val="24"/>
                <w:szCs w:val="24"/>
              </w:rPr>
            </w:pPr>
          </w:p>
          <w:p w14:paraId="3C0913C2">
            <w:pPr>
              <w:jc w:val="center"/>
              <w:rPr>
                <w:rFonts w:ascii="宋体" w:hAnsi="宋体" w:eastAsia="宋体" w:cs="宋体"/>
                <w:sz w:val="24"/>
                <w:szCs w:val="24"/>
              </w:rPr>
            </w:pPr>
          </w:p>
          <w:p w14:paraId="6B0C8FB7">
            <w:pPr>
              <w:jc w:val="center"/>
              <w:rPr>
                <w:rFonts w:ascii="宋体" w:hAnsi="宋体" w:eastAsia="宋体" w:cs="宋体"/>
                <w:sz w:val="24"/>
                <w:szCs w:val="24"/>
              </w:rPr>
            </w:pPr>
          </w:p>
          <w:p w14:paraId="3DB041C1">
            <w:pPr>
              <w:jc w:val="center"/>
              <w:rPr>
                <w:rFonts w:ascii="宋体" w:hAnsi="宋体" w:eastAsia="宋体" w:cs="宋体"/>
                <w:sz w:val="24"/>
                <w:szCs w:val="24"/>
              </w:rPr>
            </w:pPr>
          </w:p>
          <w:p w14:paraId="525C33B4">
            <w:pPr>
              <w:jc w:val="center"/>
              <w:rPr>
                <w:rFonts w:ascii="宋体" w:hAnsi="宋体" w:eastAsia="宋体" w:cs="宋体"/>
                <w:sz w:val="24"/>
                <w:szCs w:val="24"/>
              </w:rPr>
            </w:pPr>
          </w:p>
          <w:p w14:paraId="0ACEE72D">
            <w:pPr>
              <w:jc w:val="center"/>
              <w:rPr>
                <w:rFonts w:ascii="宋体" w:hAnsi="宋体" w:eastAsia="宋体" w:cs="宋体"/>
                <w:sz w:val="24"/>
                <w:szCs w:val="24"/>
              </w:rPr>
            </w:pPr>
          </w:p>
          <w:p w14:paraId="3F36004B">
            <w:pPr>
              <w:jc w:val="center"/>
              <w:rPr>
                <w:rFonts w:ascii="宋体" w:hAnsi="宋体" w:eastAsia="宋体" w:cs="宋体"/>
                <w:sz w:val="24"/>
                <w:szCs w:val="24"/>
              </w:rPr>
            </w:pPr>
          </w:p>
          <w:p w14:paraId="60A188D6">
            <w:pPr>
              <w:jc w:val="center"/>
              <w:rPr>
                <w:rFonts w:ascii="宋体" w:hAnsi="宋体" w:eastAsia="宋体" w:cs="宋体"/>
                <w:sz w:val="24"/>
                <w:szCs w:val="24"/>
              </w:rPr>
            </w:pPr>
          </w:p>
          <w:p w14:paraId="3FF208E9">
            <w:pPr>
              <w:jc w:val="center"/>
              <w:rPr>
                <w:rFonts w:ascii="宋体" w:hAnsi="宋体" w:eastAsia="宋体" w:cs="宋体"/>
                <w:sz w:val="24"/>
                <w:szCs w:val="24"/>
              </w:rPr>
            </w:pPr>
          </w:p>
          <w:p w14:paraId="624BF244">
            <w:pPr>
              <w:jc w:val="center"/>
              <w:rPr>
                <w:rFonts w:ascii="宋体" w:hAnsi="宋体" w:eastAsia="宋体" w:cs="宋体"/>
                <w:sz w:val="24"/>
                <w:szCs w:val="24"/>
              </w:rPr>
            </w:pPr>
          </w:p>
          <w:p w14:paraId="0DF3CAFC">
            <w:pPr>
              <w:jc w:val="center"/>
              <w:rPr>
                <w:rFonts w:ascii="宋体" w:hAnsi="宋体" w:eastAsia="宋体" w:cs="宋体"/>
                <w:sz w:val="24"/>
                <w:szCs w:val="24"/>
              </w:rPr>
            </w:pPr>
          </w:p>
          <w:p w14:paraId="04138D96">
            <w:pPr>
              <w:jc w:val="center"/>
              <w:rPr>
                <w:rFonts w:ascii="宋体" w:hAnsi="宋体" w:eastAsia="宋体" w:cs="宋体"/>
                <w:sz w:val="24"/>
                <w:szCs w:val="24"/>
              </w:rPr>
            </w:pPr>
          </w:p>
          <w:p w14:paraId="2FBB09D3">
            <w:pPr>
              <w:jc w:val="center"/>
              <w:rPr>
                <w:rFonts w:ascii="宋体" w:hAnsi="宋体" w:eastAsia="宋体" w:cs="宋体"/>
                <w:sz w:val="24"/>
                <w:szCs w:val="24"/>
              </w:rPr>
            </w:pPr>
          </w:p>
          <w:p w14:paraId="538D3E75">
            <w:pPr>
              <w:jc w:val="center"/>
              <w:rPr>
                <w:rFonts w:ascii="宋体" w:hAnsi="宋体" w:eastAsia="宋体" w:cs="宋体"/>
                <w:sz w:val="24"/>
                <w:szCs w:val="24"/>
              </w:rPr>
            </w:pPr>
          </w:p>
          <w:p w14:paraId="661EE41E">
            <w:pPr>
              <w:jc w:val="center"/>
              <w:rPr>
                <w:rFonts w:ascii="宋体" w:hAnsi="宋体" w:eastAsia="宋体" w:cs="宋体"/>
                <w:sz w:val="24"/>
                <w:szCs w:val="24"/>
              </w:rPr>
            </w:pPr>
          </w:p>
          <w:p w14:paraId="6F119CEF">
            <w:pPr>
              <w:jc w:val="center"/>
              <w:rPr>
                <w:rFonts w:ascii="宋体" w:hAnsi="宋体" w:eastAsia="宋体" w:cs="宋体"/>
                <w:sz w:val="24"/>
                <w:szCs w:val="24"/>
              </w:rPr>
            </w:pPr>
          </w:p>
          <w:p w14:paraId="2B088796">
            <w:pPr>
              <w:jc w:val="center"/>
              <w:rPr>
                <w:rFonts w:ascii="宋体" w:hAnsi="宋体" w:eastAsia="宋体" w:cs="宋体"/>
                <w:sz w:val="24"/>
                <w:szCs w:val="24"/>
              </w:rPr>
            </w:pPr>
          </w:p>
          <w:p w14:paraId="63BC3B90">
            <w:pPr>
              <w:jc w:val="center"/>
              <w:rPr>
                <w:rFonts w:ascii="宋体" w:hAnsi="宋体" w:eastAsia="宋体" w:cs="宋体"/>
                <w:sz w:val="24"/>
                <w:szCs w:val="24"/>
              </w:rPr>
            </w:pPr>
          </w:p>
          <w:p w14:paraId="184EA810">
            <w:pPr>
              <w:jc w:val="center"/>
              <w:rPr>
                <w:rFonts w:ascii="宋体" w:hAnsi="宋体" w:eastAsia="宋体" w:cs="宋体"/>
                <w:sz w:val="24"/>
                <w:szCs w:val="24"/>
              </w:rPr>
            </w:pPr>
          </w:p>
          <w:p w14:paraId="76CCFF9D">
            <w:pPr>
              <w:jc w:val="center"/>
              <w:rPr>
                <w:rFonts w:ascii="宋体" w:hAnsi="宋体" w:eastAsia="宋体" w:cs="宋体"/>
                <w:sz w:val="24"/>
                <w:szCs w:val="24"/>
              </w:rPr>
            </w:pPr>
          </w:p>
          <w:p w14:paraId="2564D0B2">
            <w:pPr>
              <w:jc w:val="center"/>
              <w:rPr>
                <w:rFonts w:ascii="宋体" w:hAnsi="宋体" w:eastAsia="宋体" w:cs="宋体"/>
                <w:sz w:val="24"/>
                <w:szCs w:val="24"/>
              </w:rPr>
            </w:pPr>
          </w:p>
          <w:p w14:paraId="5E4CD6AC">
            <w:pPr>
              <w:jc w:val="center"/>
              <w:rPr>
                <w:rFonts w:ascii="宋体" w:hAnsi="宋体" w:eastAsia="宋体" w:cs="宋体"/>
                <w:sz w:val="24"/>
                <w:szCs w:val="24"/>
              </w:rPr>
            </w:pPr>
          </w:p>
        </w:tc>
      </w:tr>
    </w:tbl>
    <w:p w14:paraId="63BC5C52">
      <w:pPr>
        <w:jc w:val="center"/>
        <w:rPr>
          <w:rFonts w:ascii="宋体" w:hAnsi="宋体" w:eastAsia="宋体" w:cs="宋体"/>
          <w:sz w:val="24"/>
          <w:szCs w:val="24"/>
        </w:rPr>
        <w:sectPr>
          <w:footerReference r:id="rId5" w:type="default"/>
          <w:pgSz w:w="11906" w:h="16839"/>
          <w:pgMar w:top="1431" w:right="1219" w:bottom="1197" w:left="1421" w:header="0" w:footer="984" w:gutter="0"/>
          <w:cols w:space="720" w:num="1"/>
        </w:sectPr>
      </w:pPr>
    </w:p>
    <w:tbl>
      <w:tblPr>
        <w:tblStyle w:val="11"/>
        <w:tblW w:w="89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388"/>
        <w:gridCol w:w="4476"/>
      </w:tblGrid>
      <w:tr w14:paraId="59F96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28" w:hRule="atLeast"/>
          <w:jc w:val="center"/>
        </w:trPr>
        <w:tc>
          <w:tcPr>
            <w:tcW w:w="2130" w:type="dxa"/>
            <w:vAlign w:val="center"/>
          </w:tcPr>
          <w:p w14:paraId="5D9809CA">
            <w:pPr>
              <w:jc w:val="center"/>
              <w:rPr>
                <w:rFonts w:ascii="宋体" w:hAnsi="宋体" w:eastAsia="宋体" w:cs="宋体"/>
                <w:sz w:val="24"/>
                <w:szCs w:val="24"/>
              </w:rPr>
            </w:pPr>
          </w:p>
          <w:p w14:paraId="1CCB659E">
            <w:pPr>
              <w:jc w:val="center"/>
              <w:rPr>
                <w:rFonts w:ascii="宋体" w:hAnsi="宋体" w:eastAsia="宋体" w:cs="宋体"/>
                <w:sz w:val="24"/>
                <w:szCs w:val="24"/>
              </w:rPr>
            </w:pPr>
          </w:p>
          <w:p w14:paraId="330E14CC">
            <w:pPr>
              <w:jc w:val="center"/>
              <w:rPr>
                <w:rFonts w:ascii="宋体" w:hAnsi="宋体" w:eastAsia="宋体" w:cs="宋体"/>
                <w:sz w:val="24"/>
                <w:szCs w:val="24"/>
              </w:rPr>
            </w:pPr>
            <w:r>
              <w:rPr>
                <w:rFonts w:hint="eastAsia" w:ascii="宋体" w:hAnsi="宋体" w:eastAsia="宋体" w:cs="宋体"/>
                <w:sz w:val="24"/>
                <w:szCs w:val="24"/>
              </w:rPr>
              <w:t>班级管理实习</w:t>
            </w:r>
          </w:p>
        </w:tc>
        <w:tc>
          <w:tcPr>
            <w:tcW w:w="6864" w:type="dxa"/>
            <w:gridSpan w:val="2"/>
            <w:vAlign w:val="center"/>
          </w:tcPr>
          <w:p w14:paraId="444E7686">
            <w:pPr>
              <w:jc w:val="center"/>
              <w:rPr>
                <w:rFonts w:ascii="宋体" w:hAnsi="宋体" w:eastAsia="宋体" w:cs="宋体"/>
                <w:sz w:val="24"/>
                <w:szCs w:val="24"/>
              </w:rPr>
            </w:pPr>
          </w:p>
          <w:p w14:paraId="1D4FAE5A">
            <w:pPr>
              <w:jc w:val="center"/>
              <w:rPr>
                <w:rFonts w:ascii="宋体" w:hAnsi="宋体" w:eastAsia="宋体" w:cs="宋体"/>
                <w:sz w:val="24"/>
                <w:szCs w:val="24"/>
              </w:rPr>
            </w:pPr>
          </w:p>
          <w:p w14:paraId="39C42224">
            <w:pPr>
              <w:jc w:val="center"/>
              <w:rPr>
                <w:rFonts w:ascii="宋体" w:hAnsi="宋体" w:eastAsia="宋体" w:cs="宋体"/>
                <w:sz w:val="24"/>
                <w:szCs w:val="24"/>
              </w:rPr>
            </w:pPr>
          </w:p>
          <w:p w14:paraId="3E847D5F">
            <w:pPr>
              <w:jc w:val="center"/>
              <w:rPr>
                <w:rFonts w:ascii="宋体" w:hAnsi="宋体" w:eastAsia="宋体" w:cs="宋体"/>
                <w:sz w:val="24"/>
                <w:szCs w:val="24"/>
              </w:rPr>
            </w:pPr>
          </w:p>
          <w:p w14:paraId="71D9BD7A">
            <w:pPr>
              <w:jc w:val="center"/>
              <w:rPr>
                <w:rFonts w:ascii="宋体" w:hAnsi="宋体" w:eastAsia="宋体" w:cs="宋体"/>
                <w:sz w:val="24"/>
                <w:szCs w:val="24"/>
              </w:rPr>
            </w:pPr>
          </w:p>
          <w:p w14:paraId="29EC5C6E">
            <w:pPr>
              <w:jc w:val="center"/>
              <w:rPr>
                <w:rFonts w:ascii="宋体" w:hAnsi="宋体" w:eastAsia="宋体" w:cs="宋体"/>
                <w:sz w:val="24"/>
                <w:szCs w:val="24"/>
              </w:rPr>
            </w:pPr>
          </w:p>
          <w:p w14:paraId="7A10D417">
            <w:pPr>
              <w:jc w:val="center"/>
              <w:rPr>
                <w:rFonts w:ascii="宋体" w:hAnsi="宋体" w:eastAsia="宋体" w:cs="宋体"/>
                <w:sz w:val="24"/>
                <w:szCs w:val="24"/>
              </w:rPr>
            </w:pPr>
          </w:p>
          <w:p w14:paraId="65970ADD">
            <w:pPr>
              <w:jc w:val="center"/>
              <w:rPr>
                <w:rFonts w:ascii="宋体" w:hAnsi="宋体" w:eastAsia="宋体" w:cs="宋体"/>
                <w:sz w:val="24"/>
                <w:szCs w:val="24"/>
              </w:rPr>
            </w:pPr>
          </w:p>
          <w:p w14:paraId="2CFBBC9D">
            <w:pPr>
              <w:jc w:val="center"/>
              <w:rPr>
                <w:rFonts w:ascii="宋体" w:hAnsi="宋体" w:eastAsia="宋体" w:cs="宋体"/>
                <w:sz w:val="24"/>
                <w:szCs w:val="24"/>
              </w:rPr>
            </w:pPr>
          </w:p>
          <w:p w14:paraId="49C8649E">
            <w:pPr>
              <w:jc w:val="center"/>
              <w:rPr>
                <w:rFonts w:ascii="宋体" w:hAnsi="宋体" w:eastAsia="宋体" w:cs="宋体"/>
                <w:sz w:val="24"/>
                <w:szCs w:val="24"/>
              </w:rPr>
            </w:pPr>
          </w:p>
          <w:p w14:paraId="27281116">
            <w:pPr>
              <w:jc w:val="center"/>
              <w:rPr>
                <w:rFonts w:ascii="宋体" w:hAnsi="宋体" w:eastAsia="宋体" w:cs="宋体"/>
                <w:sz w:val="24"/>
                <w:szCs w:val="24"/>
              </w:rPr>
            </w:pPr>
          </w:p>
          <w:p w14:paraId="17905754">
            <w:pPr>
              <w:jc w:val="center"/>
              <w:rPr>
                <w:rFonts w:ascii="宋体" w:hAnsi="宋体" w:eastAsia="宋体" w:cs="宋体"/>
                <w:sz w:val="24"/>
                <w:szCs w:val="24"/>
              </w:rPr>
            </w:pPr>
          </w:p>
          <w:p w14:paraId="146EA00F">
            <w:pPr>
              <w:jc w:val="center"/>
              <w:rPr>
                <w:rFonts w:ascii="宋体" w:hAnsi="宋体" w:eastAsia="宋体" w:cs="宋体"/>
                <w:sz w:val="24"/>
                <w:szCs w:val="24"/>
              </w:rPr>
            </w:pPr>
          </w:p>
          <w:p w14:paraId="7CC0958B">
            <w:pPr>
              <w:jc w:val="center"/>
              <w:rPr>
                <w:rFonts w:ascii="宋体" w:hAnsi="宋体" w:eastAsia="宋体" w:cs="宋体"/>
                <w:sz w:val="24"/>
                <w:szCs w:val="24"/>
              </w:rPr>
            </w:pPr>
          </w:p>
          <w:p w14:paraId="1C5BA6DF">
            <w:pPr>
              <w:jc w:val="center"/>
              <w:rPr>
                <w:rFonts w:ascii="宋体" w:hAnsi="宋体" w:eastAsia="宋体" w:cs="宋体"/>
                <w:sz w:val="24"/>
                <w:szCs w:val="24"/>
              </w:rPr>
            </w:pPr>
          </w:p>
          <w:p w14:paraId="699581FC">
            <w:pPr>
              <w:jc w:val="center"/>
              <w:rPr>
                <w:rFonts w:ascii="宋体" w:hAnsi="宋体" w:eastAsia="宋体" w:cs="宋体"/>
                <w:sz w:val="24"/>
                <w:szCs w:val="24"/>
              </w:rPr>
            </w:pPr>
          </w:p>
          <w:p w14:paraId="0271E68E">
            <w:pPr>
              <w:jc w:val="center"/>
              <w:rPr>
                <w:rFonts w:ascii="宋体" w:hAnsi="宋体" w:eastAsia="宋体" w:cs="宋体"/>
                <w:sz w:val="24"/>
                <w:szCs w:val="24"/>
              </w:rPr>
            </w:pPr>
          </w:p>
          <w:p w14:paraId="52B0B77A">
            <w:pPr>
              <w:jc w:val="center"/>
              <w:rPr>
                <w:rFonts w:ascii="宋体" w:hAnsi="宋体" w:eastAsia="宋体" w:cs="宋体"/>
                <w:sz w:val="24"/>
                <w:szCs w:val="24"/>
              </w:rPr>
            </w:pPr>
          </w:p>
          <w:p w14:paraId="0DCA948F">
            <w:pPr>
              <w:jc w:val="center"/>
              <w:rPr>
                <w:rFonts w:ascii="宋体" w:hAnsi="宋体" w:eastAsia="宋体" w:cs="宋体"/>
                <w:sz w:val="24"/>
                <w:szCs w:val="24"/>
              </w:rPr>
            </w:pPr>
          </w:p>
          <w:p w14:paraId="7DA40E43">
            <w:pPr>
              <w:jc w:val="center"/>
              <w:rPr>
                <w:rFonts w:ascii="宋体" w:hAnsi="宋体" w:eastAsia="宋体" w:cs="宋体"/>
                <w:sz w:val="24"/>
                <w:szCs w:val="24"/>
              </w:rPr>
            </w:pPr>
          </w:p>
          <w:p w14:paraId="7F1F2BC6">
            <w:pPr>
              <w:jc w:val="center"/>
              <w:rPr>
                <w:rFonts w:ascii="宋体" w:hAnsi="宋体" w:eastAsia="宋体" w:cs="宋体"/>
                <w:sz w:val="24"/>
                <w:szCs w:val="24"/>
              </w:rPr>
            </w:pPr>
          </w:p>
        </w:tc>
      </w:tr>
      <w:tr w14:paraId="49E51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0" w:hRule="atLeast"/>
          <w:jc w:val="center"/>
        </w:trPr>
        <w:tc>
          <w:tcPr>
            <w:tcW w:w="2130" w:type="dxa"/>
            <w:vAlign w:val="center"/>
          </w:tcPr>
          <w:p w14:paraId="5C76F135">
            <w:pPr>
              <w:jc w:val="center"/>
              <w:rPr>
                <w:rFonts w:ascii="宋体" w:hAnsi="宋体" w:eastAsia="宋体" w:cs="宋体"/>
                <w:sz w:val="24"/>
                <w:szCs w:val="24"/>
              </w:rPr>
            </w:pPr>
          </w:p>
          <w:p w14:paraId="6CC2DEB2">
            <w:pPr>
              <w:jc w:val="center"/>
              <w:rPr>
                <w:rFonts w:ascii="宋体" w:hAnsi="宋体" w:eastAsia="宋体" w:cs="宋体"/>
                <w:sz w:val="24"/>
                <w:szCs w:val="24"/>
              </w:rPr>
            </w:pPr>
            <w:r>
              <w:rPr>
                <w:rFonts w:hint="eastAsia" w:ascii="宋体" w:hAnsi="宋体" w:eastAsia="宋体" w:cs="宋体"/>
                <w:sz w:val="24"/>
                <w:szCs w:val="24"/>
              </w:rPr>
              <w:t>教研活动实习</w:t>
            </w:r>
          </w:p>
          <w:p w14:paraId="5CE493CB">
            <w:pPr>
              <w:jc w:val="center"/>
              <w:rPr>
                <w:rFonts w:ascii="宋体" w:hAnsi="宋体" w:eastAsia="宋体" w:cs="宋体"/>
                <w:sz w:val="24"/>
                <w:szCs w:val="24"/>
              </w:rPr>
            </w:pPr>
          </w:p>
        </w:tc>
        <w:tc>
          <w:tcPr>
            <w:tcW w:w="6864" w:type="dxa"/>
            <w:gridSpan w:val="2"/>
            <w:vAlign w:val="center"/>
          </w:tcPr>
          <w:p w14:paraId="29A097ED">
            <w:pPr>
              <w:jc w:val="center"/>
              <w:rPr>
                <w:rFonts w:ascii="宋体" w:hAnsi="宋体" w:eastAsia="宋体" w:cs="宋体"/>
                <w:sz w:val="24"/>
                <w:szCs w:val="24"/>
              </w:rPr>
            </w:pPr>
          </w:p>
          <w:p w14:paraId="71A8BA60">
            <w:pPr>
              <w:jc w:val="center"/>
              <w:rPr>
                <w:rFonts w:ascii="宋体" w:hAnsi="宋体" w:eastAsia="宋体" w:cs="宋体"/>
                <w:sz w:val="24"/>
                <w:szCs w:val="24"/>
              </w:rPr>
            </w:pPr>
          </w:p>
          <w:p w14:paraId="231F77C3">
            <w:pPr>
              <w:jc w:val="center"/>
              <w:rPr>
                <w:rFonts w:ascii="宋体" w:hAnsi="宋体" w:eastAsia="宋体" w:cs="宋体"/>
                <w:sz w:val="24"/>
                <w:szCs w:val="24"/>
              </w:rPr>
            </w:pPr>
          </w:p>
          <w:p w14:paraId="16D2C09E">
            <w:pPr>
              <w:jc w:val="center"/>
              <w:rPr>
                <w:rFonts w:ascii="宋体" w:hAnsi="宋体" w:eastAsia="宋体" w:cs="宋体"/>
                <w:sz w:val="24"/>
                <w:szCs w:val="24"/>
              </w:rPr>
            </w:pPr>
          </w:p>
        </w:tc>
      </w:tr>
      <w:tr w14:paraId="55D91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5" w:hRule="atLeast"/>
          <w:jc w:val="center"/>
        </w:trPr>
        <w:tc>
          <w:tcPr>
            <w:tcW w:w="4518" w:type="dxa"/>
            <w:gridSpan w:val="2"/>
          </w:tcPr>
          <w:p w14:paraId="57979D04">
            <w:pPr>
              <w:jc w:val="both"/>
              <w:rPr>
                <w:rFonts w:ascii="宋体" w:hAnsi="宋体" w:eastAsia="宋体" w:cs="宋体"/>
                <w:sz w:val="24"/>
                <w:szCs w:val="24"/>
              </w:rPr>
            </w:pPr>
            <w:r>
              <w:rPr>
                <w:rFonts w:hint="eastAsia" w:ascii="宋体" w:hAnsi="宋体" w:eastAsia="宋体" w:cs="宋体"/>
                <w:sz w:val="24"/>
                <w:szCs w:val="24"/>
              </w:rPr>
              <w:t>实习学校指导教师意见：</w:t>
            </w:r>
          </w:p>
          <w:p w14:paraId="34DBD783">
            <w:pPr>
              <w:jc w:val="both"/>
              <w:rPr>
                <w:rFonts w:ascii="宋体" w:hAnsi="宋体" w:eastAsia="宋体" w:cs="宋体"/>
                <w:sz w:val="24"/>
                <w:szCs w:val="24"/>
              </w:rPr>
            </w:pPr>
          </w:p>
          <w:p w14:paraId="0CF492D0">
            <w:pPr>
              <w:jc w:val="both"/>
              <w:rPr>
                <w:rFonts w:ascii="宋体" w:hAnsi="宋体" w:eastAsia="宋体" w:cs="宋体"/>
                <w:sz w:val="24"/>
                <w:szCs w:val="24"/>
              </w:rPr>
            </w:pPr>
          </w:p>
          <w:p w14:paraId="09A04707">
            <w:pPr>
              <w:jc w:val="both"/>
              <w:rPr>
                <w:rFonts w:ascii="宋体" w:hAnsi="宋体" w:eastAsia="宋体" w:cs="宋体"/>
                <w:sz w:val="24"/>
                <w:szCs w:val="24"/>
              </w:rPr>
            </w:pPr>
          </w:p>
          <w:p w14:paraId="77AC9A4E">
            <w:pPr>
              <w:jc w:val="both"/>
              <w:rPr>
                <w:rFonts w:ascii="宋体" w:hAnsi="宋体" w:eastAsia="宋体" w:cs="宋体"/>
                <w:sz w:val="24"/>
                <w:szCs w:val="24"/>
              </w:rPr>
            </w:pPr>
          </w:p>
          <w:p w14:paraId="79C6834C">
            <w:pPr>
              <w:jc w:val="both"/>
              <w:rPr>
                <w:rFonts w:ascii="宋体" w:hAnsi="宋体" w:eastAsia="宋体" w:cs="宋体"/>
                <w:sz w:val="24"/>
                <w:szCs w:val="24"/>
              </w:rPr>
            </w:pPr>
          </w:p>
          <w:p w14:paraId="7AA5A4F6">
            <w:pPr>
              <w:jc w:val="both"/>
              <w:rPr>
                <w:rFonts w:ascii="宋体" w:hAnsi="宋体" w:eastAsia="宋体" w:cs="宋体"/>
                <w:sz w:val="24"/>
                <w:szCs w:val="24"/>
              </w:rPr>
            </w:pPr>
          </w:p>
          <w:p w14:paraId="0FCF9BF9">
            <w:pPr>
              <w:jc w:val="both"/>
              <w:rPr>
                <w:rFonts w:ascii="宋体" w:hAnsi="宋体" w:eastAsia="宋体" w:cs="宋体"/>
                <w:sz w:val="24"/>
                <w:szCs w:val="24"/>
              </w:rPr>
            </w:pPr>
          </w:p>
          <w:p w14:paraId="5F1AA512">
            <w:pPr>
              <w:ind w:firstLine="480" w:firstLineChars="200"/>
              <w:jc w:val="both"/>
              <w:rPr>
                <w:rFonts w:ascii="宋体" w:hAnsi="宋体" w:eastAsia="宋体" w:cs="宋体"/>
                <w:sz w:val="24"/>
                <w:szCs w:val="24"/>
              </w:rPr>
            </w:pPr>
          </w:p>
          <w:p w14:paraId="3ABD7A62">
            <w:pPr>
              <w:jc w:val="both"/>
              <w:rPr>
                <w:rFonts w:ascii="宋体" w:hAnsi="宋体" w:eastAsia="宋体" w:cs="宋体"/>
                <w:sz w:val="24"/>
                <w:szCs w:val="24"/>
              </w:rPr>
            </w:pPr>
            <w:r>
              <w:rPr>
                <w:rFonts w:hint="eastAsia" w:ascii="宋体" w:hAnsi="宋体" w:eastAsia="宋体" w:cs="宋体"/>
                <w:sz w:val="24"/>
                <w:szCs w:val="24"/>
              </w:rPr>
              <w:t>签字：</w:t>
            </w:r>
          </w:p>
          <w:p w14:paraId="5EB2DD0D">
            <w:pPr>
              <w:jc w:val="right"/>
              <w:rPr>
                <w:rFonts w:ascii="宋体" w:hAnsi="宋体" w:eastAsia="宋体" w:cs="宋体"/>
                <w:sz w:val="24"/>
                <w:szCs w:val="24"/>
              </w:rPr>
            </w:pPr>
            <w:r>
              <w:rPr>
                <w:rFonts w:hint="eastAsia" w:ascii="宋体" w:hAnsi="宋体" w:eastAsia="宋体" w:cs="宋体"/>
                <w:sz w:val="24"/>
                <w:szCs w:val="24"/>
              </w:rPr>
              <w:t>年   月    日</w:t>
            </w:r>
          </w:p>
        </w:tc>
        <w:tc>
          <w:tcPr>
            <w:tcW w:w="4476" w:type="dxa"/>
          </w:tcPr>
          <w:p w14:paraId="2A25C7FD">
            <w:pPr>
              <w:jc w:val="both"/>
              <w:rPr>
                <w:rFonts w:ascii="宋体" w:hAnsi="宋体" w:eastAsia="宋体" w:cs="宋体"/>
                <w:sz w:val="24"/>
                <w:szCs w:val="24"/>
              </w:rPr>
            </w:pPr>
            <w:r>
              <w:rPr>
                <w:rFonts w:hint="eastAsia" w:ascii="宋体" w:hAnsi="宋体" w:eastAsia="宋体" w:cs="宋体"/>
                <w:sz w:val="24"/>
                <w:szCs w:val="24"/>
              </w:rPr>
              <w:t>二级学院指导教师意见：</w:t>
            </w:r>
          </w:p>
          <w:p w14:paraId="28E7A1C9">
            <w:pPr>
              <w:jc w:val="both"/>
              <w:rPr>
                <w:rFonts w:ascii="宋体" w:hAnsi="宋体" w:eastAsia="宋体" w:cs="宋体"/>
                <w:sz w:val="24"/>
                <w:szCs w:val="24"/>
              </w:rPr>
            </w:pPr>
          </w:p>
          <w:p w14:paraId="00B47B02">
            <w:pPr>
              <w:jc w:val="both"/>
              <w:rPr>
                <w:rFonts w:ascii="宋体" w:hAnsi="宋体" w:eastAsia="宋体" w:cs="宋体"/>
                <w:sz w:val="24"/>
                <w:szCs w:val="24"/>
              </w:rPr>
            </w:pPr>
          </w:p>
          <w:p w14:paraId="1D28A002">
            <w:pPr>
              <w:jc w:val="both"/>
              <w:rPr>
                <w:rFonts w:ascii="宋体" w:hAnsi="宋体" w:eastAsia="宋体" w:cs="宋体"/>
                <w:sz w:val="24"/>
                <w:szCs w:val="24"/>
              </w:rPr>
            </w:pPr>
          </w:p>
          <w:p w14:paraId="5AFD97AB">
            <w:pPr>
              <w:jc w:val="both"/>
              <w:rPr>
                <w:rFonts w:ascii="宋体" w:hAnsi="宋体" w:eastAsia="宋体" w:cs="宋体"/>
                <w:sz w:val="24"/>
                <w:szCs w:val="24"/>
              </w:rPr>
            </w:pPr>
          </w:p>
          <w:p w14:paraId="3B86E875">
            <w:pPr>
              <w:jc w:val="both"/>
              <w:rPr>
                <w:rFonts w:ascii="宋体" w:hAnsi="宋体" w:eastAsia="宋体" w:cs="宋体"/>
                <w:sz w:val="24"/>
                <w:szCs w:val="24"/>
              </w:rPr>
            </w:pPr>
          </w:p>
          <w:p w14:paraId="1C79C4A7">
            <w:pPr>
              <w:jc w:val="both"/>
              <w:rPr>
                <w:rFonts w:ascii="宋体" w:hAnsi="宋体" w:eastAsia="宋体" w:cs="宋体"/>
                <w:sz w:val="24"/>
                <w:szCs w:val="24"/>
              </w:rPr>
            </w:pPr>
          </w:p>
          <w:p w14:paraId="5DBEA99B">
            <w:pPr>
              <w:jc w:val="both"/>
              <w:rPr>
                <w:rFonts w:ascii="宋体" w:hAnsi="宋体" w:eastAsia="宋体" w:cs="宋体"/>
                <w:sz w:val="24"/>
                <w:szCs w:val="24"/>
              </w:rPr>
            </w:pPr>
          </w:p>
          <w:p w14:paraId="130BF9FA">
            <w:pPr>
              <w:jc w:val="both"/>
              <w:rPr>
                <w:rFonts w:ascii="宋体" w:hAnsi="宋体" w:eastAsia="宋体" w:cs="宋体"/>
                <w:sz w:val="24"/>
                <w:szCs w:val="24"/>
              </w:rPr>
            </w:pPr>
          </w:p>
          <w:p w14:paraId="13696986">
            <w:pPr>
              <w:jc w:val="both"/>
              <w:rPr>
                <w:rFonts w:ascii="宋体" w:hAnsi="宋体" w:eastAsia="宋体" w:cs="宋体"/>
                <w:sz w:val="24"/>
                <w:szCs w:val="24"/>
              </w:rPr>
            </w:pPr>
            <w:r>
              <w:rPr>
                <w:rFonts w:hint="eastAsia" w:ascii="宋体" w:hAnsi="宋体" w:eastAsia="宋体" w:cs="宋体"/>
                <w:sz w:val="24"/>
                <w:szCs w:val="24"/>
              </w:rPr>
              <w:t>签字：</w:t>
            </w:r>
          </w:p>
          <w:p w14:paraId="5D732DBA">
            <w:pPr>
              <w:tabs>
                <w:tab w:val="right" w:pos="4260"/>
              </w:tabs>
              <w:rPr>
                <w:rFonts w:ascii="宋体" w:hAnsi="宋体" w:eastAsia="宋体" w:cs="宋体"/>
                <w:sz w:val="24"/>
                <w:szCs w:val="24"/>
              </w:rPr>
            </w:pPr>
            <w:r>
              <w:rPr>
                <w:rFonts w:ascii="宋体" w:hAnsi="宋体" w:eastAsia="宋体" w:cs="宋体"/>
                <w:sz w:val="24"/>
                <w:szCs w:val="24"/>
              </w:rPr>
              <w:tab/>
            </w:r>
            <w:r>
              <w:rPr>
                <w:rFonts w:hint="eastAsia" w:ascii="宋体" w:hAnsi="宋体" w:eastAsia="宋体" w:cs="宋体"/>
                <w:sz w:val="24"/>
                <w:szCs w:val="24"/>
              </w:rPr>
              <w:t>年    月    日</w:t>
            </w:r>
          </w:p>
        </w:tc>
      </w:tr>
    </w:tbl>
    <w:p w14:paraId="7F6BB047">
      <w:pPr>
        <w:spacing w:line="273" w:lineRule="auto"/>
        <w:jc w:val="center"/>
        <w:rPr>
          <w:rFonts w:ascii="宋体" w:hAnsi="宋体" w:eastAsia="宋体" w:cs="宋体"/>
          <w:spacing w:val="4"/>
          <w:sz w:val="43"/>
          <w:szCs w:val="43"/>
          <w14:textOutline w14:w="7975" w14:cap="sq" w14:cmpd="sng" w14:algn="ctr">
            <w14:solidFill>
              <w14:srgbClr w14:val="000000"/>
            </w14:solidFill>
            <w14:prstDash w14:val="solid"/>
            <w14:bevel/>
          </w14:textOutline>
        </w:rPr>
        <w:sectPr>
          <w:footerReference r:id="rId6" w:type="default"/>
          <w:pgSz w:w="11906" w:h="16839"/>
          <w:pgMar w:top="1431" w:right="1219" w:bottom="1197" w:left="1421" w:header="0" w:footer="984" w:gutter="0"/>
          <w:cols w:space="720" w:num="1"/>
        </w:sectPr>
      </w:pPr>
    </w:p>
    <w:p w14:paraId="510C283E">
      <w:pPr>
        <w:spacing w:line="273" w:lineRule="auto"/>
        <w:jc w:val="center"/>
        <w:rPr>
          <w:rFonts w:ascii="宋体" w:hAnsi="宋体" w:eastAsia="宋体" w:cs="宋体"/>
          <w:spacing w:val="4"/>
          <w:sz w:val="43"/>
          <w:szCs w:val="43"/>
          <w14:textOutline w14:w="7975" w14:cap="sq" w14:cmpd="sng" w14:algn="ctr">
            <w14:solidFill>
              <w14:srgbClr w14:val="000000"/>
            </w14:solidFill>
            <w14:prstDash w14:val="solid"/>
            <w14:bevel/>
          </w14:textOutline>
        </w:rPr>
      </w:pPr>
      <w:r>
        <w:rPr>
          <w:rFonts w:hint="eastAsia" w:ascii="宋体" w:hAnsi="宋体" w:eastAsia="宋体" w:cs="宋体"/>
          <w:spacing w:val="4"/>
          <w:sz w:val="43"/>
          <w:szCs w:val="43"/>
          <w14:textOutline w14:w="7975" w14:cap="sq" w14:cmpd="sng" w14:algn="ctr">
            <w14:solidFill>
              <w14:srgbClr w14:val="000000"/>
            </w14:solidFill>
            <w14:prstDash w14:val="solid"/>
            <w14:bevel/>
          </w14:textOutline>
        </w:rPr>
        <w:t>我实习的幼儿园</w:t>
      </w:r>
    </w:p>
    <w:tbl>
      <w:tblPr>
        <w:tblStyle w:val="14"/>
        <w:tblW w:w="924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106"/>
        <w:gridCol w:w="6139"/>
      </w:tblGrid>
      <w:tr w14:paraId="5D7E2F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3106" w:type="dxa"/>
            <w:vAlign w:val="center"/>
          </w:tcPr>
          <w:p w14:paraId="652925D3">
            <w:pPr>
              <w:spacing w:before="210" w:line="228" w:lineRule="auto"/>
              <w:ind w:left="141"/>
              <w:jc w:val="center"/>
              <w:rPr>
                <w:rFonts w:ascii="宋体" w:hAnsi="宋体" w:eastAsia="宋体" w:cs="宋体"/>
                <w:sz w:val="22"/>
                <w:szCs w:val="22"/>
              </w:rPr>
            </w:pPr>
            <w:r>
              <w:rPr>
                <w:rFonts w:ascii="宋体" w:hAnsi="宋体" w:eastAsia="宋体" w:cs="宋体"/>
                <w:spacing w:val="1"/>
                <w:sz w:val="22"/>
                <w:szCs w:val="22"/>
              </w:rPr>
              <w:t xml:space="preserve">内 </w:t>
            </w:r>
            <w:r>
              <w:rPr>
                <w:rFonts w:ascii="宋体" w:hAnsi="宋体" w:eastAsia="宋体" w:cs="宋体"/>
                <w:sz w:val="22"/>
                <w:szCs w:val="22"/>
              </w:rPr>
              <w:t xml:space="preserve">  容</w:t>
            </w:r>
          </w:p>
        </w:tc>
        <w:tc>
          <w:tcPr>
            <w:tcW w:w="6139" w:type="dxa"/>
            <w:vAlign w:val="center"/>
          </w:tcPr>
          <w:p w14:paraId="12695513">
            <w:pPr>
              <w:spacing w:before="210" w:line="230" w:lineRule="auto"/>
              <w:ind w:left="114"/>
              <w:jc w:val="center"/>
              <w:rPr>
                <w:rFonts w:ascii="宋体" w:hAnsi="宋体" w:eastAsia="宋体" w:cs="宋体"/>
                <w:sz w:val="22"/>
                <w:szCs w:val="22"/>
              </w:rPr>
            </w:pPr>
            <w:r>
              <w:rPr>
                <w:rFonts w:ascii="宋体" w:hAnsi="宋体" w:eastAsia="宋体" w:cs="宋体"/>
                <w:spacing w:val="7"/>
                <w:sz w:val="22"/>
                <w:szCs w:val="22"/>
              </w:rPr>
              <w:t>描</w:t>
            </w:r>
            <w:r>
              <w:rPr>
                <w:rFonts w:ascii="宋体" w:hAnsi="宋体" w:eastAsia="宋体" w:cs="宋体"/>
                <w:spacing w:val="4"/>
                <w:sz w:val="22"/>
                <w:szCs w:val="22"/>
              </w:rPr>
              <w:t xml:space="preserve"> </w:t>
            </w:r>
            <w:r>
              <w:rPr>
                <w:rFonts w:hint="eastAsia" w:ascii="宋体" w:hAnsi="宋体" w:eastAsia="宋体" w:cs="宋体"/>
                <w:spacing w:val="4"/>
                <w:sz w:val="22"/>
                <w:szCs w:val="22"/>
              </w:rPr>
              <w:t xml:space="preserve"> </w:t>
            </w:r>
            <w:r>
              <w:rPr>
                <w:rFonts w:ascii="宋体" w:hAnsi="宋体" w:eastAsia="宋体" w:cs="宋体"/>
                <w:spacing w:val="4"/>
                <w:sz w:val="22"/>
                <w:szCs w:val="22"/>
              </w:rPr>
              <w:t xml:space="preserve"> 述</w:t>
            </w:r>
          </w:p>
        </w:tc>
      </w:tr>
      <w:tr w14:paraId="502299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7" w:hRule="atLeast"/>
        </w:trPr>
        <w:tc>
          <w:tcPr>
            <w:tcW w:w="3106" w:type="dxa"/>
            <w:vAlign w:val="center"/>
          </w:tcPr>
          <w:p w14:paraId="078F91A7">
            <w:pPr>
              <w:spacing w:line="267" w:lineRule="auto"/>
              <w:jc w:val="center"/>
              <w:rPr>
                <w:sz w:val="22"/>
                <w:szCs w:val="22"/>
              </w:rPr>
            </w:pPr>
          </w:p>
          <w:p w14:paraId="37CDBBF9">
            <w:pPr>
              <w:spacing w:line="268" w:lineRule="auto"/>
              <w:jc w:val="center"/>
              <w:rPr>
                <w:sz w:val="22"/>
                <w:szCs w:val="22"/>
              </w:rPr>
            </w:pPr>
          </w:p>
          <w:p w14:paraId="2B773D6B">
            <w:pPr>
              <w:spacing w:before="65" w:line="436" w:lineRule="auto"/>
              <w:ind w:left="118" w:right="37" w:hanging="1"/>
              <w:jc w:val="center"/>
              <w:rPr>
                <w:rFonts w:ascii="宋体" w:hAnsi="宋体" w:eastAsia="宋体" w:cs="宋体"/>
                <w:sz w:val="22"/>
                <w:szCs w:val="22"/>
              </w:rPr>
            </w:pPr>
            <w:r>
              <w:rPr>
                <w:rFonts w:hint="eastAsia" w:ascii="宋体" w:hAnsi="宋体" w:eastAsia="宋体" w:cs="宋体"/>
                <w:spacing w:val="9"/>
                <w:sz w:val="22"/>
                <w:szCs w:val="22"/>
              </w:rPr>
              <w:t>幼儿园</w:t>
            </w:r>
            <w:r>
              <w:rPr>
                <w:rFonts w:ascii="宋体" w:hAnsi="宋体" w:eastAsia="宋体" w:cs="宋体"/>
                <w:spacing w:val="9"/>
                <w:sz w:val="22"/>
                <w:szCs w:val="22"/>
              </w:rPr>
              <w:t>概况 (名称、地理位置、</w:t>
            </w:r>
            <w:r>
              <w:rPr>
                <w:rFonts w:ascii="宋体" w:hAnsi="宋体" w:eastAsia="宋体" w:cs="宋体"/>
                <w:sz w:val="22"/>
                <w:szCs w:val="22"/>
              </w:rPr>
              <w:t xml:space="preserve"> </w:t>
            </w:r>
            <w:r>
              <w:rPr>
                <w:rFonts w:ascii="宋体" w:hAnsi="宋体" w:eastAsia="宋体" w:cs="宋体"/>
                <w:spacing w:val="-6"/>
                <w:sz w:val="22"/>
                <w:szCs w:val="22"/>
              </w:rPr>
              <w:t>办</w:t>
            </w:r>
            <w:r>
              <w:rPr>
                <w:rFonts w:hint="eastAsia" w:ascii="宋体" w:hAnsi="宋体" w:eastAsia="宋体" w:cs="宋体"/>
                <w:spacing w:val="-6"/>
                <w:sz w:val="22"/>
                <w:szCs w:val="22"/>
              </w:rPr>
              <w:t>园</w:t>
            </w:r>
            <w:r>
              <w:rPr>
                <w:rFonts w:ascii="宋体" w:hAnsi="宋体" w:eastAsia="宋体" w:cs="宋体"/>
                <w:spacing w:val="-6"/>
                <w:sz w:val="22"/>
                <w:szCs w:val="22"/>
              </w:rPr>
              <w:t>规</w:t>
            </w:r>
            <w:r>
              <w:rPr>
                <w:rFonts w:ascii="宋体" w:hAnsi="宋体" w:eastAsia="宋体" w:cs="宋体"/>
                <w:spacing w:val="-5"/>
                <w:sz w:val="22"/>
                <w:szCs w:val="22"/>
              </w:rPr>
              <w:t>模</w:t>
            </w:r>
            <w:r>
              <w:rPr>
                <w:rFonts w:ascii="宋体" w:hAnsi="宋体" w:eastAsia="宋体" w:cs="宋体"/>
                <w:spacing w:val="-3"/>
                <w:sz w:val="22"/>
                <w:szCs w:val="22"/>
              </w:rPr>
              <w:t>、整体环境、在</w:t>
            </w:r>
            <w:r>
              <w:rPr>
                <w:rFonts w:hint="eastAsia" w:ascii="宋体" w:hAnsi="宋体" w:eastAsia="宋体" w:cs="宋体"/>
                <w:spacing w:val="-3"/>
                <w:sz w:val="22"/>
                <w:szCs w:val="22"/>
              </w:rPr>
              <w:t>园</w:t>
            </w:r>
            <w:r>
              <w:rPr>
                <w:rFonts w:ascii="宋体" w:hAnsi="宋体" w:eastAsia="宋体" w:cs="宋体"/>
                <w:spacing w:val="-3"/>
                <w:sz w:val="22"/>
                <w:szCs w:val="22"/>
              </w:rPr>
              <w:t>人数、</w:t>
            </w:r>
            <w:r>
              <w:rPr>
                <w:rFonts w:ascii="宋体" w:hAnsi="宋体" w:eastAsia="宋体" w:cs="宋体"/>
                <w:sz w:val="22"/>
                <w:szCs w:val="22"/>
              </w:rPr>
              <w:t xml:space="preserve"> </w:t>
            </w:r>
            <w:r>
              <w:rPr>
                <w:rFonts w:ascii="宋体" w:hAnsi="宋体" w:eastAsia="宋体" w:cs="宋体"/>
                <w:spacing w:val="6"/>
                <w:sz w:val="22"/>
                <w:szCs w:val="22"/>
              </w:rPr>
              <w:t>师</w:t>
            </w:r>
            <w:r>
              <w:rPr>
                <w:rFonts w:hint="eastAsia" w:ascii="宋体" w:hAnsi="宋体" w:eastAsia="宋体" w:cs="宋体"/>
                <w:spacing w:val="6"/>
                <w:sz w:val="22"/>
                <w:szCs w:val="22"/>
              </w:rPr>
              <w:t>幼</w:t>
            </w:r>
            <w:r>
              <w:rPr>
                <w:rFonts w:ascii="宋体" w:hAnsi="宋体" w:eastAsia="宋体" w:cs="宋体"/>
                <w:spacing w:val="5"/>
                <w:sz w:val="22"/>
                <w:szCs w:val="22"/>
              </w:rPr>
              <w:t>比等)</w:t>
            </w:r>
          </w:p>
        </w:tc>
        <w:tc>
          <w:tcPr>
            <w:tcW w:w="6139" w:type="dxa"/>
            <w:vAlign w:val="center"/>
          </w:tcPr>
          <w:p w14:paraId="7F57C23F">
            <w:pPr>
              <w:jc w:val="center"/>
              <w:rPr>
                <w:sz w:val="22"/>
                <w:szCs w:val="22"/>
              </w:rPr>
            </w:pPr>
          </w:p>
        </w:tc>
      </w:tr>
      <w:tr w14:paraId="2E1B07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5" w:hRule="atLeast"/>
        </w:trPr>
        <w:tc>
          <w:tcPr>
            <w:tcW w:w="3106" w:type="dxa"/>
            <w:vAlign w:val="center"/>
          </w:tcPr>
          <w:p w14:paraId="69073C22">
            <w:pPr>
              <w:spacing w:line="246" w:lineRule="auto"/>
              <w:jc w:val="center"/>
              <w:rPr>
                <w:sz w:val="22"/>
                <w:szCs w:val="22"/>
              </w:rPr>
            </w:pPr>
          </w:p>
          <w:p w14:paraId="79D6FB64">
            <w:pPr>
              <w:spacing w:line="247" w:lineRule="auto"/>
              <w:jc w:val="center"/>
              <w:rPr>
                <w:sz w:val="22"/>
                <w:szCs w:val="22"/>
              </w:rPr>
            </w:pPr>
          </w:p>
          <w:p w14:paraId="768B4B89">
            <w:pPr>
              <w:spacing w:line="247" w:lineRule="auto"/>
              <w:jc w:val="center"/>
              <w:rPr>
                <w:sz w:val="22"/>
                <w:szCs w:val="22"/>
              </w:rPr>
            </w:pPr>
          </w:p>
          <w:p w14:paraId="4CC6AAB4">
            <w:pPr>
              <w:spacing w:before="65" w:line="437" w:lineRule="auto"/>
              <w:ind w:left="115" w:right="90" w:firstLine="4"/>
              <w:jc w:val="center"/>
              <w:rPr>
                <w:rFonts w:ascii="宋体" w:hAnsi="宋体" w:eastAsia="宋体" w:cs="宋体"/>
                <w:sz w:val="22"/>
                <w:szCs w:val="22"/>
              </w:rPr>
            </w:pPr>
            <w:r>
              <w:rPr>
                <w:rFonts w:hint="eastAsia" w:ascii="宋体" w:hAnsi="宋体" w:eastAsia="宋体" w:cs="宋体"/>
                <w:spacing w:val="7"/>
                <w:sz w:val="22"/>
                <w:szCs w:val="22"/>
              </w:rPr>
              <w:t>实习</w:t>
            </w:r>
            <w:r>
              <w:rPr>
                <w:rFonts w:ascii="宋体" w:hAnsi="宋体" w:eastAsia="宋体" w:cs="宋体"/>
                <w:spacing w:val="6"/>
                <w:sz w:val="22"/>
                <w:szCs w:val="22"/>
              </w:rPr>
              <w:t>班级概况 (</w:t>
            </w:r>
            <w:r>
              <w:rPr>
                <w:rFonts w:hint="eastAsia" w:ascii="宋体" w:hAnsi="宋体" w:eastAsia="宋体" w:cs="宋体"/>
                <w:spacing w:val="6"/>
                <w:sz w:val="22"/>
                <w:szCs w:val="22"/>
              </w:rPr>
              <w:t>年级</w:t>
            </w:r>
            <w:r>
              <w:rPr>
                <w:rFonts w:ascii="宋体" w:hAnsi="宋体" w:eastAsia="宋体" w:cs="宋体"/>
                <w:spacing w:val="6"/>
                <w:sz w:val="22"/>
                <w:szCs w:val="22"/>
              </w:rPr>
              <w:t>、人数、</w:t>
            </w:r>
            <w:r>
              <w:rPr>
                <w:rFonts w:ascii="宋体" w:hAnsi="宋体" w:eastAsia="宋体" w:cs="宋体"/>
                <w:sz w:val="22"/>
                <w:szCs w:val="22"/>
              </w:rPr>
              <w:t xml:space="preserve"> </w:t>
            </w:r>
            <w:r>
              <w:rPr>
                <w:rFonts w:ascii="宋体" w:hAnsi="宋体" w:eastAsia="宋体" w:cs="宋体"/>
                <w:spacing w:val="10"/>
                <w:sz w:val="22"/>
                <w:szCs w:val="22"/>
              </w:rPr>
              <w:t>班</w:t>
            </w:r>
            <w:r>
              <w:rPr>
                <w:rFonts w:ascii="宋体" w:hAnsi="宋体" w:eastAsia="宋体" w:cs="宋体"/>
                <w:spacing w:val="8"/>
                <w:sz w:val="22"/>
                <w:szCs w:val="22"/>
              </w:rPr>
              <w:t>级特点、班级常规等)</w:t>
            </w:r>
          </w:p>
        </w:tc>
        <w:tc>
          <w:tcPr>
            <w:tcW w:w="6139" w:type="dxa"/>
            <w:vAlign w:val="center"/>
          </w:tcPr>
          <w:p w14:paraId="62E877B9">
            <w:pPr>
              <w:jc w:val="center"/>
              <w:rPr>
                <w:sz w:val="22"/>
                <w:szCs w:val="22"/>
              </w:rPr>
            </w:pPr>
          </w:p>
        </w:tc>
      </w:tr>
      <w:tr w14:paraId="62BBF8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3" w:hRule="atLeast"/>
        </w:trPr>
        <w:tc>
          <w:tcPr>
            <w:tcW w:w="3106" w:type="dxa"/>
            <w:vAlign w:val="center"/>
          </w:tcPr>
          <w:p w14:paraId="17C4BA41">
            <w:pPr>
              <w:spacing w:line="269" w:lineRule="auto"/>
              <w:jc w:val="center"/>
              <w:rPr>
                <w:sz w:val="22"/>
                <w:szCs w:val="22"/>
              </w:rPr>
            </w:pPr>
          </w:p>
          <w:p w14:paraId="794E6258">
            <w:pPr>
              <w:spacing w:before="65" w:line="436" w:lineRule="auto"/>
              <w:ind w:left="115" w:right="108" w:firstLine="4"/>
              <w:jc w:val="center"/>
              <w:rPr>
                <w:rFonts w:ascii="宋体" w:hAnsi="宋体" w:eastAsia="宋体" w:cs="宋体"/>
                <w:spacing w:val="17"/>
                <w:sz w:val="22"/>
                <w:szCs w:val="22"/>
              </w:rPr>
            </w:pPr>
          </w:p>
          <w:p w14:paraId="79FED6A9">
            <w:pPr>
              <w:spacing w:before="65" w:line="436" w:lineRule="auto"/>
              <w:ind w:right="108"/>
              <w:jc w:val="center"/>
              <w:rPr>
                <w:rFonts w:ascii="宋体" w:hAnsi="宋体" w:eastAsia="宋体" w:cs="宋体"/>
                <w:sz w:val="22"/>
                <w:szCs w:val="22"/>
              </w:rPr>
            </w:pPr>
            <w:r>
              <w:rPr>
                <w:rFonts w:hint="eastAsia" w:ascii="宋体" w:hAnsi="宋体" w:eastAsia="宋体" w:cs="宋体"/>
                <w:spacing w:val="17"/>
                <w:sz w:val="22"/>
                <w:szCs w:val="22"/>
              </w:rPr>
              <w:t>幼儿园</w:t>
            </w:r>
            <w:r>
              <w:rPr>
                <w:rFonts w:ascii="宋体" w:hAnsi="宋体" w:eastAsia="宋体" w:cs="宋体"/>
                <w:spacing w:val="12"/>
                <w:sz w:val="22"/>
                <w:szCs w:val="22"/>
              </w:rPr>
              <w:t>课程概况(</w:t>
            </w:r>
            <w:r>
              <w:rPr>
                <w:rFonts w:hint="eastAsia" w:ascii="宋体" w:hAnsi="宋体" w:eastAsia="宋体" w:cs="宋体"/>
                <w:spacing w:val="12"/>
                <w:sz w:val="22"/>
                <w:szCs w:val="22"/>
              </w:rPr>
              <w:t>游戏、环境、特色等</w:t>
            </w:r>
            <w:r>
              <w:rPr>
                <w:rFonts w:ascii="宋体" w:hAnsi="宋体" w:eastAsia="宋体" w:cs="宋体"/>
                <w:sz w:val="22"/>
                <w:szCs w:val="22"/>
              </w:rPr>
              <w:t>)</w:t>
            </w:r>
          </w:p>
        </w:tc>
        <w:tc>
          <w:tcPr>
            <w:tcW w:w="6139" w:type="dxa"/>
            <w:vAlign w:val="center"/>
          </w:tcPr>
          <w:p w14:paraId="47D51545">
            <w:pPr>
              <w:jc w:val="center"/>
              <w:rPr>
                <w:sz w:val="22"/>
                <w:szCs w:val="22"/>
              </w:rPr>
            </w:pPr>
          </w:p>
        </w:tc>
      </w:tr>
    </w:tbl>
    <w:p w14:paraId="7A335A8D">
      <w:pPr>
        <w:spacing w:line="273" w:lineRule="auto"/>
      </w:pPr>
    </w:p>
    <w:p w14:paraId="4C6EEF8F">
      <w:pPr>
        <w:spacing w:line="273" w:lineRule="auto"/>
      </w:pPr>
    </w:p>
    <w:p w14:paraId="79808236">
      <w:pPr>
        <w:spacing w:before="140" w:line="224" w:lineRule="auto"/>
        <w:ind w:left="3731"/>
        <w:outlineLvl w:val="0"/>
        <w:rPr>
          <w:rFonts w:ascii="宋体" w:hAnsi="宋体" w:eastAsia="宋体" w:cs="宋体"/>
          <w:spacing w:val="5"/>
          <w:sz w:val="43"/>
          <w:szCs w:val="43"/>
          <w14:textOutline w14:w="7975" w14:cap="sq" w14:cmpd="sng" w14:algn="ctr">
            <w14:solidFill>
              <w14:srgbClr w14:val="000000"/>
            </w14:solidFill>
            <w14:prstDash w14:val="solid"/>
            <w14:bevel/>
          </w14:textOutline>
        </w:rPr>
        <w:sectPr>
          <w:footerReference r:id="rId7" w:type="default"/>
          <w:pgSz w:w="11906" w:h="16839"/>
          <w:pgMar w:top="1431" w:right="1219" w:bottom="1197" w:left="1421" w:header="0" w:footer="984" w:gutter="0"/>
          <w:cols w:space="720" w:num="1"/>
        </w:sectPr>
      </w:pPr>
      <w:bookmarkStart w:id="3" w:name="_bookmark5"/>
      <w:bookmarkEnd w:id="3"/>
    </w:p>
    <w:p w14:paraId="37063BED">
      <w:pPr>
        <w:spacing w:before="140" w:line="224" w:lineRule="auto"/>
        <w:ind w:left="3731"/>
        <w:outlineLvl w:val="0"/>
        <w:rPr>
          <w:rFonts w:ascii="宋体" w:hAnsi="宋体" w:eastAsia="宋体" w:cs="宋体"/>
          <w:sz w:val="43"/>
          <w:szCs w:val="43"/>
        </w:rPr>
      </w:pPr>
      <w:r>
        <w:rPr>
          <w:rFonts w:ascii="宋体" w:hAnsi="宋体" w:eastAsia="宋体" w:cs="宋体"/>
          <w:spacing w:val="5"/>
          <w:sz w:val="43"/>
          <w:szCs w:val="43"/>
          <w14:textOutline w14:w="7975" w14:cap="sq" w14:cmpd="sng" w14:algn="ctr">
            <w14:solidFill>
              <w14:srgbClr w14:val="000000"/>
            </w14:solidFill>
            <w14:prstDash w14:val="solid"/>
            <w14:bevel/>
          </w14:textOutline>
        </w:rPr>
        <w:t>师德体</w:t>
      </w:r>
      <w:r>
        <w:rPr>
          <w:rFonts w:ascii="宋体" w:hAnsi="宋体" w:eastAsia="宋体" w:cs="宋体"/>
          <w:spacing w:val="4"/>
          <w:sz w:val="43"/>
          <w:szCs w:val="43"/>
          <w14:textOutline w14:w="7975" w14:cap="sq" w14:cmpd="sng" w14:algn="ctr">
            <w14:solidFill>
              <w14:srgbClr w14:val="000000"/>
            </w14:solidFill>
            <w14:prstDash w14:val="solid"/>
            <w14:bevel/>
          </w14:textOutline>
        </w:rPr>
        <w:t>验</w:t>
      </w:r>
    </w:p>
    <w:p w14:paraId="5A32E21F">
      <w:pPr>
        <w:pStyle w:val="9"/>
        <w:shd w:val="clear" w:color="auto" w:fill="FFFFFF"/>
        <w:spacing w:before="0" w:beforeAutospacing="0" w:after="0" w:afterAutospacing="0"/>
        <w:rPr>
          <w:spacing w:val="8"/>
          <w14:textOutline w14:w="4356" w14:cap="sq" w14:cmpd="sng" w14:algn="ctr">
            <w14:solidFill>
              <w14:srgbClr w14:val="000000"/>
            </w14:solidFill>
            <w14:prstDash w14:val="solid"/>
            <w14:bevel/>
          </w14:textOutline>
        </w:rPr>
      </w:pPr>
    </w:p>
    <w:p w14:paraId="390BDE75">
      <w:pPr>
        <w:pStyle w:val="9"/>
        <w:shd w:val="clear" w:color="auto" w:fill="FFFFFF"/>
        <w:spacing w:before="0" w:beforeAutospacing="0" w:after="0" w:afterAutospacing="0"/>
        <w:rPr>
          <w:rFonts w:asciiTheme="minorEastAsia" w:hAnsiTheme="minorEastAsia" w:eastAsiaTheme="minorEastAsia"/>
          <w:spacing w:val="8"/>
          <w14:textOutline w14:w="4356" w14:cap="sq" w14:cmpd="sng" w14:algn="ctr">
            <w14:solidFill>
              <w14:srgbClr w14:val="000000"/>
            </w14:solidFill>
            <w14:prstDash w14:val="solid"/>
            <w14:bevel/>
          </w14:textOutline>
        </w:rPr>
      </w:pPr>
      <w:r>
        <w:rPr>
          <w:rFonts w:asciiTheme="minorEastAsia" w:hAnsiTheme="minorEastAsia" w:eastAsiaTheme="minorEastAsia"/>
          <w:spacing w:val="8"/>
          <w14:textOutline w14:w="4356" w14:cap="sq" w14:cmpd="sng" w14:algn="ctr">
            <w14:solidFill>
              <w14:srgbClr w14:val="000000"/>
            </w14:solidFill>
            <w14:prstDash w14:val="solid"/>
            <w14:bevel/>
          </w14:textOutline>
        </w:rPr>
        <w:t>【</w:t>
      </w:r>
      <w:r>
        <w:rPr>
          <w:rStyle w:val="13"/>
          <w:rFonts w:hint="eastAsia" w:asciiTheme="minorEastAsia" w:hAnsiTheme="minorEastAsia" w:eastAsiaTheme="minorEastAsia"/>
        </w:rPr>
        <w:t>新时代幼儿园教师职业行为十项准则(2018版)</w:t>
      </w:r>
      <w:r>
        <w:rPr>
          <w:rFonts w:asciiTheme="minorEastAsia" w:hAnsiTheme="minorEastAsia" w:eastAsiaTheme="minorEastAsia"/>
          <w:spacing w:val="8"/>
          <w14:textOutline w14:w="4356" w14:cap="sq" w14:cmpd="sng" w14:algn="ctr">
            <w14:solidFill>
              <w14:srgbClr w14:val="000000"/>
            </w14:solidFill>
            <w14:prstDash w14:val="solid"/>
            <w14:bevel/>
          </w14:textOutline>
        </w:rPr>
        <w:t>】</w:t>
      </w:r>
    </w:p>
    <w:p w14:paraId="5981ED9B">
      <w:pPr>
        <w:pStyle w:val="9"/>
        <w:shd w:val="clear" w:color="auto" w:fill="FFFFFF"/>
        <w:spacing w:before="0" w:beforeAutospacing="0" w:after="0" w:afterAutospacing="0"/>
        <w:rPr>
          <w:rFonts w:asciiTheme="minorEastAsia" w:hAnsiTheme="minorEastAsia" w:eastAsiaTheme="minorEastAsia"/>
        </w:rPr>
      </w:pPr>
    </w:p>
    <w:p w14:paraId="1FDC4E73">
      <w:pPr>
        <w:pStyle w:val="9"/>
        <w:shd w:val="clear" w:color="auto" w:fill="FFFFFF"/>
        <w:spacing w:before="0" w:beforeAutospacing="0" w:after="0" w:afterAutospacing="0" w:line="400" w:lineRule="exact"/>
        <w:jc w:val="both"/>
        <w:rPr>
          <w:rFonts w:asciiTheme="minorEastAsia" w:hAnsiTheme="minorEastAsia" w:eastAsiaTheme="minorEastAsia"/>
        </w:rPr>
      </w:pPr>
      <w:r>
        <w:rPr>
          <w:rFonts w:hint="eastAsia" w:asciiTheme="minorEastAsia" w:hAnsiTheme="minorEastAsia" w:eastAsiaTheme="minorEastAsia"/>
        </w:rPr>
        <w:t>　　教师是人类灵魂的工程师，是人类文明的传承者。长期以来，广大教师贯彻党的教育方针，教书育人，呕心沥血，默默奉献，为国家发展和民族振兴作出了重大贡献。新时代对广大教师落实立德树人根本任务提出新的更高要求，为进一步增强教师的责任感、使命感、荣誉感，规范职业行为，明确师德底线，引导广大教师努力成为有理想信念、有道德情操、有扎实学识、有仁爱之心的好老师，着力培养德智体美劳全面发展的社会主义建设者和接班人，特制定以下准则。</w:t>
      </w:r>
    </w:p>
    <w:p w14:paraId="043368B5">
      <w:pPr>
        <w:pStyle w:val="9"/>
        <w:shd w:val="clear" w:color="auto" w:fill="FFFFFF"/>
        <w:spacing w:before="0" w:beforeAutospacing="0" w:after="0" w:afterAutospacing="0" w:line="400" w:lineRule="exact"/>
        <w:jc w:val="both"/>
        <w:rPr>
          <w:rFonts w:asciiTheme="minorEastAsia" w:hAnsiTheme="minorEastAsia" w:eastAsiaTheme="minorEastAsia"/>
        </w:rPr>
      </w:pPr>
      <w:r>
        <w:rPr>
          <w:rFonts w:hint="eastAsia" w:asciiTheme="minorEastAsia" w:hAnsiTheme="minorEastAsia" w:eastAsiaTheme="minorEastAsia"/>
        </w:rPr>
        <w:t>　　一、坚定政治方向。坚持以习近平新时代中国特色社会主义思想为指导，拥护中国共产党的领导，贯彻党的教育方针；不得在保教活动中及其他场合有损害党中央权威和违背党的路线方针政策的言行。</w:t>
      </w:r>
    </w:p>
    <w:p w14:paraId="161A1C82">
      <w:pPr>
        <w:pStyle w:val="9"/>
        <w:shd w:val="clear" w:color="auto" w:fill="FFFFFF"/>
        <w:spacing w:before="0" w:beforeAutospacing="0" w:after="0" w:afterAutospacing="0" w:line="400" w:lineRule="exact"/>
        <w:jc w:val="both"/>
        <w:rPr>
          <w:rFonts w:asciiTheme="minorEastAsia" w:hAnsiTheme="minorEastAsia" w:eastAsiaTheme="minorEastAsia"/>
        </w:rPr>
      </w:pPr>
      <w:r>
        <w:rPr>
          <w:rFonts w:hint="eastAsia" w:asciiTheme="minorEastAsia" w:hAnsiTheme="minorEastAsia" w:eastAsiaTheme="minorEastAsia"/>
        </w:rPr>
        <w:t>　　二、自觉爱国守法。忠于祖国，忠于人民，恪守宪法原则，遵守法律法规，依法履行教师职责；不得损害国家利益、社会公共利益，或违背社会公序良俗。</w:t>
      </w:r>
    </w:p>
    <w:p w14:paraId="15B9E378">
      <w:pPr>
        <w:pStyle w:val="9"/>
        <w:shd w:val="clear" w:color="auto" w:fill="FFFFFF"/>
        <w:spacing w:before="0" w:beforeAutospacing="0" w:after="0" w:afterAutospacing="0" w:line="400" w:lineRule="exact"/>
        <w:jc w:val="both"/>
        <w:rPr>
          <w:rFonts w:asciiTheme="minorEastAsia" w:hAnsiTheme="minorEastAsia" w:eastAsiaTheme="minorEastAsia"/>
        </w:rPr>
      </w:pPr>
      <w:r>
        <w:rPr>
          <w:rFonts w:hint="eastAsia" w:asciiTheme="minorEastAsia" w:hAnsiTheme="minorEastAsia" w:eastAsiaTheme="minorEastAsia"/>
        </w:rPr>
        <w:t>　　三、传播优秀文化。带头践行社会主义核心价值观，弘扬真善美，传递正能量；不得通过保教活动、论坛、讲座、信息网络及其他渠道发表、转发错误观点，或编造散布虚假信息、不良信息。</w:t>
      </w:r>
    </w:p>
    <w:p w14:paraId="3C8C5203">
      <w:pPr>
        <w:pStyle w:val="9"/>
        <w:shd w:val="clear" w:color="auto" w:fill="FFFFFF"/>
        <w:spacing w:before="0" w:beforeAutospacing="0" w:after="0" w:afterAutospacing="0" w:line="400" w:lineRule="exact"/>
        <w:jc w:val="both"/>
        <w:rPr>
          <w:rFonts w:asciiTheme="minorEastAsia" w:hAnsiTheme="minorEastAsia" w:eastAsiaTheme="minorEastAsia"/>
        </w:rPr>
      </w:pPr>
      <w:r>
        <w:rPr>
          <w:rFonts w:hint="eastAsia" w:asciiTheme="minorEastAsia" w:hAnsiTheme="minorEastAsia" w:eastAsiaTheme="minorEastAsia"/>
        </w:rPr>
        <w:t>　　四、潜心培幼育人。落实立德树人根本任务，爱岗敬业，细致耐心；不得在工作期间玩忽职守、消极怠工，或空岗、未经批准找人替班，不得利用职务之便兼职兼薪。</w:t>
      </w:r>
    </w:p>
    <w:p w14:paraId="098F072F">
      <w:pPr>
        <w:pStyle w:val="9"/>
        <w:shd w:val="clear" w:color="auto" w:fill="FFFFFF"/>
        <w:spacing w:before="0" w:beforeAutospacing="0" w:after="0" w:afterAutospacing="0" w:line="400" w:lineRule="exact"/>
        <w:jc w:val="both"/>
        <w:rPr>
          <w:rFonts w:asciiTheme="minorEastAsia" w:hAnsiTheme="minorEastAsia" w:eastAsiaTheme="minorEastAsia"/>
        </w:rPr>
      </w:pPr>
      <w:r>
        <w:rPr>
          <w:rFonts w:hint="eastAsia" w:asciiTheme="minorEastAsia" w:hAnsiTheme="minorEastAsia" w:eastAsiaTheme="minorEastAsia"/>
        </w:rPr>
        <w:t>　　五、加强安全防范。增强安全意识，加强安全教育，保护幼儿安全，防范事故风险；不得在保教活动中遇突发事件、面临危险时，不顾幼儿安危，擅离职守，自行逃离。</w:t>
      </w:r>
    </w:p>
    <w:p w14:paraId="7470DA96">
      <w:pPr>
        <w:pStyle w:val="9"/>
        <w:shd w:val="clear" w:color="auto" w:fill="FFFFFF"/>
        <w:spacing w:before="0" w:beforeAutospacing="0" w:after="0" w:afterAutospacing="0" w:line="400" w:lineRule="exact"/>
        <w:jc w:val="both"/>
        <w:rPr>
          <w:rFonts w:asciiTheme="minorEastAsia" w:hAnsiTheme="minorEastAsia" w:eastAsiaTheme="minorEastAsia"/>
        </w:rPr>
      </w:pPr>
      <w:r>
        <w:rPr>
          <w:rFonts w:hint="eastAsia" w:asciiTheme="minorEastAsia" w:hAnsiTheme="minorEastAsia" w:eastAsiaTheme="minorEastAsia"/>
        </w:rPr>
        <w:t>　　六、关心爱护幼儿。呵护幼儿健康，保障快乐成长；不得体罚和变相体罚幼儿，不得歧视、侮辱幼儿，严禁猥亵、虐待、伤害幼儿。</w:t>
      </w:r>
    </w:p>
    <w:p w14:paraId="303DD27D">
      <w:pPr>
        <w:pStyle w:val="9"/>
        <w:shd w:val="clear" w:color="auto" w:fill="FFFFFF"/>
        <w:spacing w:before="0" w:beforeAutospacing="0" w:after="0" w:afterAutospacing="0" w:line="400" w:lineRule="exact"/>
        <w:jc w:val="both"/>
        <w:rPr>
          <w:rFonts w:asciiTheme="minorEastAsia" w:hAnsiTheme="minorEastAsia" w:eastAsiaTheme="minorEastAsia"/>
        </w:rPr>
      </w:pPr>
      <w:r>
        <w:rPr>
          <w:rFonts w:hint="eastAsia" w:asciiTheme="minorEastAsia" w:hAnsiTheme="minorEastAsia" w:eastAsiaTheme="minorEastAsia"/>
        </w:rPr>
        <w:t>　　七、遵循幼教规律。循序渐进，寓教于乐；不得采用学校教育方式提前教授小学内容，不得组织有碍幼儿身心健康的活动。</w:t>
      </w:r>
    </w:p>
    <w:p w14:paraId="4A8502A5">
      <w:pPr>
        <w:pStyle w:val="9"/>
        <w:shd w:val="clear" w:color="auto" w:fill="FFFFFF"/>
        <w:spacing w:before="0" w:beforeAutospacing="0" w:after="0" w:afterAutospacing="0" w:line="400" w:lineRule="exact"/>
        <w:jc w:val="both"/>
        <w:rPr>
          <w:rFonts w:asciiTheme="minorEastAsia" w:hAnsiTheme="minorEastAsia" w:eastAsiaTheme="minorEastAsia"/>
        </w:rPr>
      </w:pPr>
      <w:r>
        <w:rPr>
          <w:rFonts w:hint="eastAsia" w:asciiTheme="minorEastAsia" w:hAnsiTheme="minorEastAsia" w:eastAsiaTheme="minorEastAsia"/>
        </w:rPr>
        <w:t>　　八、秉持公平诚信。坚持原则，处事公道，光明磊落，为人正直；不得在入园招生、绩效考核、岗位聘用、职称评聘、评优评奖等工作中徇私舞弊、弄虚作假。</w:t>
      </w:r>
    </w:p>
    <w:p w14:paraId="0B53D3B4">
      <w:pPr>
        <w:pStyle w:val="9"/>
        <w:shd w:val="clear" w:color="auto" w:fill="FFFFFF"/>
        <w:spacing w:before="0" w:beforeAutospacing="0" w:after="0" w:afterAutospacing="0" w:line="400" w:lineRule="exact"/>
        <w:jc w:val="both"/>
        <w:rPr>
          <w:rFonts w:asciiTheme="minorEastAsia" w:hAnsiTheme="minorEastAsia" w:eastAsiaTheme="minorEastAsia"/>
        </w:rPr>
      </w:pPr>
      <w:r>
        <w:rPr>
          <w:rFonts w:hint="eastAsia" w:asciiTheme="minorEastAsia" w:hAnsiTheme="minorEastAsia" w:eastAsiaTheme="minorEastAsia"/>
        </w:rPr>
        <w:t>　　九、坚守廉洁自律。严于律己，清廉从教；不得索要、收受幼儿家长财物或参加由家长付费的宴请、旅游、娱乐休闲等活动，不得推销幼儿读物、社会保险或利用家长资源谋取私利。</w:t>
      </w:r>
    </w:p>
    <w:p w14:paraId="1667C400">
      <w:pPr>
        <w:pStyle w:val="9"/>
        <w:shd w:val="clear" w:color="auto" w:fill="FFFFFF"/>
        <w:spacing w:before="0" w:beforeAutospacing="0" w:after="0" w:afterAutospacing="0" w:line="400" w:lineRule="exact"/>
        <w:jc w:val="both"/>
        <w:rPr>
          <w:rFonts w:asciiTheme="minorEastAsia" w:hAnsiTheme="minorEastAsia" w:eastAsiaTheme="minorEastAsia"/>
        </w:rPr>
      </w:pPr>
      <w:r>
        <w:rPr>
          <w:rFonts w:hint="eastAsia" w:asciiTheme="minorEastAsia" w:hAnsiTheme="minorEastAsia" w:eastAsiaTheme="minorEastAsia"/>
        </w:rPr>
        <w:t>　　十、规范保教行为。尊重幼儿权益，抵制不良风气；不得组织幼儿参加以营利为目的的表演、竞赛等活动，或泄露幼儿与家长的信息。</w:t>
      </w:r>
    </w:p>
    <w:p w14:paraId="514AD8F9">
      <w:pPr>
        <w:ind w:firstLine="480" w:firstLineChars="200"/>
        <w:jc w:val="both"/>
        <w:rPr>
          <w:sz w:val="24"/>
          <w:szCs w:val="24"/>
        </w:rPr>
        <w:sectPr>
          <w:footerReference r:id="rId8" w:type="default"/>
          <w:pgSz w:w="11906" w:h="16839"/>
          <w:pgMar w:top="1431" w:right="1219" w:bottom="1197" w:left="1421" w:header="0" w:footer="984" w:gutter="0"/>
          <w:cols w:space="720" w:num="1"/>
        </w:sectPr>
      </w:pPr>
    </w:p>
    <w:p w14:paraId="7ADE5C33">
      <w:pPr>
        <w:spacing w:before="48" w:line="228" w:lineRule="auto"/>
        <w:ind w:left="473"/>
        <w:rPr>
          <w:rFonts w:ascii="宋体" w:hAnsi="宋体" w:eastAsia="宋体" w:cs="宋体"/>
          <w:spacing w:val="8"/>
          <w:sz w:val="24"/>
          <w:szCs w:val="24"/>
          <w14:textOutline w14:w="4356" w14:cap="sq" w14:cmpd="sng" w14:algn="ctr">
            <w14:solidFill>
              <w14:srgbClr w14:val="000000"/>
            </w14:solidFill>
            <w14:prstDash w14:val="solid"/>
            <w14:bevel/>
          </w14:textOutline>
        </w:rPr>
      </w:pPr>
    </w:p>
    <w:p w14:paraId="4C5AABFA">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12" w:firstLineChars="200"/>
        <w:textAlignment w:val="baseline"/>
        <w:rPr>
          <w:rFonts w:ascii="宋体" w:hAnsi="宋体" w:eastAsia="宋体" w:cs="宋体"/>
          <w:sz w:val="24"/>
          <w:szCs w:val="24"/>
        </w:rPr>
      </w:pPr>
      <w:r>
        <w:rPr>
          <w:rFonts w:ascii="宋体" w:hAnsi="宋体" w:eastAsia="宋体" w:cs="宋体"/>
          <w:spacing w:val="8"/>
          <w:sz w:val="24"/>
          <w:szCs w:val="24"/>
          <w14:textOutline w14:w="4356" w14:cap="sq" w14:cmpd="sng" w14:algn="ctr">
            <w14:solidFill>
              <w14:srgbClr w14:val="000000"/>
            </w14:solidFill>
            <w14:prstDash w14:val="solid"/>
            <w14:bevel/>
          </w14:textOutline>
        </w:rPr>
        <w:t>【内容】</w:t>
      </w:r>
    </w:p>
    <w:p w14:paraId="3A9A06DB">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68" w:firstLineChars="200"/>
        <w:jc w:val="both"/>
        <w:textAlignment w:val="baseline"/>
        <w:rPr>
          <w:rFonts w:ascii="宋体" w:hAnsi="宋体" w:eastAsia="宋体" w:cs="宋体"/>
          <w:sz w:val="24"/>
          <w:szCs w:val="24"/>
        </w:rPr>
      </w:pPr>
      <w:r>
        <w:rPr>
          <w:rFonts w:ascii="宋体" w:hAnsi="宋体" w:eastAsia="宋体" w:cs="宋体"/>
          <w:spacing w:val="22"/>
          <w:sz w:val="24"/>
          <w:szCs w:val="24"/>
        </w:rPr>
        <w:t>深</w:t>
      </w:r>
      <w:r>
        <w:rPr>
          <w:rFonts w:ascii="宋体" w:hAnsi="宋体" w:eastAsia="宋体" w:cs="宋体"/>
          <w:spacing w:val="19"/>
          <w:sz w:val="24"/>
          <w:szCs w:val="24"/>
        </w:rPr>
        <w:t>入</w:t>
      </w:r>
      <w:r>
        <w:rPr>
          <w:rFonts w:ascii="宋体" w:hAnsi="宋体" w:eastAsia="宋体" w:cs="宋体"/>
          <w:spacing w:val="11"/>
          <w:sz w:val="24"/>
          <w:szCs w:val="24"/>
        </w:rPr>
        <w:t>教育一线实习，通过一线教师的言传身教，增强对教育事业和教师职业的思想</w:t>
      </w:r>
      <w:r>
        <w:rPr>
          <w:rFonts w:ascii="宋体" w:hAnsi="宋体" w:eastAsia="宋体" w:cs="宋体"/>
          <w:spacing w:val="13"/>
          <w:sz w:val="24"/>
          <w:szCs w:val="24"/>
        </w:rPr>
        <w:t>认</w:t>
      </w:r>
      <w:r>
        <w:rPr>
          <w:rFonts w:ascii="宋体" w:hAnsi="宋体" w:eastAsia="宋体" w:cs="宋体"/>
          <w:spacing w:val="8"/>
          <w:sz w:val="24"/>
          <w:szCs w:val="24"/>
        </w:rPr>
        <w:t>同和情感认同，立足“知行合一</w:t>
      </w:r>
      <w:r>
        <w:rPr>
          <w:rFonts w:hint="eastAsia" w:ascii="宋体" w:hAnsi="宋体" w:eastAsia="宋体" w:cs="宋体"/>
          <w:spacing w:val="8"/>
          <w:sz w:val="24"/>
          <w:szCs w:val="24"/>
        </w:rPr>
        <w:t>”，</w:t>
      </w:r>
      <w:r>
        <w:rPr>
          <w:rFonts w:ascii="宋体" w:hAnsi="宋体" w:eastAsia="宋体" w:cs="宋体"/>
          <w:spacing w:val="8"/>
          <w:sz w:val="24"/>
          <w:szCs w:val="24"/>
        </w:rPr>
        <w:t>构建正确的职业认知，树立积极的情感、端正的</w:t>
      </w:r>
      <w:r>
        <w:rPr>
          <w:rFonts w:ascii="宋体" w:hAnsi="宋体" w:eastAsia="宋体" w:cs="宋体"/>
          <w:spacing w:val="18"/>
          <w:sz w:val="24"/>
          <w:szCs w:val="24"/>
        </w:rPr>
        <w:t>态</w:t>
      </w:r>
      <w:r>
        <w:rPr>
          <w:rFonts w:ascii="宋体" w:hAnsi="宋体" w:eastAsia="宋体" w:cs="宋体"/>
          <w:spacing w:val="14"/>
          <w:sz w:val="24"/>
          <w:szCs w:val="24"/>
        </w:rPr>
        <w:t>度</w:t>
      </w:r>
      <w:r>
        <w:rPr>
          <w:rFonts w:ascii="宋体" w:hAnsi="宋体" w:eastAsia="宋体" w:cs="宋体"/>
          <w:spacing w:val="9"/>
          <w:sz w:val="24"/>
          <w:szCs w:val="24"/>
        </w:rPr>
        <w:t>和正确的价值观，激发对学生的爱心和责任心。具体可以包括以下方面：</w:t>
      </w:r>
    </w:p>
    <w:p w14:paraId="059B4E0C">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36" w:firstLineChars="200"/>
        <w:jc w:val="both"/>
        <w:textAlignment w:val="baseline"/>
        <w:rPr>
          <w:rFonts w:ascii="宋体" w:hAnsi="宋体" w:eastAsia="宋体" w:cs="宋体"/>
          <w:sz w:val="24"/>
          <w:szCs w:val="24"/>
        </w:rPr>
      </w:pPr>
      <w:r>
        <w:rPr>
          <w:rFonts w:ascii="宋体" w:hAnsi="宋体" w:eastAsia="宋体" w:cs="宋体"/>
          <w:spacing w:val="14"/>
          <w:sz w:val="24"/>
          <w:szCs w:val="24"/>
        </w:rPr>
        <w:t>(</w:t>
      </w:r>
      <w:r>
        <w:rPr>
          <w:rFonts w:ascii="宋体" w:hAnsi="宋体" w:eastAsia="宋体" w:cs="宋体"/>
          <w:spacing w:val="7"/>
          <w:sz w:val="24"/>
          <w:szCs w:val="24"/>
        </w:rPr>
        <w:t>一) 了解实习</w:t>
      </w:r>
      <w:r>
        <w:rPr>
          <w:rFonts w:hint="eastAsia" w:ascii="宋体" w:hAnsi="宋体" w:eastAsia="宋体" w:cs="宋体"/>
          <w:spacing w:val="7"/>
          <w:sz w:val="24"/>
          <w:szCs w:val="24"/>
        </w:rPr>
        <w:t>幼儿园</w:t>
      </w:r>
      <w:r>
        <w:rPr>
          <w:rFonts w:ascii="宋体" w:hAnsi="宋体" w:eastAsia="宋体" w:cs="宋体"/>
          <w:spacing w:val="7"/>
          <w:sz w:val="24"/>
          <w:szCs w:val="24"/>
        </w:rPr>
        <w:t>的文化与办学理念；</w:t>
      </w:r>
    </w:p>
    <w:p w14:paraId="0CE65246">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76" w:firstLineChars="200"/>
        <w:jc w:val="both"/>
        <w:textAlignment w:val="baseline"/>
        <w:rPr>
          <w:rFonts w:ascii="宋体" w:hAnsi="宋体" w:eastAsia="宋体" w:cs="宋体"/>
          <w:sz w:val="24"/>
          <w:szCs w:val="24"/>
        </w:rPr>
      </w:pPr>
      <w:r>
        <w:rPr>
          <w:rFonts w:ascii="宋体" w:hAnsi="宋体" w:eastAsia="宋体" w:cs="宋体"/>
          <w:spacing w:val="24"/>
          <w:sz w:val="24"/>
          <w:szCs w:val="24"/>
        </w:rPr>
        <w:t>(</w:t>
      </w:r>
      <w:r>
        <w:rPr>
          <w:rFonts w:ascii="宋体" w:hAnsi="宋体" w:eastAsia="宋体" w:cs="宋体"/>
          <w:spacing w:val="14"/>
          <w:sz w:val="24"/>
          <w:szCs w:val="24"/>
        </w:rPr>
        <w:t>二) 认识实习</w:t>
      </w:r>
      <w:r>
        <w:rPr>
          <w:rFonts w:hint="eastAsia" w:ascii="宋体" w:hAnsi="宋体" w:eastAsia="宋体" w:cs="宋体"/>
          <w:spacing w:val="14"/>
          <w:sz w:val="24"/>
          <w:szCs w:val="24"/>
        </w:rPr>
        <w:t>幼儿园</w:t>
      </w:r>
      <w:r>
        <w:rPr>
          <w:rFonts w:ascii="宋体" w:hAnsi="宋体" w:eastAsia="宋体" w:cs="宋体"/>
          <w:spacing w:val="14"/>
          <w:sz w:val="24"/>
          <w:szCs w:val="24"/>
        </w:rPr>
        <w:t>的优秀教师；</w:t>
      </w:r>
    </w:p>
    <w:p w14:paraId="0E3C945A">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60" w:firstLineChars="200"/>
        <w:jc w:val="both"/>
        <w:textAlignment w:val="baseline"/>
        <w:rPr>
          <w:rFonts w:ascii="宋体" w:hAnsi="宋体" w:eastAsia="宋体" w:cs="宋体"/>
          <w:sz w:val="24"/>
          <w:szCs w:val="24"/>
        </w:rPr>
      </w:pPr>
      <w:r>
        <w:rPr>
          <w:rFonts w:ascii="宋体" w:hAnsi="宋体" w:eastAsia="宋体" w:cs="宋体"/>
          <w:spacing w:val="20"/>
          <w:sz w:val="24"/>
          <w:szCs w:val="24"/>
        </w:rPr>
        <w:t>(</w:t>
      </w:r>
      <w:r>
        <w:rPr>
          <w:rFonts w:ascii="宋体" w:hAnsi="宋体" w:eastAsia="宋体" w:cs="宋体"/>
          <w:spacing w:val="14"/>
          <w:sz w:val="24"/>
          <w:szCs w:val="24"/>
        </w:rPr>
        <w:t>三) 参与实习</w:t>
      </w:r>
      <w:r>
        <w:rPr>
          <w:rFonts w:hint="eastAsia" w:ascii="宋体" w:hAnsi="宋体" w:eastAsia="宋体" w:cs="宋体"/>
          <w:spacing w:val="14"/>
          <w:sz w:val="24"/>
          <w:szCs w:val="24"/>
        </w:rPr>
        <w:t>幼儿园</w:t>
      </w:r>
      <w:r>
        <w:rPr>
          <w:rFonts w:ascii="宋体" w:hAnsi="宋体" w:eastAsia="宋体" w:cs="宋体"/>
          <w:spacing w:val="14"/>
          <w:sz w:val="24"/>
          <w:szCs w:val="24"/>
        </w:rPr>
        <w:t>的的各类</w:t>
      </w:r>
      <w:r>
        <w:rPr>
          <w:rFonts w:hint="eastAsia" w:ascii="宋体" w:hAnsi="宋体" w:eastAsia="宋体" w:cs="宋体"/>
          <w:spacing w:val="14"/>
          <w:sz w:val="24"/>
          <w:szCs w:val="24"/>
        </w:rPr>
        <w:t>保教</w:t>
      </w:r>
      <w:r>
        <w:rPr>
          <w:rFonts w:ascii="宋体" w:hAnsi="宋体" w:eastAsia="宋体" w:cs="宋体"/>
          <w:spacing w:val="14"/>
          <w:sz w:val="24"/>
          <w:szCs w:val="24"/>
        </w:rPr>
        <w:t>活动；</w:t>
      </w:r>
    </w:p>
    <w:p w14:paraId="3EA278F6">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52" w:firstLineChars="200"/>
        <w:jc w:val="both"/>
        <w:textAlignment w:val="baseline"/>
        <w:rPr>
          <w:rFonts w:ascii="宋体" w:hAnsi="宋体" w:eastAsia="宋体" w:cs="宋体"/>
          <w:sz w:val="24"/>
          <w:szCs w:val="24"/>
        </w:rPr>
      </w:pPr>
      <w:r>
        <w:rPr>
          <w:rFonts w:ascii="宋体" w:hAnsi="宋体" w:eastAsia="宋体" w:cs="宋体"/>
          <w:spacing w:val="18"/>
          <w:sz w:val="24"/>
          <w:szCs w:val="24"/>
        </w:rPr>
        <w:t>(</w:t>
      </w:r>
      <w:r>
        <w:rPr>
          <w:rFonts w:ascii="宋体" w:hAnsi="宋体" w:eastAsia="宋体" w:cs="宋体"/>
          <w:spacing w:val="13"/>
          <w:sz w:val="24"/>
          <w:szCs w:val="24"/>
        </w:rPr>
        <w:t>四) 实习期间关心爱护与尊重</w:t>
      </w:r>
      <w:r>
        <w:rPr>
          <w:rFonts w:hint="eastAsia" w:ascii="宋体" w:hAnsi="宋体" w:eastAsia="宋体" w:cs="宋体"/>
          <w:spacing w:val="13"/>
          <w:sz w:val="24"/>
          <w:szCs w:val="24"/>
        </w:rPr>
        <w:t>幼儿</w:t>
      </w:r>
      <w:r>
        <w:rPr>
          <w:rFonts w:ascii="宋体" w:hAnsi="宋体" w:eastAsia="宋体" w:cs="宋体"/>
          <w:spacing w:val="13"/>
          <w:sz w:val="24"/>
          <w:szCs w:val="24"/>
        </w:rPr>
        <w:t>，言传身教；</w:t>
      </w:r>
    </w:p>
    <w:p w14:paraId="5C66884B">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32" w:firstLineChars="200"/>
        <w:jc w:val="both"/>
        <w:textAlignment w:val="baseline"/>
        <w:rPr>
          <w:rFonts w:ascii="宋体" w:hAnsi="宋体" w:eastAsia="宋体" w:cs="宋体"/>
          <w:sz w:val="24"/>
          <w:szCs w:val="24"/>
        </w:rPr>
      </w:pPr>
      <w:r>
        <w:rPr>
          <w:rFonts w:ascii="宋体" w:hAnsi="宋体" w:eastAsia="宋体" w:cs="宋体"/>
          <w:spacing w:val="13"/>
          <w:sz w:val="24"/>
          <w:szCs w:val="24"/>
        </w:rPr>
        <w:t>(五) 认真准备与反思，对</w:t>
      </w:r>
      <w:r>
        <w:rPr>
          <w:rFonts w:hint="eastAsia" w:ascii="宋体" w:hAnsi="宋体" w:eastAsia="宋体" w:cs="宋体"/>
          <w:spacing w:val="13"/>
          <w:sz w:val="24"/>
          <w:szCs w:val="24"/>
        </w:rPr>
        <w:t>保教</w:t>
      </w:r>
      <w:r>
        <w:rPr>
          <w:rFonts w:ascii="宋体" w:hAnsi="宋体" w:eastAsia="宋体" w:cs="宋体"/>
          <w:spacing w:val="13"/>
          <w:sz w:val="24"/>
          <w:szCs w:val="24"/>
        </w:rPr>
        <w:t>工作勤恳兢业</w:t>
      </w:r>
      <w:r>
        <w:rPr>
          <w:rFonts w:ascii="宋体" w:hAnsi="宋体" w:eastAsia="宋体" w:cs="宋体"/>
          <w:spacing w:val="9"/>
          <w:sz w:val="24"/>
          <w:szCs w:val="24"/>
        </w:rPr>
        <w:t>；</w:t>
      </w:r>
    </w:p>
    <w:p w14:paraId="3BA9F377">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44" w:firstLineChars="200"/>
        <w:jc w:val="both"/>
        <w:textAlignment w:val="baseline"/>
        <w:rPr>
          <w:rFonts w:ascii="宋体" w:hAnsi="宋体" w:eastAsia="宋体" w:cs="宋体"/>
          <w:sz w:val="24"/>
          <w:szCs w:val="24"/>
        </w:rPr>
      </w:pPr>
      <w:r>
        <w:rPr>
          <w:rFonts w:ascii="宋体" w:hAnsi="宋体" w:eastAsia="宋体" w:cs="宋体"/>
          <w:spacing w:val="16"/>
          <w:sz w:val="24"/>
          <w:szCs w:val="24"/>
        </w:rPr>
        <w:t>(</w:t>
      </w:r>
      <w:r>
        <w:rPr>
          <w:rFonts w:ascii="宋体" w:hAnsi="宋体" w:eastAsia="宋体" w:cs="宋体"/>
          <w:spacing w:val="14"/>
          <w:sz w:val="24"/>
          <w:szCs w:val="24"/>
        </w:rPr>
        <w:t>六) 日常行为遵纪守法、文明得体；</w:t>
      </w:r>
    </w:p>
    <w:p w14:paraId="4A16F56B">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32" w:firstLineChars="200"/>
        <w:jc w:val="both"/>
        <w:textAlignment w:val="baseline"/>
      </w:pPr>
      <w:r>
        <w:rPr>
          <w:rFonts w:ascii="宋体" w:hAnsi="宋体" w:eastAsia="宋体" w:cs="宋体"/>
          <w:spacing w:val="13"/>
          <w:sz w:val="24"/>
          <w:szCs w:val="24"/>
        </w:rPr>
        <w:t>(七) 对待学习与工作努力进取、虚心求教、不断发展</w:t>
      </w:r>
      <w:r>
        <w:rPr>
          <w:rFonts w:ascii="宋体" w:hAnsi="宋体" w:eastAsia="宋体" w:cs="宋体"/>
          <w:spacing w:val="9"/>
          <w:sz w:val="24"/>
          <w:szCs w:val="24"/>
        </w:rPr>
        <w:t>。</w:t>
      </w:r>
    </w:p>
    <w:p w14:paraId="7CF1E95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12" w:firstLineChars="200"/>
        <w:jc w:val="both"/>
        <w:textAlignment w:val="baseline"/>
        <w:outlineLvl w:val="0"/>
        <w:rPr>
          <w:rFonts w:ascii="宋体" w:hAnsi="宋体" w:eastAsia="宋体" w:cs="宋体"/>
          <w:spacing w:val="8"/>
          <w:sz w:val="24"/>
          <w:szCs w:val="24"/>
          <w14:textOutline w14:w="4356" w14:cap="sq" w14:cmpd="sng" w14:algn="ctr">
            <w14:solidFill>
              <w14:srgbClr w14:val="000000"/>
            </w14:solidFill>
            <w14:prstDash w14:val="solid"/>
            <w14:bevel/>
          </w14:textOutline>
        </w:rPr>
      </w:pPr>
      <w:r>
        <w:rPr>
          <w:rFonts w:ascii="宋体" w:hAnsi="宋体" w:eastAsia="宋体" w:cs="宋体"/>
          <w:spacing w:val="8"/>
          <w:sz w:val="24"/>
          <w:szCs w:val="24"/>
          <w14:textOutline w14:w="4356" w14:cap="sq" w14:cmpd="sng" w14:algn="ctr">
            <w14:solidFill>
              <w14:srgbClr w14:val="000000"/>
            </w14:solidFill>
            <w14:prstDash w14:val="solid"/>
            <w14:bevel/>
          </w14:textOutline>
        </w:rPr>
        <w:t>【要求】</w:t>
      </w:r>
    </w:p>
    <w:p w14:paraId="7E918DBF">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left="0"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rPr>
        <w:t>根据文件学习与自身实践，对于践行师德实现形成自己的体验与感悟；</w:t>
      </w:r>
    </w:p>
    <w:p w14:paraId="7CD94694">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left="0"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rPr>
        <w:t>以个人或小组为单位（随机）采访实习基地幼儿园优秀教师；</w:t>
      </w:r>
    </w:p>
    <w:p w14:paraId="3E34EE36">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left="0"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rPr>
        <w:t>在听课及日常班级管理中观察教师的师德闪光点，积极参与对实习基地幼儿园师德建设工作的调研；</w:t>
      </w:r>
    </w:p>
    <w:p w14:paraId="5158DA24">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left="0" w:firstLine="480" w:firstLineChars="200"/>
        <w:jc w:val="both"/>
        <w:textAlignment w:val="baseline"/>
        <w:rPr>
          <w:rFonts w:ascii="宋体" w:hAnsi="宋体" w:eastAsia="宋体" w:cs="宋体"/>
          <w:sz w:val="24"/>
          <w:szCs w:val="24"/>
        </w:rPr>
        <w:sectPr>
          <w:footerReference r:id="rId9" w:type="default"/>
          <w:pgSz w:w="11906" w:h="16839"/>
          <w:pgMar w:top="1405" w:right="1303" w:bottom="1197" w:left="1427" w:header="0" w:footer="984" w:gutter="0"/>
          <w:cols w:space="720" w:num="1"/>
        </w:sectPr>
      </w:pPr>
      <w:r>
        <w:rPr>
          <w:rFonts w:hint="eastAsia" w:ascii="宋体" w:hAnsi="宋体" w:eastAsia="宋体" w:cs="宋体"/>
          <w:sz w:val="24"/>
          <w:szCs w:val="24"/>
        </w:rPr>
        <w:t>完成实习期间践行师德自评表、教师职业生涯体验与感悟1篇。</w:t>
      </w:r>
    </w:p>
    <w:p w14:paraId="769F67AC">
      <w:pPr>
        <w:spacing w:before="87" w:line="217" w:lineRule="auto"/>
        <w:jc w:val="center"/>
        <w:rPr>
          <w:rFonts w:ascii="宋体" w:hAnsi="宋体" w:eastAsia="宋体" w:cs="宋体"/>
          <w:sz w:val="43"/>
          <w:szCs w:val="43"/>
        </w:rPr>
      </w:pPr>
      <w:r>
        <w:rPr>
          <w:rFonts w:hint="eastAsia" w:ascii="宋体" w:hAnsi="宋体" w:eastAsia="宋体" w:cs="宋体"/>
          <w:spacing w:val="8"/>
          <w:sz w:val="43"/>
          <w:szCs w:val="43"/>
          <w14:textOutline w14:w="7975" w14:cap="sq" w14:cmpd="sng" w14:algn="ctr">
            <w14:solidFill>
              <w14:srgbClr w14:val="000000"/>
            </w14:solidFill>
            <w14:prstDash w14:val="solid"/>
            <w14:bevel/>
          </w14:textOutline>
        </w:rPr>
        <w:t>师德政策文件与教育法规学习</w:t>
      </w:r>
    </w:p>
    <w:tbl>
      <w:tblPr>
        <w:tblStyle w:val="11"/>
        <w:tblW w:w="94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7"/>
        <w:gridCol w:w="3606"/>
        <w:gridCol w:w="3327"/>
      </w:tblGrid>
      <w:tr w14:paraId="680C3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2557" w:type="dxa"/>
            <w:vAlign w:val="center"/>
          </w:tcPr>
          <w:p w14:paraId="251BE2FE">
            <w:pPr>
              <w:jc w:val="center"/>
              <w:rPr>
                <w:sz w:val="24"/>
                <w:szCs w:val="24"/>
              </w:rPr>
            </w:pPr>
            <w:r>
              <w:rPr>
                <w:rFonts w:hint="eastAsia"/>
                <w:sz w:val="24"/>
                <w:szCs w:val="24"/>
              </w:rPr>
              <w:t>政策文件名称</w:t>
            </w:r>
          </w:p>
        </w:tc>
        <w:tc>
          <w:tcPr>
            <w:tcW w:w="3606" w:type="dxa"/>
            <w:vAlign w:val="center"/>
          </w:tcPr>
          <w:p w14:paraId="1C26174B">
            <w:pPr>
              <w:jc w:val="center"/>
              <w:rPr>
                <w:sz w:val="24"/>
                <w:szCs w:val="24"/>
              </w:rPr>
            </w:pPr>
            <w:r>
              <w:rPr>
                <w:rFonts w:hint="eastAsia"/>
                <w:sz w:val="24"/>
                <w:szCs w:val="24"/>
              </w:rPr>
              <w:t>内容要点摘抄</w:t>
            </w:r>
          </w:p>
        </w:tc>
        <w:tc>
          <w:tcPr>
            <w:tcW w:w="3327" w:type="dxa"/>
            <w:vAlign w:val="center"/>
          </w:tcPr>
          <w:p w14:paraId="1DE37EBF">
            <w:pPr>
              <w:jc w:val="center"/>
              <w:rPr>
                <w:sz w:val="24"/>
                <w:szCs w:val="24"/>
              </w:rPr>
            </w:pPr>
            <w:r>
              <w:rPr>
                <w:rFonts w:hint="eastAsia"/>
                <w:sz w:val="24"/>
                <w:szCs w:val="24"/>
              </w:rPr>
              <w:t>学习心得</w:t>
            </w:r>
          </w:p>
        </w:tc>
      </w:tr>
      <w:tr w14:paraId="0F525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6" w:hRule="atLeast"/>
        </w:trPr>
        <w:tc>
          <w:tcPr>
            <w:tcW w:w="2557" w:type="dxa"/>
            <w:vAlign w:val="center"/>
          </w:tcPr>
          <w:p w14:paraId="451E3E66">
            <w:pPr>
              <w:jc w:val="center"/>
              <w:rPr>
                <w:sz w:val="24"/>
                <w:szCs w:val="24"/>
              </w:rPr>
            </w:pPr>
          </w:p>
          <w:p w14:paraId="499BF4D5">
            <w:pPr>
              <w:jc w:val="center"/>
              <w:rPr>
                <w:sz w:val="24"/>
                <w:szCs w:val="24"/>
              </w:rPr>
            </w:pPr>
          </w:p>
          <w:p w14:paraId="2717E35E">
            <w:pPr>
              <w:jc w:val="center"/>
              <w:rPr>
                <w:sz w:val="24"/>
                <w:szCs w:val="24"/>
              </w:rPr>
            </w:pPr>
          </w:p>
          <w:p w14:paraId="64AD4CBF">
            <w:pPr>
              <w:jc w:val="center"/>
              <w:rPr>
                <w:sz w:val="24"/>
                <w:szCs w:val="24"/>
              </w:rPr>
            </w:pPr>
          </w:p>
          <w:p w14:paraId="5D767E3E">
            <w:pPr>
              <w:jc w:val="center"/>
              <w:rPr>
                <w:sz w:val="24"/>
                <w:szCs w:val="24"/>
              </w:rPr>
            </w:pPr>
          </w:p>
        </w:tc>
        <w:tc>
          <w:tcPr>
            <w:tcW w:w="3606" w:type="dxa"/>
            <w:vAlign w:val="center"/>
          </w:tcPr>
          <w:p w14:paraId="5C0F313C">
            <w:pPr>
              <w:jc w:val="center"/>
              <w:rPr>
                <w:sz w:val="24"/>
                <w:szCs w:val="24"/>
              </w:rPr>
            </w:pPr>
          </w:p>
        </w:tc>
        <w:tc>
          <w:tcPr>
            <w:tcW w:w="3327" w:type="dxa"/>
            <w:vAlign w:val="center"/>
          </w:tcPr>
          <w:p w14:paraId="72D2795C">
            <w:pPr>
              <w:jc w:val="center"/>
              <w:rPr>
                <w:sz w:val="24"/>
                <w:szCs w:val="24"/>
              </w:rPr>
            </w:pPr>
          </w:p>
        </w:tc>
      </w:tr>
      <w:tr w14:paraId="0C152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5" w:hRule="atLeast"/>
        </w:trPr>
        <w:tc>
          <w:tcPr>
            <w:tcW w:w="2557" w:type="dxa"/>
            <w:vAlign w:val="center"/>
          </w:tcPr>
          <w:p w14:paraId="4049C186">
            <w:pPr>
              <w:jc w:val="center"/>
              <w:rPr>
                <w:sz w:val="24"/>
                <w:szCs w:val="24"/>
              </w:rPr>
            </w:pPr>
          </w:p>
          <w:p w14:paraId="1A554297">
            <w:pPr>
              <w:jc w:val="center"/>
              <w:rPr>
                <w:sz w:val="24"/>
                <w:szCs w:val="24"/>
              </w:rPr>
            </w:pPr>
          </w:p>
          <w:p w14:paraId="49F15DCB">
            <w:pPr>
              <w:jc w:val="center"/>
              <w:rPr>
                <w:sz w:val="24"/>
                <w:szCs w:val="24"/>
              </w:rPr>
            </w:pPr>
          </w:p>
          <w:p w14:paraId="2D72B227">
            <w:pPr>
              <w:jc w:val="center"/>
              <w:rPr>
                <w:sz w:val="24"/>
                <w:szCs w:val="24"/>
              </w:rPr>
            </w:pPr>
          </w:p>
          <w:p w14:paraId="07C04418">
            <w:pPr>
              <w:jc w:val="center"/>
              <w:rPr>
                <w:sz w:val="24"/>
                <w:szCs w:val="24"/>
              </w:rPr>
            </w:pPr>
          </w:p>
        </w:tc>
        <w:tc>
          <w:tcPr>
            <w:tcW w:w="3606" w:type="dxa"/>
            <w:vAlign w:val="center"/>
          </w:tcPr>
          <w:p w14:paraId="4E780B41">
            <w:pPr>
              <w:jc w:val="center"/>
              <w:rPr>
                <w:sz w:val="24"/>
                <w:szCs w:val="24"/>
              </w:rPr>
            </w:pPr>
          </w:p>
        </w:tc>
        <w:tc>
          <w:tcPr>
            <w:tcW w:w="3327" w:type="dxa"/>
            <w:vAlign w:val="center"/>
          </w:tcPr>
          <w:p w14:paraId="5E0647CC">
            <w:pPr>
              <w:jc w:val="center"/>
              <w:rPr>
                <w:sz w:val="24"/>
                <w:szCs w:val="24"/>
              </w:rPr>
            </w:pPr>
          </w:p>
        </w:tc>
      </w:tr>
      <w:tr w14:paraId="6FF16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1" w:hRule="atLeast"/>
        </w:trPr>
        <w:tc>
          <w:tcPr>
            <w:tcW w:w="2557" w:type="dxa"/>
            <w:vAlign w:val="center"/>
          </w:tcPr>
          <w:p w14:paraId="5A918FF4">
            <w:pPr>
              <w:jc w:val="center"/>
              <w:rPr>
                <w:sz w:val="24"/>
                <w:szCs w:val="24"/>
              </w:rPr>
            </w:pPr>
          </w:p>
          <w:p w14:paraId="7123D22F">
            <w:pPr>
              <w:jc w:val="center"/>
              <w:rPr>
                <w:sz w:val="24"/>
                <w:szCs w:val="24"/>
              </w:rPr>
            </w:pPr>
          </w:p>
          <w:p w14:paraId="064B16D4">
            <w:pPr>
              <w:jc w:val="center"/>
              <w:rPr>
                <w:sz w:val="24"/>
                <w:szCs w:val="24"/>
              </w:rPr>
            </w:pPr>
          </w:p>
          <w:p w14:paraId="562FCD46">
            <w:pPr>
              <w:jc w:val="center"/>
              <w:rPr>
                <w:sz w:val="24"/>
                <w:szCs w:val="24"/>
              </w:rPr>
            </w:pPr>
          </w:p>
          <w:p w14:paraId="4B87BBA6">
            <w:pPr>
              <w:jc w:val="center"/>
              <w:rPr>
                <w:sz w:val="24"/>
                <w:szCs w:val="24"/>
              </w:rPr>
            </w:pPr>
          </w:p>
        </w:tc>
        <w:tc>
          <w:tcPr>
            <w:tcW w:w="3606" w:type="dxa"/>
            <w:vAlign w:val="center"/>
          </w:tcPr>
          <w:p w14:paraId="137D79D0">
            <w:pPr>
              <w:jc w:val="center"/>
              <w:rPr>
                <w:sz w:val="24"/>
                <w:szCs w:val="24"/>
              </w:rPr>
            </w:pPr>
          </w:p>
        </w:tc>
        <w:tc>
          <w:tcPr>
            <w:tcW w:w="3327" w:type="dxa"/>
            <w:vAlign w:val="center"/>
          </w:tcPr>
          <w:p w14:paraId="4F5FEB4A">
            <w:pPr>
              <w:jc w:val="center"/>
              <w:rPr>
                <w:sz w:val="24"/>
                <w:szCs w:val="24"/>
              </w:rPr>
            </w:pPr>
          </w:p>
        </w:tc>
      </w:tr>
    </w:tbl>
    <w:p w14:paraId="1693C240">
      <w:pPr>
        <w:jc w:val="center"/>
        <w:rPr>
          <w:rFonts w:ascii="宋体" w:hAnsi="宋体" w:eastAsia="宋体" w:cs="宋体"/>
          <w:spacing w:val="8"/>
          <w:sz w:val="43"/>
          <w:szCs w:val="43"/>
          <w14:textOutline w14:w="7975" w14:cap="sq" w14:cmpd="sng" w14:algn="ctr">
            <w14:solidFill>
              <w14:srgbClr w14:val="000000"/>
            </w14:solidFill>
            <w14:prstDash w14:val="solid"/>
            <w14:bevel/>
          </w14:textOutline>
        </w:rPr>
        <w:sectPr>
          <w:footerReference r:id="rId10" w:type="default"/>
          <w:pgSz w:w="11906" w:h="16839"/>
          <w:pgMar w:top="1395" w:right="1329" w:bottom="1197" w:left="1443" w:header="0" w:footer="984" w:gutter="0"/>
          <w:cols w:space="720" w:num="1"/>
        </w:sectPr>
      </w:pPr>
    </w:p>
    <w:p w14:paraId="027C723B">
      <w:pPr>
        <w:jc w:val="center"/>
        <w:rPr>
          <w:rFonts w:ascii="宋体" w:hAnsi="宋体" w:eastAsia="宋体" w:cs="宋体"/>
          <w:spacing w:val="8"/>
          <w:sz w:val="43"/>
          <w:szCs w:val="43"/>
          <w14:textOutline w14:w="7975" w14:cap="sq" w14:cmpd="sng" w14:algn="ctr">
            <w14:solidFill>
              <w14:srgbClr w14:val="000000"/>
            </w14:solidFill>
            <w14:prstDash w14:val="solid"/>
            <w14:bevel/>
          </w14:textOutline>
        </w:rPr>
      </w:pPr>
      <w:r>
        <w:rPr>
          <w:rFonts w:hint="eastAsia" w:ascii="宋体" w:hAnsi="宋体" w:eastAsia="宋体" w:cs="宋体"/>
          <w:spacing w:val="8"/>
          <w:sz w:val="43"/>
          <w:szCs w:val="43"/>
          <w14:textOutline w14:w="7975" w14:cap="sq" w14:cmpd="sng" w14:algn="ctr">
            <w14:solidFill>
              <w14:srgbClr w14:val="000000"/>
            </w14:solidFill>
            <w14:prstDash w14:val="solid"/>
            <w14:bevel/>
          </w14:textOutline>
        </w:rPr>
        <w:t>理想信念教育案例</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5"/>
      </w:tblGrid>
      <w:tr w14:paraId="03B17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9285" w:type="dxa"/>
            <w:vAlign w:val="center"/>
          </w:tcPr>
          <w:p w14:paraId="3892E58B">
            <w:pPr>
              <w:jc w:val="center"/>
              <w:rPr>
                <w:rFonts w:ascii="宋体" w:hAnsi="宋体" w:eastAsia="宋体" w:cs="宋体"/>
                <w:sz w:val="24"/>
                <w:szCs w:val="24"/>
              </w:rPr>
            </w:pPr>
            <w:r>
              <w:rPr>
                <w:rFonts w:hint="eastAsia" w:ascii="宋体" w:hAnsi="宋体" w:eastAsia="宋体" w:cs="宋体"/>
                <w:sz w:val="24"/>
                <w:szCs w:val="24"/>
              </w:rPr>
              <w:t>实习基地幼儿园理想信念教育案例</w:t>
            </w:r>
          </w:p>
        </w:tc>
      </w:tr>
      <w:tr w14:paraId="198B1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5" w:type="dxa"/>
            <w:vAlign w:val="center"/>
          </w:tcPr>
          <w:p w14:paraId="150ED5DB">
            <w:pPr>
              <w:rPr>
                <w:rFonts w:ascii="宋体" w:hAnsi="宋体" w:eastAsia="宋体" w:cs="宋体"/>
                <w:sz w:val="20"/>
                <w:szCs w:val="20"/>
              </w:rPr>
            </w:pPr>
            <w:r>
              <w:rPr>
                <w:rFonts w:hint="eastAsia" w:ascii="宋体" w:hAnsi="宋体" w:eastAsia="宋体" w:cs="宋体"/>
                <w:sz w:val="20"/>
                <w:szCs w:val="20"/>
              </w:rPr>
              <w:t>说明：可通过采访名师、随机交流、平时所见等方式进行观察、访谈等方式记录实习基地幼儿园理想信念教育案例。可以是通讯稿、案例、叙事，可加入图片等素材。</w:t>
            </w:r>
          </w:p>
          <w:p w14:paraId="7A426760">
            <w:pPr>
              <w:jc w:val="center"/>
              <w:rPr>
                <w:rFonts w:ascii="宋体" w:hAnsi="宋体" w:eastAsia="宋体" w:cs="宋体"/>
                <w:sz w:val="24"/>
                <w:szCs w:val="24"/>
              </w:rPr>
            </w:pPr>
          </w:p>
          <w:p w14:paraId="29DF0412">
            <w:pPr>
              <w:jc w:val="center"/>
              <w:rPr>
                <w:rFonts w:ascii="宋体" w:hAnsi="宋体" w:eastAsia="宋体" w:cs="宋体"/>
                <w:sz w:val="24"/>
                <w:szCs w:val="24"/>
              </w:rPr>
            </w:pPr>
          </w:p>
          <w:p w14:paraId="3BA38F55">
            <w:pPr>
              <w:jc w:val="center"/>
              <w:rPr>
                <w:rFonts w:ascii="宋体" w:hAnsi="宋体" w:eastAsia="宋体" w:cs="宋体"/>
                <w:sz w:val="24"/>
                <w:szCs w:val="24"/>
              </w:rPr>
            </w:pPr>
          </w:p>
          <w:p w14:paraId="5D472544">
            <w:pPr>
              <w:jc w:val="center"/>
              <w:rPr>
                <w:rFonts w:ascii="宋体" w:hAnsi="宋体" w:eastAsia="宋体" w:cs="宋体"/>
                <w:sz w:val="24"/>
                <w:szCs w:val="24"/>
              </w:rPr>
            </w:pPr>
          </w:p>
          <w:p w14:paraId="5A3EED0D">
            <w:pPr>
              <w:jc w:val="center"/>
              <w:rPr>
                <w:rFonts w:ascii="宋体" w:hAnsi="宋体" w:eastAsia="宋体" w:cs="宋体"/>
                <w:sz w:val="24"/>
                <w:szCs w:val="24"/>
              </w:rPr>
            </w:pPr>
          </w:p>
          <w:p w14:paraId="0E8A88BC">
            <w:pPr>
              <w:jc w:val="center"/>
              <w:rPr>
                <w:rFonts w:ascii="宋体" w:hAnsi="宋体" w:eastAsia="宋体" w:cs="宋体"/>
                <w:sz w:val="24"/>
                <w:szCs w:val="24"/>
              </w:rPr>
            </w:pPr>
          </w:p>
          <w:p w14:paraId="389048CB">
            <w:pPr>
              <w:jc w:val="center"/>
              <w:rPr>
                <w:rFonts w:ascii="宋体" w:hAnsi="宋体" w:eastAsia="宋体" w:cs="宋体"/>
                <w:sz w:val="24"/>
                <w:szCs w:val="24"/>
              </w:rPr>
            </w:pPr>
          </w:p>
          <w:p w14:paraId="2D5B00A6">
            <w:pPr>
              <w:jc w:val="center"/>
              <w:rPr>
                <w:rFonts w:ascii="宋体" w:hAnsi="宋体" w:eastAsia="宋体" w:cs="宋体"/>
                <w:sz w:val="24"/>
                <w:szCs w:val="24"/>
              </w:rPr>
            </w:pPr>
          </w:p>
          <w:p w14:paraId="4B7078EC">
            <w:pPr>
              <w:jc w:val="center"/>
              <w:rPr>
                <w:rFonts w:ascii="宋体" w:hAnsi="宋体" w:eastAsia="宋体" w:cs="宋体"/>
                <w:sz w:val="24"/>
                <w:szCs w:val="24"/>
              </w:rPr>
            </w:pPr>
          </w:p>
          <w:p w14:paraId="3B177419">
            <w:pPr>
              <w:jc w:val="center"/>
              <w:rPr>
                <w:rFonts w:ascii="宋体" w:hAnsi="宋体" w:eastAsia="宋体" w:cs="宋体"/>
                <w:sz w:val="24"/>
                <w:szCs w:val="24"/>
              </w:rPr>
            </w:pPr>
          </w:p>
          <w:p w14:paraId="3DF105A1">
            <w:pPr>
              <w:jc w:val="center"/>
              <w:rPr>
                <w:rFonts w:ascii="宋体" w:hAnsi="宋体" w:eastAsia="宋体" w:cs="宋体"/>
                <w:sz w:val="24"/>
                <w:szCs w:val="24"/>
              </w:rPr>
            </w:pPr>
          </w:p>
          <w:p w14:paraId="1B7F0344">
            <w:pPr>
              <w:jc w:val="center"/>
              <w:rPr>
                <w:rFonts w:ascii="宋体" w:hAnsi="宋体" w:eastAsia="宋体" w:cs="宋体"/>
                <w:sz w:val="24"/>
                <w:szCs w:val="24"/>
              </w:rPr>
            </w:pPr>
          </w:p>
          <w:p w14:paraId="389F2FB7">
            <w:pPr>
              <w:jc w:val="center"/>
              <w:rPr>
                <w:rFonts w:ascii="宋体" w:hAnsi="宋体" w:eastAsia="宋体" w:cs="宋体"/>
                <w:sz w:val="24"/>
                <w:szCs w:val="24"/>
              </w:rPr>
            </w:pPr>
          </w:p>
          <w:p w14:paraId="428D0040">
            <w:pPr>
              <w:jc w:val="center"/>
              <w:rPr>
                <w:rFonts w:ascii="宋体" w:hAnsi="宋体" w:eastAsia="宋体" w:cs="宋体"/>
                <w:sz w:val="24"/>
                <w:szCs w:val="24"/>
              </w:rPr>
            </w:pPr>
          </w:p>
          <w:p w14:paraId="4225F58E">
            <w:pPr>
              <w:jc w:val="center"/>
              <w:rPr>
                <w:rFonts w:ascii="宋体" w:hAnsi="宋体" w:eastAsia="宋体" w:cs="宋体"/>
                <w:sz w:val="24"/>
                <w:szCs w:val="24"/>
              </w:rPr>
            </w:pPr>
          </w:p>
          <w:p w14:paraId="73D217C9">
            <w:pPr>
              <w:jc w:val="center"/>
              <w:rPr>
                <w:rFonts w:ascii="宋体" w:hAnsi="宋体" w:eastAsia="宋体" w:cs="宋体"/>
                <w:sz w:val="24"/>
                <w:szCs w:val="24"/>
              </w:rPr>
            </w:pPr>
          </w:p>
          <w:p w14:paraId="352FB90A">
            <w:pPr>
              <w:jc w:val="center"/>
              <w:rPr>
                <w:rFonts w:ascii="宋体" w:hAnsi="宋体" w:eastAsia="宋体" w:cs="宋体"/>
                <w:sz w:val="24"/>
                <w:szCs w:val="24"/>
              </w:rPr>
            </w:pPr>
          </w:p>
          <w:p w14:paraId="780EE681">
            <w:pPr>
              <w:jc w:val="center"/>
              <w:rPr>
                <w:rFonts w:ascii="宋体" w:hAnsi="宋体" w:eastAsia="宋体" w:cs="宋体"/>
                <w:sz w:val="24"/>
                <w:szCs w:val="24"/>
              </w:rPr>
            </w:pPr>
          </w:p>
          <w:p w14:paraId="4A15E9DB">
            <w:pPr>
              <w:jc w:val="center"/>
              <w:rPr>
                <w:rFonts w:ascii="宋体" w:hAnsi="宋体" w:eastAsia="宋体" w:cs="宋体"/>
                <w:sz w:val="24"/>
                <w:szCs w:val="24"/>
              </w:rPr>
            </w:pPr>
          </w:p>
          <w:p w14:paraId="27FC60F6">
            <w:pPr>
              <w:jc w:val="center"/>
              <w:rPr>
                <w:rFonts w:ascii="宋体" w:hAnsi="宋体" w:eastAsia="宋体" w:cs="宋体"/>
                <w:sz w:val="24"/>
                <w:szCs w:val="24"/>
              </w:rPr>
            </w:pPr>
          </w:p>
          <w:p w14:paraId="786A7424">
            <w:pPr>
              <w:jc w:val="center"/>
              <w:rPr>
                <w:rFonts w:ascii="宋体" w:hAnsi="宋体" w:eastAsia="宋体" w:cs="宋体"/>
                <w:sz w:val="24"/>
                <w:szCs w:val="24"/>
              </w:rPr>
            </w:pPr>
          </w:p>
          <w:p w14:paraId="0084D9BC">
            <w:pPr>
              <w:jc w:val="center"/>
              <w:rPr>
                <w:rFonts w:ascii="宋体" w:hAnsi="宋体" w:eastAsia="宋体" w:cs="宋体"/>
                <w:sz w:val="24"/>
                <w:szCs w:val="24"/>
              </w:rPr>
            </w:pPr>
          </w:p>
          <w:p w14:paraId="768F2793">
            <w:pPr>
              <w:jc w:val="center"/>
              <w:rPr>
                <w:rFonts w:ascii="宋体" w:hAnsi="宋体" w:eastAsia="宋体" w:cs="宋体"/>
                <w:sz w:val="24"/>
                <w:szCs w:val="24"/>
              </w:rPr>
            </w:pPr>
          </w:p>
          <w:p w14:paraId="563EE81C">
            <w:pPr>
              <w:jc w:val="center"/>
              <w:rPr>
                <w:rFonts w:ascii="宋体" w:hAnsi="宋体" w:eastAsia="宋体" w:cs="宋体"/>
                <w:sz w:val="24"/>
                <w:szCs w:val="24"/>
              </w:rPr>
            </w:pPr>
          </w:p>
          <w:p w14:paraId="4F98861C">
            <w:pPr>
              <w:jc w:val="center"/>
              <w:rPr>
                <w:rFonts w:ascii="宋体" w:hAnsi="宋体" w:eastAsia="宋体" w:cs="宋体"/>
                <w:sz w:val="24"/>
                <w:szCs w:val="24"/>
              </w:rPr>
            </w:pPr>
          </w:p>
          <w:p w14:paraId="29501F2C">
            <w:pPr>
              <w:jc w:val="center"/>
              <w:rPr>
                <w:rFonts w:ascii="宋体" w:hAnsi="宋体" w:eastAsia="宋体" w:cs="宋体"/>
                <w:sz w:val="24"/>
                <w:szCs w:val="24"/>
              </w:rPr>
            </w:pPr>
          </w:p>
          <w:p w14:paraId="41AC2597">
            <w:pPr>
              <w:jc w:val="center"/>
              <w:rPr>
                <w:rFonts w:ascii="宋体" w:hAnsi="宋体" w:eastAsia="宋体" w:cs="宋体"/>
                <w:sz w:val="24"/>
                <w:szCs w:val="24"/>
              </w:rPr>
            </w:pPr>
          </w:p>
          <w:p w14:paraId="66F61918">
            <w:pPr>
              <w:jc w:val="center"/>
              <w:rPr>
                <w:rFonts w:ascii="宋体" w:hAnsi="宋体" w:eastAsia="宋体" w:cs="宋体"/>
                <w:sz w:val="24"/>
                <w:szCs w:val="24"/>
              </w:rPr>
            </w:pPr>
          </w:p>
          <w:p w14:paraId="174ED61F">
            <w:pPr>
              <w:jc w:val="center"/>
              <w:rPr>
                <w:rFonts w:ascii="宋体" w:hAnsi="宋体" w:eastAsia="宋体" w:cs="宋体"/>
                <w:sz w:val="24"/>
                <w:szCs w:val="24"/>
              </w:rPr>
            </w:pPr>
          </w:p>
          <w:p w14:paraId="3E4E7A2C">
            <w:pPr>
              <w:jc w:val="center"/>
              <w:rPr>
                <w:rFonts w:ascii="宋体" w:hAnsi="宋体" w:eastAsia="宋体" w:cs="宋体"/>
                <w:sz w:val="24"/>
                <w:szCs w:val="24"/>
              </w:rPr>
            </w:pPr>
          </w:p>
          <w:p w14:paraId="09686A18">
            <w:pPr>
              <w:jc w:val="center"/>
              <w:rPr>
                <w:rFonts w:ascii="宋体" w:hAnsi="宋体" w:eastAsia="宋体" w:cs="宋体"/>
                <w:sz w:val="24"/>
                <w:szCs w:val="24"/>
              </w:rPr>
            </w:pPr>
          </w:p>
          <w:p w14:paraId="4A2803B2">
            <w:pPr>
              <w:jc w:val="center"/>
              <w:rPr>
                <w:rFonts w:ascii="宋体" w:hAnsi="宋体" w:eastAsia="宋体" w:cs="宋体"/>
                <w:sz w:val="24"/>
                <w:szCs w:val="24"/>
              </w:rPr>
            </w:pPr>
          </w:p>
          <w:p w14:paraId="7587E5C9">
            <w:pPr>
              <w:jc w:val="center"/>
              <w:rPr>
                <w:rFonts w:ascii="宋体" w:hAnsi="宋体" w:eastAsia="宋体" w:cs="宋体"/>
                <w:sz w:val="24"/>
                <w:szCs w:val="24"/>
              </w:rPr>
            </w:pPr>
          </w:p>
          <w:p w14:paraId="6D329706">
            <w:pPr>
              <w:jc w:val="center"/>
              <w:rPr>
                <w:rFonts w:ascii="宋体" w:hAnsi="宋体" w:eastAsia="宋体" w:cs="宋体"/>
                <w:sz w:val="24"/>
                <w:szCs w:val="24"/>
              </w:rPr>
            </w:pPr>
          </w:p>
          <w:p w14:paraId="0ECF5233">
            <w:pPr>
              <w:jc w:val="center"/>
              <w:rPr>
                <w:rFonts w:ascii="宋体" w:hAnsi="宋体" w:eastAsia="宋体" w:cs="宋体"/>
                <w:sz w:val="24"/>
                <w:szCs w:val="24"/>
              </w:rPr>
            </w:pPr>
          </w:p>
          <w:p w14:paraId="2D90E35D">
            <w:pPr>
              <w:jc w:val="center"/>
              <w:rPr>
                <w:rFonts w:ascii="宋体" w:hAnsi="宋体" w:eastAsia="宋体" w:cs="宋体"/>
                <w:sz w:val="24"/>
                <w:szCs w:val="24"/>
              </w:rPr>
            </w:pPr>
          </w:p>
          <w:p w14:paraId="6D602755">
            <w:pPr>
              <w:jc w:val="center"/>
              <w:rPr>
                <w:rFonts w:ascii="宋体" w:hAnsi="宋体" w:eastAsia="宋体" w:cs="宋体"/>
                <w:sz w:val="24"/>
                <w:szCs w:val="24"/>
              </w:rPr>
            </w:pPr>
          </w:p>
          <w:p w14:paraId="16258361">
            <w:pPr>
              <w:jc w:val="center"/>
              <w:rPr>
                <w:rFonts w:ascii="宋体" w:hAnsi="宋体" w:eastAsia="宋体" w:cs="宋体"/>
                <w:sz w:val="24"/>
                <w:szCs w:val="24"/>
              </w:rPr>
            </w:pPr>
          </w:p>
          <w:p w14:paraId="07572042">
            <w:pPr>
              <w:jc w:val="center"/>
              <w:rPr>
                <w:rFonts w:ascii="宋体" w:hAnsi="宋体" w:eastAsia="宋体" w:cs="宋体"/>
                <w:sz w:val="24"/>
                <w:szCs w:val="24"/>
              </w:rPr>
            </w:pPr>
          </w:p>
        </w:tc>
      </w:tr>
    </w:tbl>
    <w:p w14:paraId="7B07B614">
      <w:pPr>
        <w:jc w:val="center"/>
        <w:rPr>
          <w:rFonts w:ascii="宋体" w:hAnsi="宋体" w:eastAsia="宋体" w:cs="宋体"/>
          <w:sz w:val="24"/>
          <w:szCs w:val="24"/>
        </w:rPr>
        <w:sectPr>
          <w:footerReference r:id="rId11" w:type="default"/>
          <w:pgSz w:w="11906" w:h="16839"/>
          <w:pgMar w:top="1395" w:right="1329" w:bottom="1197" w:left="1443" w:header="0" w:footer="984" w:gutter="0"/>
          <w:cols w:space="720" w:num="1"/>
        </w:sect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5"/>
      </w:tblGrid>
      <w:tr w14:paraId="68B78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9285" w:type="dxa"/>
            <w:vAlign w:val="center"/>
          </w:tcPr>
          <w:p w14:paraId="28B3A370">
            <w:pPr>
              <w:jc w:val="center"/>
              <w:rPr>
                <w:rFonts w:ascii="宋体" w:hAnsi="宋体" w:eastAsia="宋体" w:cs="宋体"/>
                <w:sz w:val="24"/>
                <w:szCs w:val="24"/>
              </w:rPr>
            </w:pPr>
            <w:r>
              <w:rPr>
                <w:rFonts w:hint="eastAsia" w:ascii="宋体" w:hAnsi="宋体" w:eastAsia="宋体" w:cs="宋体"/>
                <w:sz w:val="24"/>
                <w:szCs w:val="24"/>
              </w:rPr>
              <w:t>感悟与反思</w:t>
            </w:r>
          </w:p>
        </w:tc>
      </w:tr>
      <w:tr w14:paraId="61089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1" w:hRule="atLeast"/>
        </w:trPr>
        <w:tc>
          <w:tcPr>
            <w:tcW w:w="9285" w:type="dxa"/>
            <w:vAlign w:val="center"/>
          </w:tcPr>
          <w:p w14:paraId="4608CB47">
            <w:pPr>
              <w:jc w:val="center"/>
              <w:rPr>
                <w:rFonts w:ascii="宋体" w:hAnsi="宋体" w:eastAsia="宋体" w:cs="宋体"/>
                <w:sz w:val="24"/>
                <w:szCs w:val="24"/>
              </w:rPr>
            </w:pPr>
          </w:p>
          <w:p w14:paraId="2D262DC9">
            <w:pPr>
              <w:jc w:val="center"/>
              <w:rPr>
                <w:rFonts w:ascii="宋体" w:hAnsi="宋体" w:eastAsia="宋体" w:cs="宋体"/>
                <w:sz w:val="24"/>
                <w:szCs w:val="24"/>
              </w:rPr>
            </w:pPr>
          </w:p>
          <w:p w14:paraId="3E67FB0C">
            <w:pPr>
              <w:jc w:val="center"/>
              <w:rPr>
                <w:rFonts w:ascii="宋体" w:hAnsi="宋体" w:eastAsia="宋体" w:cs="宋体"/>
                <w:sz w:val="24"/>
                <w:szCs w:val="24"/>
              </w:rPr>
            </w:pPr>
          </w:p>
          <w:p w14:paraId="515507FE">
            <w:pPr>
              <w:jc w:val="center"/>
              <w:rPr>
                <w:rFonts w:ascii="宋体" w:hAnsi="宋体" w:eastAsia="宋体" w:cs="宋体"/>
                <w:sz w:val="24"/>
                <w:szCs w:val="24"/>
              </w:rPr>
            </w:pPr>
          </w:p>
          <w:p w14:paraId="04623E8C">
            <w:pPr>
              <w:jc w:val="center"/>
              <w:rPr>
                <w:rFonts w:ascii="宋体" w:hAnsi="宋体" w:eastAsia="宋体" w:cs="宋体"/>
                <w:sz w:val="24"/>
                <w:szCs w:val="24"/>
              </w:rPr>
            </w:pPr>
          </w:p>
          <w:p w14:paraId="0BF738D8">
            <w:pPr>
              <w:jc w:val="center"/>
              <w:rPr>
                <w:rFonts w:ascii="宋体" w:hAnsi="宋体" w:eastAsia="宋体" w:cs="宋体"/>
                <w:sz w:val="24"/>
                <w:szCs w:val="24"/>
              </w:rPr>
            </w:pPr>
          </w:p>
          <w:p w14:paraId="6B30C3DB">
            <w:pPr>
              <w:jc w:val="center"/>
              <w:rPr>
                <w:rFonts w:ascii="宋体" w:hAnsi="宋体" w:eastAsia="宋体" w:cs="宋体"/>
                <w:sz w:val="24"/>
                <w:szCs w:val="24"/>
              </w:rPr>
            </w:pPr>
          </w:p>
          <w:p w14:paraId="407405AD">
            <w:pPr>
              <w:jc w:val="center"/>
              <w:rPr>
                <w:rFonts w:ascii="宋体" w:hAnsi="宋体" w:eastAsia="宋体" w:cs="宋体"/>
                <w:sz w:val="24"/>
                <w:szCs w:val="24"/>
              </w:rPr>
            </w:pPr>
          </w:p>
          <w:p w14:paraId="3AED749F">
            <w:pPr>
              <w:jc w:val="center"/>
              <w:rPr>
                <w:rFonts w:ascii="宋体" w:hAnsi="宋体" w:eastAsia="宋体" w:cs="宋体"/>
                <w:sz w:val="24"/>
                <w:szCs w:val="24"/>
              </w:rPr>
            </w:pPr>
          </w:p>
          <w:p w14:paraId="4AA5560A">
            <w:pPr>
              <w:jc w:val="center"/>
              <w:rPr>
                <w:rFonts w:ascii="宋体" w:hAnsi="宋体" w:eastAsia="宋体" w:cs="宋体"/>
                <w:sz w:val="24"/>
                <w:szCs w:val="24"/>
              </w:rPr>
            </w:pPr>
          </w:p>
          <w:p w14:paraId="2BCAFE60">
            <w:pPr>
              <w:jc w:val="center"/>
              <w:rPr>
                <w:rFonts w:ascii="宋体" w:hAnsi="宋体" w:eastAsia="宋体" w:cs="宋体"/>
                <w:sz w:val="24"/>
                <w:szCs w:val="24"/>
              </w:rPr>
            </w:pPr>
          </w:p>
          <w:p w14:paraId="506EE614">
            <w:pPr>
              <w:jc w:val="center"/>
              <w:rPr>
                <w:rFonts w:ascii="宋体" w:hAnsi="宋体" w:eastAsia="宋体" w:cs="宋体"/>
                <w:sz w:val="24"/>
                <w:szCs w:val="24"/>
              </w:rPr>
            </w:pPr>
          </w:p>
          <w:p w14:paraId="2C9E7D7F">
            <w:pPr>
              <w:jc w:val="center"/>
              <w:rPr>
                <w:rFonts w:ascii="宋体" w:hAnsi="宋体" w:eastAsia="宋体" w:cs="宋体"/>
                <w:sz w:val="24"/>
                <w:szCs w:val="24"/>
              </w:rPr>
            </w:pPr>
          </w:p>
          <w:p w14:paraId="79ED3104">
            <w:pPr>
              <w:jc w:val="center"/>
              <w:rPr>
                <w:rFonts w:ascii="宋体" w:hAnsi="宋体" w:eastAsia="宋体" w:cs="宋体"/>
                <w:sz w:val="24"/>
                <w:szCs w:val="24"/>
              </w:rPr>
            </w:pPr>
          </w:p>
          <w:p w14:paraId="40BD8631">
            <w:pPr>
              <w:jc w:val="center"/>
              <w:rPr>
                <w:rFonts w:ascii="宋体" w:hAnsi="宋体" w:eastAsia="宋体" w:cs="宋体"/>
                <w:sz w:val="24"/>
                <w:szCs w:val="24"/>
              </w:rPr>
            </w:pPr>
          </w:p>
          <w:p w14:paraId="26F1730F">
            <w:pPr>
              <w:jc w:val="center"/>
              <w:rPr>
                <w:rFonts w:ascii="宋体" w:hAnsi="宋体" w:eastAsia="宋体" w:cs="宋体"/>
                <w:sz w:val="24"/>
                <w:szCs w:val="24"/>
              </w:rPr>
            </w:pPr>
          </w:p>
          <w:p w14:paraId="69C57B76">
            <w:pPr>
              <w:jc w:val="center"/>
              <w:rPr>
                <w:rFonts w:ascii="宋体" w:hAnsi="宋体" w:eastAsia="宋体" w:cs="宋体"/>
                <w:sz w:val="24"/>
                <w:szCs w:val="24"/>
              </w:rPr>
            </w:pPr>
          </w:p>
          <w:p w14:paraId="588EAEDB">
            <w:pPr>
              <w:jc w:val="center"/>
              <w:rPr>
                <w:rFonts w:ascii="宋体" w:hAnsi="宋体" w:eastAsia="宋体" w:cs="宋体"/>
                <w:sz w:val="24"/>
                <w:szCs w:val="24"/>
              </w:rPr>
            </w:pPr>
          </w:p>
          <w:p w14:paraId="5A43F2F9">
            <w:pPr>
              <w:jc w:val="center"/>
              <w:rPr>
                <w:rFonts w:ascii="宋体" w:hAnsi="宋体" w:eastAsia="宋体" w:cs="宋体"/>
                <w:sz w:val="24"/>
                <w:szCs w:val="24"/>
              </w:rPr>
            </w:pPr>
          </w:p>
          <w:p w14:paraId="4B542863">
            <w:pPr>
              <w:jc w:val="center"/>
              <w:rPr>
                <w:rFonts w:ascii="宋体" w:hAnsi="宋体" w:eastAsia="宋体" w:cs="宋体"/>
                <w:sz w:val="24"/>
                <w:szCs w:val="24"/>
              </w:rPr>
            </w:pPr>
          </w:p>
          <w:p w14:paraId="0C617DDB">
            <w:pPr>
              <w:jc w:val="center"/>
              <w:rPr>
                <w:rFonts w:ascii="宋体" w:hAnsi="宋体" w:eastAsia="宋体" w:cs="宋体"/>
                <w:sz w:val="24"/>
                <w:szCs w:val="24"/>
              </w:rPr>
            </w:pPr>
          </w:p>
          <w:p w14:paraId="30D6B347">
            <w:pPr>
              <w:jc w:val="center"/>
              <w:rPr>
                <w:rFonts w:ascii="宋体" w:hAnsi="宋体" w:eastAsia="宋体" w:cs="宋体"/>
                <w:sz w:val="24"/>
                <w:szCs w:val="24"/>
              </w:rPr>
            </w:pPr>
          </w:p>
          <w:p w14:paraId="3AFB400A">
            <w:pPr>
              <w:jc w:val="center"/>
              <w:rPr>
                <w:rFonts w:ascii="宋体" w:hAnsi="宋体" w:eastAsia="宋体" w:cs="宋体"/>
                <w:sz w:val="24"/>
                <w:szCs w:val="24"/>
              </w:rPr>
            </w:pPr>
          </w:p>
          <w:p w14:paraId="116C0205">
            <w:pPr>
              <w:jc w:val="center"/>
              <w:rPr>
                <w:rFonts w:ascii="宋体" w:hAnsi="宋体" w:eastAsia="宋体" w:cs="宋体"/>
                <w:sz w:val="24"/>
                <w:szCs w:val="24"/>
              </w:rPr>
            </w:pPr>
          </w:p>
          <w:p w14:paraId="232F116B">
            <w:pPr>
              <w:jc w:val="center"/>
              <w:rPr>
                <w:rFonts w:ascii="宋体" w:hAnsi="宋体" w:eastAsia="宋体" w:cs="宋体"/>
                <w:sz w:val="24"/>
                <w:szCs w:val="24"/>
              </w:rPr>
            </w:pPr>
          </w:p>
          <w:p w14:paraId="453D29ED">
            <w:pPr>
              <w:jc w:val="center"/>
              <w:rPr>
                <w:rFonts w:ascii="宋体" w:hAnsi="宋体" w:eastAsia="宋体" w:cs="宋体"/>
                <w:sz w:val="24"/>
                <w:szCs w:val="24"/>
              </w:rPr>
            </w:pPr>
          </w:p>
          <w:p w14:paraId="6DB1D019">
            <w:pPr>
              <w:jc w:val="center"/>
              <w:rPr>
                <w:rFonts w:ascii="宋体" w:hAnsi="宋体" w:eastAsia="宋体" w:cs="宋体"/>
                <w:sz w:val="24"/>
                <w:szCs w:val="24"/>
              </w:rPr>
            </w:pPr>
          </w:p>
          <w:p w14:paraId="4BEC5ED9">
            <w:pPr>
              <w:jc w:val="center"/>
              <w:rPr>
                <w:rFonts w:ascii="宋体" w:hAnsi="宋体" w:eastAsia="宋体" w:cs="宋体"/>
                <w:sz w:val="24"/>
                <w:szCs w:val="24"/>
              </w:rPr>
            </w:pPr>
          </w:p>
          <w:p w14:paraId="1246D7FB">
            <w:pPr>
              <w:jc w:val="center"/>
              <w:rPr>
                <w:rFonts w:ascii="宋体" w:hAnsi="宋体" w:eastAsia="宋体" w:cs="宋体"/>
                <w:sz w:val="24"/>
                <w:szCs w:val="24"/>
              </w:rPr>
            </w:pPr>
          </w:p>
          <w:p w14:paraId="383E6C2E">
            <w:pPr>
              <w:jc w:val="center"/>
              <w:rPr>
                <w:rFonts w:ascii="宋体" w:hAnsi="宋体" w:eastAsia="宋体" w:cs="宋体"/>
                <w:sz w:val="24"/>
                <w:szCs w:val="24"/>
              </w:rPr>
            </w:pPr>
          </w:p>
          <w:p w14:paraId="4C33862A">
            <w:pPr>
              <w:jc w:val="center"/>
              <w:rPr>
                <w:rFonts w:ascii="宋体" w:hAnsi="宋体" w:eastAsia="宋体" w:cs="宋体"/>
                <w:sz w:val="24"/>
                <w:szCs w:val="24"/>
              </w:rPr>
            </w:pPr>
          </w:p>
          <w:p w14:paraId="6C11E960">
            <w:pPr>
              <w:jc w:val="center"/>
              <w:rPr>
                <w:rFonts w:ascii="宋体" w:hAnsi="宋体" w:eastAsia="宋体" w:cs="宋体"/>
                <w:sz w:val="24"/>
                <w:szCs w:val="24"/>
              </w:rPr>
            </w:pPr>
          </w:p>
          <w:p w14:paraId="1460C01D">
            <w:pPr>
              <w:jc w:val="center"/>
              <w:rPr>
                <w:rFonts w:ascii="宋体" w:hAnsi="宋体" w:eastAsia="宋体" w:cs="宋体"/>
                <w:sz w:val="24"/>
                <w:szCs w:val="24"/>
              </w:rPr>
            </w:pPr>
          </w:p>
          <w:p w14:paraId="48F62226">
            <w:pPr>
              <w:jc w:val="center"/>
              <w:rPr>
                <w:rFonts w:ascii="宋体" w:hAnsi="宋体" w:eastAsia="宋体" w:cs="宋体"/>
                <w:sz w:val="24"/>
                <w:szCs w:val="24"/>
              </w:rPr>
            </w:pPr>
          </w:p>
          <w:p w14:paraId="394A6457">
            <w:pPr>
              <w:jc w:val="center"/>
              <w:rPr>
                <w:rFonts w:ascii="宋体" w:hAnsi="宋体" w:eastAsia="宋体" w:cs="宋体"/>
                <w:sz w:val="24"/>
                <w:szCs w:val="24"/>
              </w:rPr>
            </w:pPr>
          </w:p>
          <w:p w14:paraId="687E07CB">
            <w:pPr>
              <w:jc w:val="center"/>
              <w:rPr>
                <w:rFonts w:ascii="宋体" w:hAnsi="宋体" w:eastAsia="宋体" w:cs="宋体"/>
                <w:sz w:val="24"/>
                <w:szCs w:val="24"/>
              </w:rPr>
            </w:pPr>
          </w:p>
          <w:p w14:paraId="1465D998">
            <w:pPr>
              <w:jc w:val="center"/>
              <w:rPr>
                <w:rFonts w:ascii="宋体" w:hAnsi="宋体" w:eastAsia="宋体" w:cs="宋体"/>
                <w:sz w:val="24"/>
                <w:szCs w:val="24"/>
              </w:rPr>
            </w:pPr>
          </w:p>
          <w:p w14:paraId="24C43377">
            <w:pPr>
              <w:jc w:val="center"/>
              <w:rPr>
                <w:rFonts w:ascii="宋体" w:hAnsi="宋体" w:eastAsia="宋体" w:cs="宋体"/>
                <w:sz w:val="24"/>
                <w:szCs w:val="24"/>
              </w:rPr>
            </w:pPr>
          </w:p>
          <w:p w14:paraId="4CB35A10">
            <w:pPr>
              <w:jc w:val="center"/>
              <w:rPr>
                <w:rFonts w:ascii="宋体" w:hAnsi="宋体" w:eastAsia="宋体" w:cs="宋体"/>
                <w:sz w:val="24"/>
                <w:szCs w:val="24"/>
              </w:rPr>
            </w:pPr>
          </w:p>
          <w:p w14:paraId="6A13B09C">
            <w:pPr>
              <w:jc w:val="center"/>
              <w:rPr>
                <w:rFonts w:ascii="宋体" w:hAnsi="宋体" w:eastAsia="宋体" w:cs="宋体"/>
                <w:sz w:val="24"/>
                <w:szCs w:val="24"/>
              </w:rPr>
            </w:pPr>
          </w:p>
          <w:p w14:paraId="1144D869">
            <w:pPr>
              <w:jc w:val="center"/>
              <w:rPr>
                <w:rFonts w:ascii="宋体" w:hAnsi="宋体" w:eastAsia="宋体" w:cs="宋体"/>
                <w:sz w:val="24"/>
                <w:szCs w:val="24"/>
              </w:rPr>
            </w:pPr>
          </w:p>
          <w:p w14:paraId="23F6562E">
            <w:pPr>
              <w:jc w:val="center"/>
              <w:rPr>
                <w:rFonts w:ascii="宋体" w:hAnsi="宋体" w:eastAsia="宋体" w:cs="宋体"/>
                <w:sz w:val="24"/>
                <w:szCs w:val="24"/>
              </w:rPr>
            </w:pPr>
          </w:p>
          <w:p w14:paraId="50E59D2D">
            <w:pPr>
              <w:jc w:val="center"/>
              <w:rPr>
                <w:rFonts w:ascii="宋体" w:hAnsi="宋体" w:eastAsia="宋体" w:cs="宋体"/>
                <w:sz w:val="24"/>
                <w:szCs w:val="24"/>
              </w:rPr>
            </w:pPr>
          </w:p>
        </w:tc>
      </w:tr>
    </w:tbl>
    <w:p w14:paraId="71B4C71E">
      <w:pPr>
        <w:jc w:val="both"/>
        <w:rPr>
          <w:rFonts w:ascii="宋体" w:hAnsi="宋体" w:eastAsia="宋体" w:cs="宋体"/>
          <w:spacing w:val="8"/>
          <w:sz w:val="10"/>
          <w:szCs w:val="10"/>
          <w14:textOutline w14:w="7975" w14:cap="sq" w14:cmpd="sng" w14:algn="ctr">
            <w14:solidFill>
              <w14:srgbClr w14:val="000000"/>
            </w14:solidFill>
            <w14:prstDash w14:val="solid"/>
            <w14:bevel/>
          </w14:textOutline>
        </w:rPr>
        <w:sectPr>
          <w:footerReference r:id="rId12" w:type="default"/>
          <w:pgSz w:w="11906" w:h="16839"/>
          <w:pgMar w:top="1395" w:right="1329" w:bottom="1197" w:left="1443" w:header="0" w:footer="984" w:gutter="0"/>
          <w:cols w:space="720" w:num="1"/>
        </w:sectPr>
      </w:pPr>
    </w:p>
    <w:p w14:paraId="289499B6">
      <w:pPr>
        <w:jc w:val="center"/>
        <w:rPr>
          <w:rFonts w:ascii="宋体" w:hAnsi="宋体" w:eastAsia="宋体" w:cs="宋体"/>
          <w:spacing w:val="8"/>
          <w:sz w:val="43"/>
          <w:szCs w:val="43"/>
          <w14:textOutline w14:w="7975" w14:cap="sq" w14:cmpd="sng" w14:algn="ctr">
            <w14:solidFill>
              <w14:srgbClr w14:val="000000"/>
            </w14:solidFill>
            <w14:prstDash w14:val="solid"/>
            <w14:bevel/>
          </w14:textOutline>
        </w:rPr>
      </w:pPr>
      <w:bookmarkStart w:id="4" w:name="_bookmark6"/>
      <w:bookmarkEnd w:id="4"/>
      <w:bookmarkStart w:id="5" w:name="_bookmark7"/>
      <w:bookmarkEnd w:id="5"/>
      <w:r>
        <w:rPr>
          <w:rFonts w:hint="eastAsia" w:ascii="宋体" w:hAnsi="宋体" w:eastAsia="宋体" w:cs="宋体"/>
          <w:spacing w:val="8"/>
          <w:sz w:val="43"/>
          <w:szCs w:val="43"/>
          <w14:textOutline w14:w="7975" w14:cap="sq" w14:cmpd="sng" w14:algn="ctr">
            <w14:solidFill>
              <w14:srgbClr w14:val="000000"/>
            </w14:solidFill>
            <w14:prstDash w14:val="solid"/>
            <w14:bevel/>
          </w14:textOutline>
        </w:rPr>
        <w:t>实习期践行师德自我评价表</w:t>
      </w:r>
    </w:p>
    <w:tbl>
      <w:tblPr>
        <w:tblStyle w:val="11"/>
        <w:tblW w:w="94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5726"/>
        <w:gridCol w:w="2894"/>
      </w:tblGrid>
      <w:tr w14:paraId="787D8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876" w:type="dxa"/>
            <w:vAlign w:val="center"/>
          </w:tcPr>
          <w:p w14:paraId="59F4BF60">
            <w:pPr>
              <w:jc w:val="center"/>
              <w:rPr>
                <w:rFonts w:ascii="宋体" w:hAnsi="宋体" w:eastAsia="宋体" w:cs="宋体"/>
                <w:sz w:val="24"/>
                <w:szCs w:val="24"/>
              </w:rPr>
            </w:pPr>
            <w:r>
              <w:rPr>
                <w:rFonts w:hint="eastAsia" w:ascii="宋体" w:hAnsi="宋体" w:eastAsia="宋体" w:cs="宋体"/>
                <w:sz w:val="24"/>
                <w:szCs w:val="24"/>
              </w:rPr>
              <w:t>内容</w:t>
            </w:r>
          </w:p>
        </w:tc>
        <w:tc>
          <w:tcPr>
            <w:tcW w:w="5726" w:type="dxa"/>
            <w:vAlign w:val="center"/>
          </w:tcPr>
          <w:p w14:paraId="22AF7574">
            <w:pPr>
              <w:jc w:val="center"/>
              <w:rPr>
                <w:rFonts w:ascii="宋体" w:hAnsi="宋体" w:eastAsia="宋体" w:cs="宋体"/>
                <w:sz w:val="24"/>
                <w:szCs w:val="24"/>
              </w:rPr>
            </w:pPr>
            <w:r>
              <w:rPr>
                <w:rFonts w:hint="eastAsia" w:ascii="宋体" w:hAnsi="宋体" w:eastAsia="宋体" w:cs="宋体"/>
                <w:sz w:val="24"/>
                <w:szCs w:val="24"/>
              </w:rPr>
              <w:t>主要事件</w:t>
            </w:r>
          </w:p>
        </w:tc>
        <w:tc>
          <w:tcPr>
            <w:tcW w:w="2894" w:type="dxa"/>
            <w:vAlign w:val="center"/>
          </w:tcPr>
          <w:p w14:paraId="14D46C47">
            <w:pPr>
              <w:jc w:val="center"/>
              <w:rPr>
                <w:rFonts w:ascii="宋体" w:hAnsi="宋体" w:eastAsia="宋体" w:cs="宋体"/>
                <w:sz w:val="24"/>
                <w:szCs w:val="24"/>
              </w:rPr>
            </w:pPr>
            <w:r>
              <w:rPr>
                <w:rFonts w:hint="eastAsia" w:ascii="宋体" w:hAnsi="宋体" w:eastAsia="宋体" w:cs="宋体"/>
                <w:sz w:val="24"/>
                <w:szCs w:val="24"/>
              </w:rPr>
              <w:t>达成情况</w:t>
            </w:r>
          </w:p>
        </w:tc>
      </w:tr>
      <w:tr w14:paraId="5D440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2" w:hRule="atLeast"/>
        </w:trPr>
        <w:tc>
          <w:tcPr>
            <w:tcW w:w="876" w:type="dxa"/>
            <w:vAlign w:val="center"/>
          </w:tcPr>
          <w:p w14:paraId="2B8953B2">
            <w:pPr>
              <w:jc w:val="center"/>
              <w:rPr>
                <w:rFonts w:ascii="宋体" w:hAnsi="宋体" w:eastAsia="宋体" w:cs="宋体"/>
                <w:sz w:val="24"/>
                <w:szCs w:val="24"/>
              </w:rPr>
            </w:pPr>
            <w:r>
              <w:rPr>
                <w:rFonts w:hint="eastAsia" w:ascii="宋体" w:hAnsi="宋体" w:eastAsia="宋体" w:cs="宋体"/>
                <w:sz w:val="24"/>
                <w:szCs w:val="24"/>
              </w:rPr>
              <w:t>教育实践中的师德践行情况</w:t>
            </w:r>
          </w:p>
        </w:tc>
        <w:tc>
          <w:tcPr>
            <w:tcW w:w="5726" w:type="dxa"/>
            <w:vAlign w:val="center"/>
          </w:tcPr>
          <w:p w14:paraId="17D4706A">
            <w:pPr>
              <w:ind w:firstLine="560"/>
              <w:jc w:val="center"/>
              <w:rPr>
                <w:rFonts w:ascii="宋体" w:hAnsi="宋体" w:eastAsia="宋体" w:cs="宋体"/>
                <w:sz w:val="24"/>
                <w:szCs w:val="24"/>
              </w:rPr>
            </w:pPr>
          </w:p>
        </w:tc>
        <w:tc>
          <w:tcPr>
            <w:tcW w:w="2894" w:type="dxa"/>
            <w:vAlign w:val="center"/>
          </w:tcPr>
          <w:p w14:paraId="3349FEB6">
            <w:pPr>
              <w:ind w:firstLine="560"/>
              <w:jc w:val="center"/>
              <w:rPr>
                <w:rFonts w:ascii="宋体" w:hAnsi="宋体" w:eastAsia="宋体" w:cs="宋体"/>
                <w:sz w:val="24"/>
                <w:szCs w:val="24"/>
              </w:rPr>
            </w:pPr>
          </w:p>
        </w:tc>
      </w:tr>
      <w:tr w14:paraId="7B83B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0" w:hRule="atLeast"/>
        </w:trPr>
        <w:tc>
          <w:tcPr>
            <w:tcW w:w="876" w:type="dxa"/>
            <w:vAlign w:val="center"/>
          </w:tcPr>
          <w:p w14:paraId="4CAF2DE6">
            <w:pPr>
              <w:jc w:val="center"/>
              <w:rPr>
                <w:rFonts w:ascii="宋体" w:hAnsi="宋体" w:eastAsia="宋体" w:cs="宋体"/>
                <w:sz w:val="24"/>
                <w:szCs w:val="24"/>
              </w:rPr>
            </w:pPr>
            <w:r>
              <w:rPr>
                <w:rFonts w:hint="eastAsia" w:ascii="宋体" w:hAnsi="宋体" w:eastAsia="宋体" w:cs="宋体"/>
                <w:sz w:val="24"/>
                <w:szCs w:val="24"/>
              </w:rPr>
              <w:t>一日生活中师德践行情况</w:t>
            </w:r>
          </w:p>
        </w:tc>
        <w:tc>
          <w:tcPr>
            <w:tcW w:w="5726" w:type="dxa"/>
            <w:vAlign w:val="center"/>
          </w:tcPr>
          <w:p w14:paraId="1ABFA15C">
            <w:pPr>
              <w:ind w:firstLine="560"/>
              <w:jc w:val="center"/>
              <w:rPr>
                <w:rFonts w:ascii="宋体" w:hAnsi="宋体" w:eastAsia="宋体" w:cs="宋体"/>
                <w:sz w:val="24"/>
                <w:szCs w:val="24"/>
              </w:rPr>
            </w:pPr>
          </w:p>
        </w:tc>
        <w:tc>
          <w:tcPr>
            <w:tcW w:w="2894" w:type="dxa"/>
            <w:vAlign w:val="center"/>
          </w:tcPr>
          <w:p w14:paraId="0EE391D8">
            <w:pPr>
              <w:ind w:firstLine="560"/>
              <w:jc w:val="center"/>
              <w:rPr>
                <w:rFonts w:ascii="宋体" w:hAnsi="宋体" w:eastAsia="宋体" w:cs="宋体"/>
                <w:sz w:val="24"/>
                <w:szCs w:val="24"/>
              </w:rPr>
            </w:pPr>
          </w:p>
        </w:tc>
      </w:tr>
    </w:tbl>
    <w:p w14:paraId="04007F2D">
      <w:pPr>
        <w:spacing w:before="87" w:line="217" w:lineRule="auto"/>
        <w:jc w:val="center"/>
        <w:outlineLvl w:val="0"/>
        <w:rPr>
          <w:rFonts w:ascii="宋体" w:hAnsi="宋体" w:eastAsia="宋体" w:cs="宋体"/>
          <w:spacing w:val="11"/>
          <w:sz w:val="43"/>
          <w:szCs w:val="43"/>
          <w14:textOutline w14:w="7975" w14:cap="sq" w14:cmpd="sng" w14:algn="ctr">
            <w14:solidFill>
              <w14:srgbClr w14:val="000000"/>
            </w14:solidFill>
            <w14:prstDash w14:val="solid"/>
            <w14:bevel/>
          </w14:textOutline>
        </w:rPr>
        <w:sectPr>
          <w:footerReference r:id="rId13" w:type="default"/>
          <w:pgSz w:w="11906" w:h="16839"/>
          <w:pgMar w:top="1395" w:right="1329" w:bottom="1197" w:left="1443" w:header="0" w:footer="984" w:gutter="0"/>
          <w:cols w:space="720" w:num="1"/>
        </w:sectPr>
      </w:pPr>
    </w:p>
    <w:p w14:paraId="29E6034D">
      <w:pPr>
        <w:spacing w:before="87" w:line="217" w:lineRule="auto"/>
        <w:jc w:val="center"/>
        <w:outlineLvl w:val="0"/>
        <w:rPr>
          <w:rFonts w:ascii="宋体" w:hAnsi="宋体" w:eastAsia="宋体" w:cs="宋体"/>
          <w:sz w:val="43"/>
          <w:szCs w:val="43"/>
        </w:rPr>
      </w:pPr>
      <w:r>
        <w:rPr>
          <w:rFonts w:ascii="宋体" w:hAnsi="宋体" w:eastAsia="宋体" w:cs="宋体"/>
          <w:spacing w:val="11"/>
          <w:sz w:val="43"/>
          <w:szCs w:val="43"/>
          <w14:textOutline w14:w="7975" w14:cap="sq" w14:cmpd="sng" w14:algn="ctr">
            <w14:solidFill>
              <w14:srgbClr w14:val="000000"/>
            </w14:solidFill>
            <w14:prstDash w14:val="solid"/>
            <w14:bevel/>
          </w14:textOutline>
        </w:rPr>
        <w:t>教</w:t>
      </w:r>
      <w:r>
        <w:rPr>
          <w:rFonts w:ascii="宋体" w:hAnsi="宋体" w:eastAsia="宋体" w:cs="宋体"/>
          <w:spacing w:val="8"/>
          <w:sz w:val="43"/>
          <w:szCs w:val="43"/>
          <w14:textOutline w14:w="7975" w14:cap="sq" w14:cmpd="sng" w14:algn="ctr">
            <w14:solidFill>
              <w14:srgbClr w14:val="000000"/>
            </w14:solidFill>
            <w14:prstDash w14:val="solid"/>
            <w14:bevel/>
          </w14:textOutline>
        </w:rPr>
        <w:t>师职业生涯体验与感悟</w:t>
      </w:r>
    </w:p>
    <w:p w14:paraId="053435FB">
      <w:pPr>
        <w:spacing w:line="13369" w:lineRule="exact"/>
        <w:textAlignment w:val="center"/>
        <w:sectPr>
          <w:footerReference r:id="rId14" w:type="default"/>
          <w:pgSz w:w="11906" w:h="16839"/>
          <w:pgMar w:top="1395" w:right="1329" w:bottom="1197" w:left="1443" w:header="0" w:footer="984" w:gutter="0"/>
          <w:cols w:space="720" w:num="1"/>
        </w:sectPr>
      </w:pPr>
      <w:r>
        <mc:AlternateContent>
          <mc:Choice Requires="wps">
            <w:drawing>
              <wp:inline distT="0" distB="0" distL="0" distR="0">
                <wp:extent cx="5800090" cy="8489950"/>
                <wp:effectExtent l="11430" t="13335" r="8255" b="2540"/>
                <wp:docPr id="2" name="AutoShape 2"/>
                <wp:cNvGraphicFramePr/>
                <a:graphic xmlns:a="http://schemas.openxmlformats.org/drawingml/2006/main">
                  <a:graphicData uri="http://schemas.microsoft.com/office/word/2010/wordprocessingShape">
                    <wps:wsp>
                      <wps:cNvSpPr>
                        <a:spLocks noChangeArrowheads="1"/>
                      </wps:cNvSpPr>
                      <wps:spPr bwMode="auto">
                        <a:xfrm>
                          <a:off x="0" y="0"/>
                          <a:ext cx="5800090" cy="8489950"/>
                        </a:xfrm>
                        <a:custGeom>
                          <a:avLst/>
                          <a:gdLst>
                            <a:gd name="T0" fmla="*/ 0 w 9134"/>
                            <a:gd name="T1" fmla="*/ 9 h 13370"/>
                            <a:gd name="T2" fmla="*/ 9133 w 9134"/>
                            <a:gd name="T3" fmla="*/ 9 h 13370"/>
                            <a:gd name="T4" fmla="*/ 0 w 9134"/>
                            <a:gd name="T5" fmla="*/ 13359 h 13370"/>
                            <a:gd name="T6" fmla="*/ 9133 w 9134"/>
                            <a:gd name="T7" fmla="*/ 13359 h 13370"/>
                            <a:gd name="T8" fmla="*/ 9 w 9134"/>
                            <a:gd name="T9" fmla="*/ 0 h 13370"/>
                            <a:gd name="T10" fmla="*/ 9 w 9134"/>
                            <a:gd name="T11" fmla="*/ 13350 h 13370"/>
                            <a:gd name="T12" fmla="*/ 9123 w 9134"/>
                            <a:gd name="T13" fmla="*/ 0 h 13370"/>
                            <a:gd name="T14" fmla="*/ 9123 w 9134"/>
                            <a:gd name="T15" fmla="*/ 13350 h 133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9134" h="13370">
                              <a:moveTo>
                                <a:pt x="0" y="9"/>
                              </a:moveTo>
                              <a:lnTo>
                                <a:pt x="9133" y="9"/>
                              </a:lnTo>
                              <a:moveTo>
                                <a:pt x="0" y="13359"/>
                              </a:moveTo>
                              <a:lnTo>
                                <a:pt x="9133" y="13359"/>
                              </a:lnTo>
                              <a:moveTo>
                                <a:pt x="9" y="0"/>
                              </a:moveTo>
                              <a:lnTo>
                                <a:pt x="9" y="13350"/>
                              </a:lnTo>
                              <a:moveTo>
                                <a:pt x="9123" y="0"/>
                              </a:moveTo>
                              <a:lnTo>
                                <a:pt x="9123" y="13350"/>
                              </a:lnTo>
                            </a:path>
                          </a:pathLst>
                        </a:custGeom>
                        <a:noFill/>
                        <a:ln w="12192">
                          <a:solidFill>
                            <a:srgbClr val="000000"/>
                          </a:solidFill>
                          <a:bevel/>
                        </a:ln>
                      </wps:spPr>
                      <wps:bodyPr rot="0" vert="horz" wrap="square" lIns="91440" tIns="45720" rIns="91440" bIns="45720" anchor="t" anchorCtr="0" upright="1">
                        <a:noAutofit/>
                      </wps:bodyPr>
                    </wps:wsp>
                  </a:graphicData>
                </a:graphic>
              </wp:inline>
            </w:drawing>
          </mc:Choice>
          <mc:Fallback>
            <w:pict>
              <v:shape id="AutoShape 2" o:spid="_x0000_s1026" o:spt="100" style="height:668.5pt;width:456.7pt;" filled="f" stroked="t" coordsize="9134,13370" o:gfxdata="UEsDBAoAAAAAAIdO4kAAAAAAAAAAAAAAAAAEAAAAZHJzL1BLAwQUAAAACACHTuJAG6DoUtYAAAAG&#10;AQAADwAAAGRycy9kb3ducmV2LnhtbE2PwU7DMBBE70j8g7VIXBC109BSQpwekBBcWqkFcXbjJY6I&#10;1yF2m/L33XKBy0irGc28LZdH34kDDrENpCGbKBBIdbAtNRre355vFyBiMmRNFwg1/GCEZXV5UZrC&#10;hpE2eNimRnAJxcJocCn1hZSxduhNnIQeib3PMHiT+BwaaQczcrnv5FSpufSmJV5wpscnh/XXdu81&#10;RNdOX29W8mP2vV702cuIK5qj1tdXmXoEkfCY/sJwxmd0qJhpF/Zko+g08CPpV9l7yPI7EDsO5fm9&#10;AlmV8j9+dQJQSwMEFAAAAAgAh07iQPeJRrpvAwAA5AkAAA4AAABkcnMvZTJvRG9jLnhtbK1W227b&#10;MAx9H7B/EPQ4YPUlyVoHdYuiRYcB3Vag3QcothwbsyVPUuJ0Xz9StmIlhds8LA+BZB4dkTyUqMvr&#10;XVOTLVe6kiKl0VlICReZzCuxTumv5/vPF5Row0TOail4Sl+4ptdXHz9cdu2Sx7KUdc4VARKhl12b&#10;0tKYdhkEOit5w/SZbLkAYyFVwwxM1TrIFeuAvamDOAy/BJ1UeatkxrWGr3e9kQ6M6hRCWRRVxu9k&#10;tmm4MD2r4jUzEJIuq1bTK+ttUfDM/CwKzQ2pUwqRGvsPm8B4hf/B1SVbrhVryyobXGCnuHAUU8Mq&#10;AZvuqe6YYWSjqldUTZUpqWVhzjLZBH0gNiMQRRQe5eapZC23sUCqdbtPuv5/tNmP7aMiVZ7SmBLB&#10;GhD8ZmOk3ZnEmJ6u1UtAPbWPCgPU7YPMfmsi5G3JxJrfKCW7krMcnIoQHxwswImGpWTVfZc5sDNg&#10;t5naFapBQsgB2VlBXvaC8J0hGXxcXIRhmIBWGdgu5hdJsrCSBWzplmcbbb5yaanY9kGbXtEcRlaP&#10;fIjqGViKpgZxPwUkJB1Jotl8kH+PiTxMQkoSzWbnrkb2IEjUnghIZhNcMx82xTX3QFNOLTwMbLeY&#10;dOyLB3zDsXMP9iYfXARjoBNRJh4mnIoy8nOfTDBFfvLRr2m6QwXiKQUiX4JpNl+DJJpmO9bhgBEq&#10;cu1qjpWuDLOdGOoQRgSOC1Y4lmUrNRY9FiVU9nN/cNgSUGidAEPYCJ7ZU/YeGKJC8OIkMFQOgs9P&#10;AkNZIDg5CYzSIxrUxbvhPa+jIUaQ7iT4EGV0EGa/y5B4BS3g+PJX9vJf4RYgBTOolxuSLqX2aiAl&#10;XGj2/KOpkVv+LC3IjNeVy8ForYWPwlNo43dAZx4XtB6dPY1D4CPCremRe0of7CDjogFsN3dX5mh1&#10;eB+FfA7p7OMKt3ncx+OAI8AtOQK+ZgV1MOW2GPa5R8m8i1zI+6qurTy1QEWiOEpie3K0rKscraiF&#10;VuvVba3IlmF7t78hfQewFd9yZINdajhgtkNhU+qb20rmL9CglOwfB/A0gkEp1V9KOngYpFT/2TDF&#10;Kam/CWhySTSfQ1EbO5kvzmOYKN+y8i1MZECVUkPh+OPw1vSvj02rqnUJO0U2LCGx7RYVti/rX+/V&#10;MIHmb70fHir4uvDnFjU+zq7+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N4FAABbQ29udGVudF9UeXBlc10ueG1sUEsBAhQACgAAAAAAh07iQAAA&#10;AAAAAAAAAAAAAAYAAAAAAAAAAAAQAAAAwAQAAF9yZWxzL1BLAQIUABQAAAAIAIdO4kCKFGY80QAA&#10;AJQBAAALAAAAAAAAAAEAIAAAAOQEAABfcmVscy8ucmVsc1BLAQIUAAoAAAAAAIdO4kAAAAAAAAAA&#10;AAAAAAAEAAAAAAAAAAAAEAAAAAAAAABkcnMvUEsBAhQAFAAAAAgAh07iQBug6FLWAAAABgEAAA8A&#10;AAAAAAAAAQAgAAAAIgAAAGRycy9kb3ducmV2LnhtbFBLAQIUABQAAAAIAIdO4kD3iUa6bwMAAOQJ&#10;AAAOAAAAAAAAAAEAIAAAACUBAABkcnMvZTJvRG9jLnhtbFBLBQYAAAAABgAGAFkBAAAGBwAAAAA=&#10;" path="m0,9l9133,9m0,13359l9133,13359m9,0l9,13350m9123,0l9123,13350e">
                <v:path o:connectlocs="0,5715;5799455,5715;0,8482965;5799455,8482965;5715,0;5715,8477250;5793105,0;5793105,8477250" o:connectangles="0,0,0,0,0,0,0,0"/>
                <v:fill on="f" focussize="0,0"/>
                <v:stroke weight="0.96pt" color="#000000" joinstyle="bevel"/>
                <v:imagedata o:title=""/>
                <o:lock v:ext="edit" aspectratio="f"/>
                <w10:wrap type="none"/>
                <w10:anchorlock/>
              </v:shape>
            </w:pict>
          </mc:Fallback>
        </mc:AlternateContent>
      </w:r>
    </w:p>
    <w:p w14:paraId="69D980DB">
      <w:pPr>
        <w:spacing w:before="140" w:line="224" w:lineRule="auto"/>
        <w:jc w:val="center"/>
        <w:outlineLvl w:val="0"/>
        <w:rPr>
          <w:rFonts w:ascii="宋体" w:hAnsi="宋体" w:eastAsia="宋体" w:cs="宋体"/>
          <w:spacing w:val="5"/>
          <w:sz w:val="43"/>
          <w:szCs w:val="43"/>
          <w14:textOutline w14:w="7975" w14:cap="sq" w14:cmpd="sng" w14:algn="ctr">
            <w14:solidFill>
              <w14:srgbClr w14:val="000000"/>
            </w14:solidFill>
            <w14:prstDash w14:val="solid"/>
            <w14:bevel/>
          </w14:textOutline>
        </w:rPr>
      </w:pPr>
      <w:bookmarkStart w:id="6" w:name="_bookmark8"/>
      <w:bookmarkEnd w:id="6"/>
      <w:r>
        <w:rPr>
          <w:rFonts w:hint="eastAsia" w:ascii="宋体" w:hAnsi="宋体" w:eastAsia="宋体" w:cs="宋体"/>
          <w:spacing w:val="5"/>
          <w:sz w:val="43"/>
          <w:szCs w:val="43"/>
          <w14:textOutline w14:w="7975" w14:cap="sq" w14:cmpd="sng" w14:algn="ctr">
            <w14:solidFill>
              <w14:srgbClr w14:val="000000"/>
            </w14:solidFill>
            <w14:prstDash w14:val="solid"/>
            <w14:bevel/>
          </w14:textOutline>
        </w:rPr>
        <w:t>教育活动实习</w:t>
      </w:r>
    </w:p>
    <w:p w14:paraId="2FCF5B73">
      <w:pPr>
        <w:spacing w:before="140" w:line="360" w:lineRule="auto"/>
        <w:jc w:val="center"/>
        <w:outlineLvl w:val="0"/>
        <w:rPr>
          <w:rFonts w:ascii="宋体" w:hAnsi="宋体" w:eastAsia="宋体" w:cs="宋体"/>
          <w:spacing w:val="5"/>
          <w:sz w:val="43"/>
          <w:szCs w:val="43"/>
          <w14:textOutline w14:w="7975" w14:cap="sq" w14:cmpd="sng" w14:algn="ctr">
            <w14:solidFill>
              <w14:srgbClr w14:val="000000"/>
            </w14:solidFill>
            <w14:prstDash w14:val="solid"/>
            <w14:bevel/>
          </w14:textOutline>
        </w:rPr>
      </w:pPr>
    </w:p>
    <w:p w14:paraId="651CF8E4">
      <w:pPr>
        <w:keepNext w:val="0"/>
        <w:keepLines w:val="0"/>
        <w:pageBreakBefore w:val="0"/>
        <w:widowControl/>
        <w:kinsoku w:val="0"/>
        <w:wordWrap/>
        <w:overflowPunct/>
        <w:topLinePunct w:val="0"/>
        <w:autoSpaceDE w:val="0"/>
        <w:autoSpaceDN w:val="0"/>
        <w:bidi w:val="0"/>
        <w:adjustRightInd w:val="0"/>
        <w:snapToGrid w:val="0"/>
        <w:spacing w:line="360" w:lineRule="auto"/>
        <w:ind w:firstLine="512" w:firstLineChars="200"/>
        <w:textAlignment w:val="baseline"/>
        <w:rPr>
          <w:rFonts w:ascii="宋体" w:hAnsi="宋体" w:eastAsia="宋体" w:cs="宋体"/>
          <w:color w:val="0000FF"/>
          <w:spacing w:val="8"/>
          <w:sz w:val="24"/>
          <w:szCs w:val="24"/>
          <w14:textOutline w14:w="4356" w14:cap="sq" w14:cmpd="sng" w14:algn="ctr">
            <w14:solidFill>
              <w14:srgbClr w14:val="000000"/>
            </w14:solidFill>
            <w14:prstDash w14:val="solid"/>
            <w14:bevel/>
          </w14:textOutline>
        </w:rPr>
      </w:pPr>
      <w:r>
        <w:rPr>
          <w:rFonts w:ascii="宋体" w:hAnsi="宋体" w:eastAsia="宋体" w:cs="宋体"/>
          <w:spacing w:val="8"/>
          <w:sz w:val="24"/>
          <w:szCs w:val="24"/>
          <w14:textOutline w14:w="4356" w14:cap="sq" w14:cmpd="sng" w14:algn="ctr">
            <w14:solidFill>
              <w14:srgbClr w14:val="000000"/>
            </w14:solidFill>
            <w14:prstDash w14:val="solid"/>
            <w14:bevel/>
          </w14:textOutline>
        </w:rPr>
        <w:t>【</w:t>
      </w:r>
      <w:r>
        <w:rPr>
          <w:rFonts w:ascii="宋体" w:hAnsi="宋体" w:eastAsia="宋体" w:cs="宋体"/>
          <w:color w:val="0000FF"/>
          <w:spacing w:val="8"/>
          <w:sz w:val="24"/>
          <w:szCs w:val="24"/>
          <w14:textOutline w14:w="4356" w14:cap="sq" w14:cmpd="sng" w14:algn="ctr">
            <w14:solidFill>
              <w14:srgbClr w14:val="000000"/>
            </w14:solidFill>
            <w14:prstDash w14:val="solid"/>
            <w14:bevel/>
          </w14:textOutline>
        </w:rPr>
        <w:t>内容</w:t>
      </w:r>
      <w:r>
        <w:rPr>
          <w:rFonts w:ascii="宋体" w:hAnsi="宋体" w:eastAsia="宋体" w:cs="宋体"/>
          <w:color w:val="auto"/>
          <w:spacing w:val="8"/>
          <w:sz w:val="24"/>
          <w:szCs w:val="24"/>
          <w14:textOutline w14:w="4356" w14:cap="sq" w14:cmpd="sng" w14:algn="ctr">
            <w14:solidFill>
              <w14:srgbClr w14:val="000000"/>
            </w14:solidFill>
            <w14:prstDash w14:val="solid"/>
            <w14:bevel/>
          </w14:textOutline>
        </w:rPr>
        <w:t>】</w:t>
      </w:r>
    </w:p>
    <w:p w14:paraId="46EF36A4">
      <w:pPr>
        <w:spacing w:line="360" w:lineRule="auto"/>
        <w:ind w:firstLine="480" w:firstLineChars="200"/>
        <w:jc w:val="both"/>
        <w:rPr>
          <w:rFonts w:ascii="宋体" w:hAnsi="宋体" w:eastAsia="宋体" w:cs="宋体"/>
          <w:color w:val="auto"/>
          <w:sz w:val="24"/>
          <w:szCs w:val="24"/>
        </w:rPr>
      </w:pPr>
      <w:r>
        <w:rPr>
          <w:rFonts w:hint="eastAsia" w:ascii="宋体" w:hAnsi="宋体" w:eastAsia="宋体" w:cs="宋体"/>
          <w:color w:val="auto"/>
          <w:sz w:val="24"/>
          <w:szCs w:val="24"/>
        </w:rPr>
        <w:t>（一）教育活动听课。主要包括集教活动听课和区域游戏活动观察与分析。教学活动的听课内容包括五个方面，如①教学主要过程，教学内容、教学环节过度、整体思路；②教学重点突破、难点突破的策略，活动组织的成效、学法的引导；③教师教态与基本功；④教学技术与资源的使用；⑤师幼互动及幼儿参与活动的兴趣等。游戏活动的观察与分析主要在于游戏前教师游戏环境的准备，游戏中教师的观察与指导，游戏后幼儿游戏经验的提升。</w:t>
      </w:r>
    </w:p>
    <w:p w14:paraId="18DDA30C">
      <w:pPr>
        <w:spacing w:line="360" w:lineRule="auto"/>
        <w:ind w:firstLine="480" w:firstLineChars="200"/>
        <w:jc w:val="both"/>
        <w:rPr>
          <w:rFonts w:ascii="宋体" w:hAnsi="宋体" w:eastAsia="宋体" w:cs="宋体"/>
          <w:sz w:val="24"/>
          <w:szCs w:val="24"/>
        </w:rPr>
      </w:pPr>
      <w:r>
        <w:rPr>
          <w:rFonts w:hint="eastAsia" w:ascii="宋体" w:hAnsi="宋体" w:eastAsia="宋体" w:cs="宋体"/>
          <w:color w:val="auto"/>
          <w:sz w:val="24"/>
          <w:szCs w:val="24"/>
        </w:rPr>
        <w:t>（二）教育活动组织。再次在实践中贯彻《幼儿园教师指导纲要（试行）》和《3-6岁儿童学习与发展指南》，认真研读幼儿，选择适宜的教学内容，精心设计活动过程，组织幼儿开展各类型活动。</w:t>
      </w:r>
    </w:p>
    <w:p w14:paraId="225AC3D3">
      <w:pPr>
        <w:keepNext w:val="0"/>
        <w:keepLines w:val="0"/>
        <w:pageBreakBefore w:val="0"/>
        <w:widowControl/>
        <w:kinsoku w:val="0"/>
        <w:wordWrap/>
        <w:overflowPunct/>
        <w:topLinePunct w:val="0"/>
        <w:autoSpaceDE w:val="0"/>
        <w:autoSpaceDN w:val="0"/>
        <w:bidi w:val="0"/>
        <w:adjustRightInd w:val="0"/>
        <w:snapToGrid w:val="0"/>
        <w:spacing w:line="360" w:lineRule="auto"/>
        <w:ind w:firstLine="512" w:firstLineChars="200"/>
        <w:textAlignment w:val="baseline"/>
        <w:rPr>
          <w:rFonts w:ascii="宋体" w:hAnsi="宋体" w:eastAsia="宋体" w:cs="宋体"/>
          <w:color w:val="auto"/>
          <w:spacing w:val="8"/>
          <w:sz w:val="24"/>
          <w:szCs w:val="24"/>
          <w14:textOutline w14:w="4356" w14:cap="sq" w14:cmpd="sng" w14:algn="ctr">
            <w14:solidFill>
              <w14:srgbClr w14:val="000000"/>
            </w14:solidFill>
            <w14:prstDash w14:val="solid"/>
            <w14:bevel/>
          </w14:textOutline>
        </w:rPr>
      </w:pPr>
      <w:r>
        <w:rPr>
          <w:rFonts w:ascii="宋体" w:hAnsi="宋体" w:eastAsia="宋体" w:cs="宋体"/>
          <w:color w:val="auto"/>
          <w:spacing w:val="8"/>
          <w:sz w:val="24"/>
          <w:szCs w:val="24"/>
          <w14:textOutline w14:w="4356" w14:cap="sq" w14:cmpd="sng" w14:algn="ctr">
            <w14:solidFill>
              <w14:srgbClr w14:val="000000"/>
            </w14:solidFill>
            <w14:prstDash w14:val="solid"/>
            <w14:bevel/>
          </w14:textOutline>
        </w:rPr>
        <w:t>【</w:t>
      </w:r>
      <w:r>
        <w:rPr>
          <w:rFonts w:hint="eastAsia" w:ascii="宋体" w:hAnsi="宋体" w:eastAsia="宋体" w:cs="宋体"/>
          <w:color w:val="auto"/>
          <w:spacing w:val="8"/>
          <w:sz w:val="24"/>
          <w:szCs w:val="24"/>
          <w14:textOutline w14:w="4356" w14:cap="sq" w14:cmpd="sng" w14:algn="ctr">
            <w14:solidFill>
              <w14:srgbClr w14:val="000000"/>
            </w14:solidFill>
            <w14:prstDash w14:val="solid"/>
            <w14:bevel/>
          </w14:textOutline>
        </w:rPr>
        <w:t>要求</w:t>
      </w:r>
      <w:r>
        <w:rPr>
          <w:rFonts w:ascii="宋体" w:hAnsi="宋体" w:eastAsia="宋体" w:cs="宋体"/>
          <w:color w:val="auto"/>
          <w:spacing w:val="8"/>
          <w:sz w:val="24"/>
          <w:szCs w:val="24"/>
          <w14:textOutline w14:w="4356" w14:cap="sq" w14:cmpd="sng" w14:algn="ctr">
            <w14:solidFill>
              <w14:srgbClr w14:val="000000"/>
            </w14:solidFill>
            <w14:prstDash w14:val="solid"/>
            <w14:bevel/>
          </w14:textOutline>
        </w:rPr>
        <w:t>】</w:t>
      </w:r>
    </w:p>
    <w:p w14:paraId="41CDABA1">
      <w:pPr>
        <w:spacing w:line="360" w:lineRule="auto"/>
        <w:ind w:firstLine="480" w:firstLineChars="200"/>
        <w:jc w:val="both"/>
        <w:rPr>
          <w:rFonts w:ascii="宋体" w:hAnsi="宋体" w:eastAsia="宋体" w:cs="宋体"/>
          <w:sz w:val="24"/>
          <w:szCs w:val="24"/>
        </w:rPr>
      </w:pPr>
      <w:r>
        <w:rPr>
          <w:rFonts w:hint="eastAsia" w:ascii="宋体" w:hAnsi="宋体" w:eastAsia="宋体" w:cs="宋体"/>
          <w:sz w:val="24"/>
          <w:szCs w:val="24"/>
        </w:rPr>
        <w:t>（一）集教活动听课不少于4次，并有记录；</w:t>
      </w:r>
    </w:p>
    <w:p w14:paraId="227B10D8">
      <w:pPr>
        <w:spacing w:line="360" w:lineRule="auto"/>
        <w:ind w:firstLine="480" w:firstLineChars="200"/>
        <w:jc w:val="both"/>
        <w:rPr>
          <w:rFonts w:ascii="宋体" w:hAnsi="宋体" w:eastAsia="宋体" w:cs="宋体"/>
          <w:sz w:val="24"/>
          <w:szCs w:val="24"/>
        </w:rPr>
      </w:pPr>
      <w:r>
        <w:rPr>
          <w:rFonts w:hint="eastAsia" w:ascii="宋体" w:hAnsi="宋体" w:eastAsia="宋体" w:cs="宋体"/>
          <w:sz w:val="24"/>
          <w:szCs w:val="24"/>
        </w:rPr>
        <w:t>（二）区域游戏活动观察与分析不少于4次，并有记录；</w:t>
      </w:r>
    </w:p>
    <w:p w14:paraId="68C450C4">
      <w:pPr>
        <w:spacing w:line="360" w:lineRule="auto"/>
        <w:ind w:firstLine="480" w:firstLineChars="200"/>
        <w:jc w:val="both"/>
        <w:rPr>
          <w:rFonts w:ascii="宋体" w:hAnsi="宋体" w:eastAsia="宋体" w:cs="宋体"/>
          <w:sz w:val="24"/>
          <w:szCs w:val="24"/>
        </w:rPr>
      </w:pPr>
      <w:r>
        <w:rPr>
          <w:rFonts w:hint="eastAsia" w:ascii="宋体" w:hAnsi="宋体" w:eastAsia="宋体" w:cs="宋体"/>
          <w:sz w:val="24"/>
          <w:szCs w:val="24"/>
        </w:rPr>
        <w:t>（三）教育活动设计不少于3次，其中汇报课不少于2次，有详细教案；</w:t>
      </w:r>
    </w:p>
    <w:p w14:paraId="42E40217">
      <w:pPr>
        <w:spacing w:line="360" w:lineRule="auto"/>
        <w:ind w:firstLine="480" w:firstLineChars="200"/>
        <w:jc w:val="both"/>
        <w:rPr>
          <w:rFonts w:ascii="宋体" w:hAnsi="宋体" w:eastAsia="宋体" w:cs="宋体"/>
          <w:sz w:val="24"/>
          <w:szCs w:val="24"/>
        </w:rPr>
      </w:pPr>
      <w:r>
        <w:rPr>
          <w:rFonts w:hint="eastAsia" w:ascii="宋体" w:hAnsi="宋体" w:eastAsia="宋体" w:cs="宋体"/>
          <w:sz w:val="24"/>
          <w:szCs w:val="24"/>
        </w:rPr>
        <w:t>（四）完成相关的评价表。</w:t>
      </w:r>
    </w:p>
    <w:p w14:paraId="0D259242">
      <w:pPr>
        <w:spacing w:line="360" w:lineRule="auto"/>
        <w:jc w:val="both"/>
        <w:rPr>
          <w:rFonts w:ascii="宋体" w:hAnsi="宋体" w:eastAsia="宋体" w:cs="宋体"/>
          <w:sz w:val="24"/>
          <w:szCs w:val="24"/>
        </w:rPr>
      </w:pPr>
    </w:p>
    <w:p w14:paraId="6D0F3ADB">
      <w:pPr>
        <w:spacing w:line="360" w:lineRule="auto"/>
        <w:jc w:val="both"/>
        <w:rPr>
          <w:rFonts w:ascii="宋体" w:hAnsi="宋体" w:eastAsia="宋体" w:cs="宋体"/>
          <w:sz w:val="24"/>
          <w:szCs w:val="24"/>
        </w:rPr>
      </w:pPr>
    </w:p>
    <w:p w14:paraId="130B0C70">
      <w:pPr>
        <w:spacing w:line="360" w:lineRule="auto"/>
        <w:jc w:val="both"/>
        <w:rPr>
          <w:rFonts w:ascii="宋体" w:hAnsi="宋体" w:eastAsia="宋体" w:cs="宋体"/>
          <w:sz w:val="24"/>
          <w:szCs w:val="24"/>
        </w:rPr>
      </w:pPr>
    </w:p>
    <w:p w14:paraId="51BF46BA">
      <w:pPr>
        <w:spacing w:line="360" w:lineRule="auto"/>
        <w:jc w:val="both"/>
        <w:rPr>
          <w:rFonts w:ascii="宋体" w:hAnsi="宋体" w:eastAsia="宋体" w:cs="宋体"/>
          <w:sz w:val="24"/>
          <w:szCs w:val="24"/>
        </w:rPr>
      </w:pPr>
    </w:p>
    <w:p w14:paraId="00103247">
      <w:pPr>
        <w:spacing w:line="360" w:lineRule="auto"/>
        <w:jc w:val="both"/>
        <w:rPr>
          <w:rFonts w:ascii="宋体" w:hAnsi="宋体" w:eastAsia="宋体" w:cs="宋体"/>
          <w:sz w:val="24"/>
          <w:szCs w:val="24"/>
        </w:rPr>
      </w:pPr>
    </w:p>
    <w:p w14:paraId="5B11AE00">
      <w:pPr>
        <w:spacing w:line="360" w:lineRule="auto"/>
        <w:jc w:val="both"/>
        <w:rPr>
          <w:rFonts w:ascii="宋体" w:hAnsi="宋体" w:eastAsia="宋体" w:cs="宋体"/>
          <w:sz w:val="24"/>
          <w:szCs w:val="24"/>
        </w:rPr>
      </w:pPr>
    </w:p>
    <w:p w14:paraId="36738623">
      <w:pPr>
        <w:spacing w:line="360" w:lineRule="auto"/>
        <w:jc w:val="both"/>
        <w:rPr>
          <w:rFonts w:ascii="宋体" w:hAnsi="宋体" w:eastAsia="宋体" w:cs="宋体"/>
          <w:sz w:val="24"/>
          <w:szCs w:val="24"/>
        </w:rPr>
      </w:pPr>
    </w:p>
    <w:p w14:paraId="0FF4E92D">
      <w:pPr>
        <w:spacing w:line="360" w:lineRule="auto"/>
        <w:jc w:val="both"/>
        <w:rPr>
          <w:rFonts w:ascii="宋体" w:hAnsi="宋体" w:eastAsia="宋体" w:cs="宋体"/>
          <w:sz w:val="24"/>
          <w:szCs w:val="24"/>
        </w:rPr>
      </w:pPr>
    </w:p>
    <w:p w14:paraId="78C8ABCD">
      <w:pPr>
        <w:spacing w:line="360" w:lineRule="auto"/>
        <w:jc w:val="both"/>
        <w:rPr>
          <w:rFonts w:ascii="宋体" w:hAnsi="宋体" w:eastAsia="宋体" w:cs="宋体"/>
          <w:sz w:val="24"/>
          <w:szCs w:val="24"/>
        </w:rPr>
      </w:pPr>
    </w:p>
    <w:p w14:paraId="36069C4C">
      <w:pPr>
        <w:spacing w:line="360" w:lineRule="auto"/>
        <w:jc w:val="both"/>
        <w:rPr>
          <w:rFonts w:ascii="宋体" w:hAnsi="宋体" w:eastAsia="宋体" w:cs="宋体"/>
          <w:sz w:val="24"/>
          <w:szCs w:val="24"/>
        </w:rPr>
      </w:pPr>
    </w:p>
    <w:p w14:paraId="28526D56">
      <w:pPr>
        <w:spacing w:before="134" w:line="231" w:lineRule="auto"/>
        <w:ind w:left="4154"/>
        <w:rPr>
          <w:rFonts w:ascii="宋体" w:hAnsi="宋体" w:eastAsia="宋体" w:cs="宋体"/>
          <w:spacing w:val="6"/>
          <w:sz w:val="17"/>
          <w:szCs w:val="17"/>
        </w:rPr>
      </w:pPr>
    </w:p>
    <w:p w14:paraId="5232D7D2">
      <w:pPr>
        <w:spacing w:before="134" w:line="231" w:lineRule="auto"/>
        <w:ind w:left="4154"/>
        <w:rPr>
          <w:rFonts w:ascii="宋体" w:hAnsi="宋体" w:eastAsia="宋体" w:cs="宋体"/>
          <w:sz w:val="17"/>
          <w:szCs w:val="17"/>
        </w:rPr>
      </w:pPr>
      <w:r>
        <w:rPr>
          <w:rFonts w:ascii="宋体" w:hAnsi="宋体" w:eastAsia="宋体" w:cs="宋体"/>
          <w:spacing w:val="6"/>
          <w:sz w:val="17"/>
          <w:szCs w:val="17"/>
        </w:rPr>
        <w:t xml:space="preserve">第  </w:t>
      </w:r>
      <w:r>
        <w:rPr>
          <w:rFonts w:ascii="Calibri" w:hAnsi="Calibri" w:eastAsia="Calibri" w:cs="Calibri"/>
          <w:spacing w:val="6"/>
          <w:sz w:val="17"/>
          <w:szCs w:val="17"/>
        </w:rPr>
        <w:t>1</w:t>
      </w:r>
      <w:r>
        <w:rPr>
          <w:rFonts w:hint="eastAsia" w:cs="Calibri" w:asciiTheme="minorEastAsia" w:hAnsiTheme="minorEastAsia" w:eastAsiaTheme="minorEastAsia"/>
          <w:spacing w:val="6"/>
          <w:sz w:val="17"/>
          <w:szCs w:val="17"/>
        </w:rPr>
        <w:t>3</w:t>
      </w:r>
      <w:r>
        <w:rPr>
          <w:rFonts w:ascii="Calibri" w:hAnsi="Calibri" w:eastAsia="Calibri" w:cs="Calibri"/>
          <w:spacing w:val="6"/>
          <w:sz w:val="17"/>
          <w:szCs w:val="17"/>
        </w:rPr>
        <w:t xml:space="preserve">    </w:t>
      </w:r>
      <w:r>
        <w:rPr>
          <w:rFonts w:ascii="宋体" w:hAnsi="宋体" w:eastAsia="宋体" w:cs="宋体"/>
          <w:spacing w:val="4"/>
          <w:sz w:val="17"/>
          <w:szCs w:val="17"/>
        </w:rPr>
        <w:t>页</w:t>
      </w:r>
    </w:p>
    <w:p w14:paraId="7B025415">
      <w:pPr>
        <w:spacing w:before="87" w:line="217" w:lineRule="auto"/>
        <w:outlineLvl w:val="0"/>
        <w:rPr>
          <w:rFonts w:ascii="宋体" w:hAnsi="宋体" w:eastAsia="宋体" w:cs="宋体"/>
          <w:spacing w:val="4"/>
          <w:sz w:val="43"/>
          <w:szCs w:val="43"/>
          <w14:textOutline w14:w="7975" w14:cap="sq" w14:cmpd="sng" w14:algn="ctr">
            <w14:solidFill>
              <w14:srgbClr w14:val="000000"/>
            </w14:solidFill>
            <w14:prstDash w14:val="solid"/>
            <w14:bevel/>
          </w14:textOutline>
        </w:rPr>
        <w:sectPr>
          <w:footerReference r:id="rId15" w:type="default"/>
          <w:pgSz w:w="11906" w:h="16839"/>
          <w:pgMar w:top="1395" w:right="1308" w:bottom="400" w:left="1413" w:header="0" w:footer="0" w:gutter="0"/>
          <w:cols w:space="720" w:num="1"/>
        </w:sectPr>
      </w:pPr>
    </w:p>
    <w:p w14:paraId="67B9D7F7">
      <w:pPr>
        <w:jc w:val="center"/>
        <w:rPr>
          <w:rFonts w:ascii="宋体" w:hAnsi="宋体" w:eastAsia="宋体" w:cs="宋体"/>
          <w:spacing w:val="8"/>
          <w:sz w:val="43"/>
          <w:szCs w:val="43"/>
          <w14:textOutline w14:w="7975" w14:cap="sq" w14:cmpd="sng" w14:algn="ctr">
            <w14:solidFill>
              <w14:srgbClr w14:val="000000"/>
            </w14:solidFill>
            <w14:prstDash w14:val="solid"/>
            <w14:bevel/>
          </w14:textOutline>
        </w:rPr>
      </w:pPr>
      <w:r>
        <w:rPr>
          <w:rFonts w:hint="eastAsia" w:ascii="宋体" w:hAnsi="宋体" w:eastAsia="宋体" w:cs="宋体"/>
          <w:spacing w:val="8"/>
          <w:sz w:val="43"/>
          <w:szCs w:val="43"/>
          <w14:textOutline w14:w="7975" w14:cap="sq" w14:cmpd="sng" w14:algn="ctr">
            <w14:solidFill>
              <w14:srgbClr w14:val="000000"/>
            </w14:solidFill>
            <w14:prstDash w14:val="solid"/>
            <w14:bevel/>
          </w14:textOutline>
        </w:rPr>
        <w:t>集教活动听课记录（1）</w:t>
      </w:r>
    </w:p>
    <w:tbl>
      <w:tblPr>
        <w:tblStyle w:val="11"/>
        <w:tblW w:w="93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1798"/>
        <w:gridCol w:w="795"/>
        <w:gridCol w:w="597"/>
        <w:gridCol w:w="2747"/>
        <w:gridCol w:w="72"/>
        <w:gridCol w:w="750"/>
        <w:gridCol w:w="1758"/>
      </w:tblGrid>
      <w:tr w14:paraId="3D527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881" w:type="dxa"/>
            <w:vAlign w:val="center"/>
          </w:tcPr>
          <w:p w14:paraId="676A53BC">
            <w:pPr>
              <w:jc w:val="center"/>
              <w:rPr>
                <w:sz w:val="28"/>
                <w:szCs w:val="28"/>
              </w:rPr>
            </w:pPr>
            <w:r>
              <w:rPr>
                <w:rFonts w:hint="eastAsia"/>
                <w:sz w:val="28"/>
                <w:szCs w:val="28"/>
              </w:rPr>
              <w:t>领域</w:t>
            </w:r>
          </w:p>
        </w:tc>
        <w:tc>
          <w:tcPr>
            <w:tcW w:w="1798" w:type="dxa"/>
            <w:vAlign w:val="center"/>
          </w:tcPr>
          <w:p w14:paraId="760E050D">
            <w:pPr>
              <w:jc w:val="center"/>
              <w:rPr>
                <w:sz w:val="28"/>
                <w:szCs w:val="28"/>
              </w:rPr>
            </w:pPr>
          </w:p>
        </w:tc>
        <w:tc>
          <w:tcPr>
            <w:tcW w:w="795" w:type="dxa"/>
            <w:vAlign w:val="center"/>
          </w:tcPr>
          <w:p w14:paraId="5D6AA70B">
            <w:pPr>
              <w:jc w:val="center"/>
              <w:rPr>
                <w:sz w:val="28"/>
                <w:szCs w:val="28"/>
              </w:rPr>
            </w:pPr>
            <w:r>
              <w:rPr>
                <w:rFonts w:hint="eastAsia"/>
                <w:sz w:val="28"/>
                <w:szCs w:val="28"/>
              </w:rPr>
              <w:t>内容</w:t>
            </w:r>
          </w:p>
        </w:tc>
        <w:tc>
          <w:tcPr>
            <w:tcW w:w="3344" w:type="dxa"/>
            <w:gridSpan w:val="2"/>
            <w:vAlign w:val="center"/>
          </w:tcPr>
          <w:p w14:paraId="146638C9">
            <w:pPr>
              <w:jc w:val="center"/>
              <w:rPr>
                <w:sz w:val="28"/>
                <w:szCs w:val="28"/>
              </w:rPr>
            </w:pPr>
          </w:p>
        </w:tc>
        <w:tc>
          <w:tcPr>
            <w:tcW w:w="822" w:type="dxa"/>
            <w:gridSpan w:val="2"/>
            <w:vAlign w:val="center"/>
          </w:tcPr>
          <w:p w14:paraId="31E41566">
            <w:pPr>
              <w:jc w:val="center"/>
              <w:rPr>
                <w:sz w:val="28"/>
                <w:szCs w:val="28"/>
              </w:rPr>
            </w:pPr>
            <w:r>
              <w:rPr>
                <w:rFonts w:hint="eastAsia"/>
                <w:sz w:val="28"/>
                <w:szCs w:val="28"/>
              </w:rPr>
              <w:t>授课教师</w:t>
            </w:r>
          </w:p>
        </w:tc>
        <w:tc>
          <w:tcPr>
            <w:tcW w:w="1758" w:type="dxa"/>
            <w:vAlign w:val="center"/>
          </w:tcPr>
          <w:p w14:paraId="2A7D946F">
            <w:pPr>
              <w:jc w:val="center"/>
              <w:rPr>
                <w:sz w:val="28"/>
                <w:szCs w:val="28"/>
              </w:rPr>
            </w:pPr>
          </w:p>
        </w:tc>
      </w:tr>
      <w:tr w14:paraId="21EFA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881" w:type="dxa"/>
            <w:vAlign w:val="center"/>
          </w:tcPr>
          <w:p w14:paraId="4025B95C">
            <w:pPr>
              <w:jc w:val="center"/>
              <w:rPr>
                <w:sz w:val="24"/>
                <w:szCs w:val="24"/>
              </w:rPr>
            </w:pPr>
            <w:r>
              <w:rPr>
                <w:rFonts w:hint="eastAsia"/>
                <w:sz w:val="24"/>
                <w:szCs w:val="24"/>
              </w:rPr>
              <w:t>班级</w:t>
            </w:r>
          </w:p>
        </w:tc>
        <w:tc>
          <w:tcPr>
            <w:tcW w:w="1798" w:type="dxa"/>
            <w:vAlign w:val="center"/>
          </w:tcPr>
          <w:p w14:paraId="2F9CC459">
            <w:pPr>
              <w:jc w:val="center"/>
              <w:rPr>
                <w:sz w:val="24"/>
                <w:szCs w:val="24"/>
              </w:rPr>
            </w:pPr>
          </w:p>
        </w:tc>
        <w:tc>
          <w:tcPr>
            <w:tcW w:w="795" w:type="dxa"/>
            <w:vAlign w:val="center"/>
          </w:tcPr>
          <w:p w14:paraId="7F1F5B58">
            <w:pPr>
              <w:jc w:val="center"/>
              <w:rPr>
                <w:sz w:val="24"/>
                <w:szCs w:val="24"/>
              </w:rPr>
            </w:pPr>
            <w:r>
              <w:rPr>
                <w:rFonts w:hint="eastAsia"/>
                <w:sz w:val="24"/>
                <w:szCs w:val="24"/>
              </w:rPr>
              <w:t>听课时间</w:t>
            </w:r>
          </w:p>
        </w:tc>
        <w:tc>
          <w:tcPr>
            <w:tcW w:w="5924" w:type="dxa"/>
            <w:gridSpan w:val="5"/>
            <w:vAlign w:val="center"/>
          </w:tcPr>
          <w:p w14:paraId="1BEC0501">
            <w:pPr>
              <w:jc w:val="center"/>
              <w:rPr>
                <w:sz w:val="24"/>
                <w:szCs w:val="24"/>
              </w:rPr>
            </w:pPr>
          </w:p>
        </w:tc>
      </w:tr>
      <w:tr w14:paraId="3410D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9398" w:type="dxa"/>
            <w:gridSpan w:val="8"/>
            <w:vAlign w:val="center"/>
          </w:tcPr>
          <w:p w14:paraId="57B7D146">
            <w:pPr>
              <w:jc w:val="center"/>
              <w:rPr>
                <w:sz w:val="24"/>
                <w:szCs w:val="24"/>
              </w:rPr>
            </w:pPr>
            <w:r>
              <w:rPr>
                <w:rFonts w:hint="eastAsia"/>
                <w:sz w:val="24"/>
                <w:szCs w:val="24"/>
              </w:rPr>
              <w:t>活动过程</w:t>
            </w:r>
          </w:p>
        </w:tc>
      </w:tr>
      <w:tr w14:paraId="7332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1" w:type="dxa"/>
          </w:tcPr>
          <w:p w14:paraId="3064FE3E">
            <w:r>
              <w:rPr>
                <w:rFonts w:hint="eastAsia"/>
                <w:sz w:val="24"/>
                <w:szCs w:val="24"/>
              </w:rPr>
              <w:t>活动环节</w:t>
            </w:r>
          </w:p>
        </w:tc>
        <w:tc>
          <w:tcPr>
            <w:tcW w:w="1798" w:type="dxa"/>
            <w:vAlign w:val="center"/>
          </w:tcPr>
          <w:p w14:paraId="2A5ACB7A">
            <w:pPr>
              <w:jc w:val="center"/>
              <w:rPr>
                <w:rFonts w:ascii="宋体" w:hAnsi="宋体" w:eastAsia="宋体" w:cs="宋体"/>
                <w:sz w:val="24"/>
                <w:szCs w:val="24"/>
              </w:rPr>
            </w:pPr>
            <w:r>
              <w:rPr>
                <w:rFonts w:hint="eastAsia" w:ascii="宋体" w:hAnsi="宋体" w:eastAsia="宋体" w:cs="宋体"/>
                <w:sz w:val="24"/>
                <w:szCs w:val="24"/>
              </w:rPr>
              <w:t>活动内容</w:t>
            </w:r>
          </w:p>
        </w:tc>
        <w:tc>
          <w:tcPr>
            <w:tcW w:w="1392" w:type="dxa"/>
            <w:gridSpan w:val="2"/>
            <w:vAlign w:val="center"/>
          </w:tcPr>
          <w:p w14:paraId="6E473648">
            <w:pPr>
              <w:jc w:val="center"/>
              <w:rPr>
                <w:rFonts w:ascii="宋体" w:hAnsi="宋体" w:eastAsia="宋体" w:cs="宋体"/>
                <w:sz w:val="24"/>
                <w:szCs w:val="24"/>
              </w:rPr>
            </w:pPr>
            <w:r>
              <w:rPr>
                <w:rFonts w:hint="eastAsia" w:ascii="宋体" w:hAnsi="宋体" w:eastAsia="宋体" w:cs="宋体"/>
                <w:sz w:val="24"/>
                <w:szCs w:val="24"/>
              </w:rPr>
              <w:t>所用时间</w:t>
            </w:r>
          </w:p>
        </w:tc>
        <w:tc>
          <w:tcPr>
            <w:tcW w:w="2819" w:type="dxa"/>
            <w:gridSpan w:val="2"/>
            <w:vAlign w:val="center"/>
          </w:tcPr>
          <w:p w14:paraId="55D8A937">
            <w:pPr>
              <w:jc w:val="center"/>
              <w:rPr>
                <w:rFonts w:ascii="宋体" w:hAnsi="宋体" w:eastAsia="宋体" w:cs="宋体"/>
                <w:sz w:val="24"/>
                <w:szCs w:val="24"/>
              </w:rPr>
            </w:pPr>
            <w:r>
              <w:rPr>
                <w:rFonts w:hint="eastAsia" w:ascii="宋体" w:hAnsi="宋体" w:eastAsia="宋体" w:cs="宋体"/>
                <w:sz w:val="24"/>
                <w:szCs w:val="24"/>
              </w:rPr>
              <w:t>教师活动</w:t>
            </w:r>
          </w:p>
        </w:tc>
        <w:tc>
          <w:tcPr>
            <w:tcW w:w="2508" w:type="dxa"/>
            <w:gridSpan w:val="2"/>
            <w:vAlign w:val="center"/>
          </w:tcPr>
          <w:p w14:paraId="67503DAC">
            <w:pPr>
              <w:jc w:val="center"/>
              <w:rPr>
                <w:rFonts w:ascii="宋体" w:hAnsi="宋体" w:eastAsia="宋体" w:cs="宋体"/>
                <w:sz w:val="24"/>
                <w:szCs w:val="24"/>
              </w:rPr>
            </w:pPr>
            <w:r>
              <w:rPr>
                <w:rFonts w:hint="eastAsia" w:ascii="宋体" w:hAnsi="宋体" w:eastAsia="宋体" w:cs="宋体"/>
                <w:sz w:val="24"/>
                <w:szCs w:val="24"/>
              </w:rPr>
              <w:t>学生活动</w:t>
            </w:r>
          </w:p>
        </w:tc>
      </w:tr>
      <w:tr w14:paraId="3D65B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7" w:hRule="atLeast"/>
        </w:trPr>
        <w:tc>
          <w:tcPr>
            <w:tcW w:w="881" w:type="dxa"/>
          </w:tcPr>
          <w:p w14:paraId="46729525"/>
        </w:tc>
        <w:tc>
          <w:tcPr>
            <w:tcW w:w="1798" w:type="dxa"/>
          </w:tcPr>
          <w:p w14:paraId="424FA12D"/>
        </w:tc>
        <w:tc>
          <w:tcPr>
            <w:tcW w:w="1392" w:type="dxa"/>
            <w:gridSpan w:val="2"/>
          </w:tcPr>
          <w:p w14:paraId="63B20642"/>
        </w:tc>
        <w:tc>
          <w:tcPr>
            <w:tcW w:w="2819" w:type="dxa"/>
            <w:gridSpan w:val="2"/>
          </w:tcPr>
          <w:p w14:paraId="46590F1F"/>
        </w:tc>
        <w:tc>
          <w:tcPr>
            <w:tcW w:w="2508" w:type="dxa"/>
            <w:gridSpan w:val="2"/>
          </w:tcPr>
          <w:p w14:paraId="09A1BE20"/>
        </w:tc>
      </w:tr>
      <w:tr w14:paraId="54BDC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881" w:type="dxa"/>
          </w:tcPr>
          <w:p w14:paraId="1875A04C"/>
        </w:tc>
        <w:tc>
          <w:tcPr>
            <w:tcW w:w="8517" w:type="dxa"/>
            <w:gridSpan w:val="7"/>
            <w:vAlign w:val="center"/>
          </w:tcPr>
          <w:p w14:paraId="5FA5FA99">
            <w:pPr>
              <w:jc w:val="center"/>
            </w:pPr>
            <w:r>
              <w:rPr>
                <w:rFonts w:hint="eastAsia" w:ascii="宋体" w:hAnsi="宋体" w:eastAsia="宋体" w:cs="宋体"/>
                <w:sz w:val="24"/>
                <w:szCs w:val="24"/>
              </w:rPr>
              <w:t>（从活动目的、内容、过程、方法、玩教具等设计和运行方面谈得到的收获）</w:t>
            </w:r>
          </w:p>
        </w:tc>
      </w:tr>
      <w:tr w14:paraId="01C80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5" w:hRule="atLeast"/>
        </w:trPr>
        <w:tc>
          <w:tcPr>
            <w:tcW w:w="881" w:type="dxa"/>
            <w:vAlign w:val="center"/>
          </w:tcPr>
          <w:p w14:paraId="3DCDD504">
            <w:pPr>
              <w:jc w:val="center"/>
            </w:pPr>
            <w:r>
              <w:rPr>
                <w:rFonts w:hint="eastAsia" w:ascii="宋体" w:hAnsi="宋体" w:eastAsia="宋体" w:cs="宋体"/>
                <w:sz w:val="24"/>
                <w:szCs w:val="24"/>
              </w:rPr>
              <w:t>听课收获</w:t>
            </w:r>
          </w:p>
        </w:tc>
        <w:tc>
          <w:tcPr>
            <w:tcW w:w="8517" w:type="dxa"/>
            <w:gridSpan w:val="7"/>
          </w:tcPr>
          <w:p w14:paraId="48499FC7"/>
          <w:p w14:paraId="3220D5B7"/>
          <w:p w14:paraId="060E7FB5"/>
          <w:p w14:paraId="6F62C01B"/>
          <w:p w14:paraId="2F480C54"/>
          <w:p w14:paraId="6DF3BE95"/>
          <w:p w14:paraId="196D0D8A"/>
          <w:p w14:paraId="5DB1CCFD"/>
          <w:p w14:paraId="2F6A1362"/>
          <w:p w14:paraId="4CC0106D"/>
          <w:p w14:paraId="6D9186D0"/>
          <w:p w14:paraId="7D3A3807"/>
          <w:p w14:paraId="4723EDE8"/>
          <w:p w14:paraId="1F70C22E"/>
          <w:p w14:paraId="795121F9"/>
          <w:p w14:paraId="378E3E79"/>
          <w:p w14:paraId="0018CA42">
            <w:pPr>
              <w:rPr>
                <w:rFonts w:hint="eastAsia" w:eastAsiaTheme="minorEastAsia"/>
              </w:rPr>
            </w:pPr>
          </w:p>
          <w:p w14:paraId="2D2CB70E">
            <w:pPr>
              <w:tabs>
                <w:tab w:val="left" w:pos="3070"/>
              </w:tabs>
            </w:pPr>
            <w:r>
              <w:tab/>
            </w:r>
          </w:p>
        </w:tc>
      </w:tr>
    </w:tbl>
    <w:p w14:paraId="0F8EC19B">
      <w:pPr>
        <w:sectPr>
          <w:footerReference r:id="rId16" w:type="default"/>
          <w:pgSz w:w="11906" w:h="16839"/>
          <w:pgMar w:top="1418" w:right="1421" w:bottom="400" w:left="1413" w:header="0" w:footer="340" w:gutter="0"/>
          <w:cols w:space="720" w:num="1"/>
          <w:docGrid w:linePitch="286" w:charSpace="0"/>
        </w:sectPr>
      </w:pPr>
    </w:p>
    <w:p w14:paraId="28A88C9E">
      <w:pPr>
        <w:jc w:val="center"/>
      </w:pPr>
      <w:r>
        <w:rPr>
          <w:rFonts w:hint="eastAsia" w:ascii="宋体" w:hAnsi="宋体" w:eastAsia="宋体" w:cs="宋体"/>
          <w:spacing w:val="8"/>
          <w:sz w:val="43"/>
          <w:szCs w:val="43"/>
          <w14:textOutline w14:w="7975" w14:cap="sq" w14:cmpd="sng" w14:algn="ctr">
            <w14:solidFill>
              <w14:srgbClr w14:val="000000"/>
            </w14:solidFill>
            <w14:prstDash w14:val="solid"/>
            <w14:bevel/>
          </w14:textOutline>
        </w:rPr>
        <w:t>集教活动听课记录（2）</w:t>
      </w:r>
    </w:p>
    <w:tbl>
      <w:tblPr>
        <w:tblStyle w:val="11"/>
        <w:tblW w:w="93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1798"/>
        <w:gridCol w:w="795"/>
        <w:gridCol w:w="597"/>
        <w:gridCol w:w="2747"/>
        <w:gridCol w:w="72"/>
        <w:gridCol w:w="750"/>
        <w:gridCol w:w="1758"/>
      </w:tblGrid>
      <w:tr w14:paraId="0ADD9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3" w:hRule="atLeast"/>
        </w:trPr>
        <w:tc>
          <w:tcPr>
            <w:tcW w:w="881" w:type="dxa"/>
            <w:vAlign w:val="center"/>
          </w:tcPr>
          <w:p w14:paraId="3F262E06">
            <w:pPr>
              <w:jc w:val="center"/>
              <w:rPr>
                <w:sz w:val="28"/>
                <w:szCs w:val="28"/>
              </w:rPr>
            </w:pPr>
            <w:r>
              <w:rPr>
                <w:rFonts w:hint="eastAsia"/>
                <w:sz w:val="28"/>
                <w:szCs w:val="28"/>
              </w:rPr>
              <w:t>领域</w:t>
            </w:r>
          </w:p>
        </w:tc>
        <w:tc>
          <w:tcPr>
            <w:tcW w:w="1798" w:type="dxa"/>
            <w:vAlign w:val="center"/>
          </w:tcPr>
          <w:p w14:paraId="32479EC6">
            <w:pPr>
              <w:jc w:val="center"/>
              <w:rPr>
                <w:sz w:val="28"/>
                <w:szCs w:val="28"/>
              </w:rPr>
            </w:pPr>
          </w:p>
        </w:tc>
        <w:tc>
          <w:tcPr>
            <w:tcW w:w="795" w:type="dxa"/>
            <w:vAlign w:val="center"/>
          </w:tcPr>
          <w:p w14:paraId="40F19870">
            <w:pPr>
              <w:jc w:val="center"/>
              <w:rPr>
                <w:sz w:val="28"/>
                <w:szCs w:val="28"/>
              </w:rPr>
            </w:pPr>
            <w:r>
              <w:rPr>
                <w:rFonts w:hint="eastAsia"/>
                <w:sz w:val="28"/>
                <w:szCs w:val="28"/>
              </w:rPr>
              <w:t>内容</w:t>
            </w:r>
          </w:p>
        </w:tc>
        <w:tc>
          <w:tcPr>
            <w:tcW w:w="3344" w:type="dxa"/>
            <w:gridSpan w:val="2"/>
            <w:vAlign w:val="center"/>
          </w:tcPr>
          <w:p w14:paraId="2055705E">
            <w:pPr>
              <w:jc w:val="center"/>
              <w:rPr>
                <w:sz w:val="28"/>
                <w:szCs w:val="28"/>
              </w:rPr>
            </w:pPr>
          </w:p>
        </w:tc>
        <w:tc>
          <w:tcPr>
            <w:tcW w:w="822" w:type="dxa"/>
            <w:gridSpan w:val="2"/>
            <w:vAlign w:val="center"/>
          </w:tcPr>
          <w:p w14:paraId="48048DBE">
            <w:pPr>
              <w:jc w:val="center"/>
              <w:rPr>
                <w:sz w:val="28"/>
                <w:szCs w:val="28"/>
              </w:rPr>
            </w:pPr>
            <w:r>
              <w:rPr>
                <w:rFonts w:hint="eastAsia"/>
                <w:sz w:val="28"/>
                <w:szCs w:val="28"/>
              </w:rPr>
              <w:t>授课教师</w:t>
            </w:r>
          </w:p>
        </w:tc>
        <w:tc>
          <w:tcPr>
            <w:tcW w:w="1758" w:type="dxa"/>
            <w:vAlign w:val="center"/>
          </w:tcPr>
          <w:p w14:paraId="506B370A">
            <w:pPr>
              <w:jc w:val="center"/>
              <w:rPr>
                <w:sz w:val="28"/>
                <w:szCs w:val="28"/>
              </w:rPr>
            </w:pPr>
          </w:p>
        </w:tc>
      </w:tr>
      <w:tr w14:paraId="2E465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23" w:hRule="atLeast"/>
        </w:trPr>
        <w:tc>
          <w:tcPr>
            <w:tcW w:w="881" w:type="dxa"/>
            <w:vAlign w:val="center"/>
          </w:tcPr>
          <w:p w14:paraId="1E1E99DA">
            <w:pPr>
              <w:jc w:val="center"/>
              <w:rPr>
                <w:sz w:val="24"/>
                <w:szCs w:val="24"/>
              </w:rPr>
            </w:pPr>
            <w:r>
              <w:rPr>
                <w:rFonts w:hint="eastAsia"/>
                <w:sz w:val="24"/>
                <w:szCs w:val="24"/>
              </w:rPr>
              <w:t>班级</w:t>
            </w:r>
          </w:p>
        </w:tc>
        <w:tc>
          <w:tcPr>
            <w:tcW w:w="1798" w:type="dxa"/>
            <w:vAlign w:val="center"/>
          </w:tcPr>
          <w:p w14:paraId="0C2724F8">
            <w:pPr>
              <w:jc w:val="center"/>
              <w:rPr>
                <w:sz w:val="24"/>
                <w:szCs w:val="24"/>
              </w:rPr>
            </w:pPr>
          </w:p>
        </w:tc>
        <w:tc>
          <w:tcPr>
            <w:tcW w:w="795" w:type="dxa"/>
            <w:vAlign w:val="center"/>
          </w:tcPr>
          <w:p w14:paraId="4DACF08B">
            <w:pPr>
              <w:jc w:val="center"/>
              <w:rPr>
                <w:sz w:val="24"/>
                <w:szCs w:val="24"/>
              </w:rPr>
            </w:pPr>
            <w:r>
              <w:rPr>
                <w:rFonts w:hint="eastAsia"/>
                <w:sz w:val="24"/>
                <w:szCs w:val="24"/>
              </w:rPr>
              <w:t>听课时间</w:t>
            </w:r>
          </w:p>
        </w:tc>
        <w:tc>
          <w:tcPr>
            <w:tcW w:w="5924" w:type="dxa"/>
            <w:gridSpan w:val="5"/>
            <w:vAlign w:val="center"/>
          </w:tcPr>
          <w:p w14:paraId="0BBD7676">
            <w:pPr>
              <w:jc w:val="center"/>
              <w:rPr>
                <w:sz w:val="24"/>
                <w:szCs w:val="24"/>
              </w:rPr>
            </w:pPr>
          </w:p>
        </w:tc>
      </w:tr>
      <w:tr w14:paraId="0E563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9398" w:type="dxa"/>
            <w:gridSpan w:val="8"/>
            <w:vAlign w:val="center"/>
          </w:tcPr>
          <w:p w14:paraId="33EC45AC">
            <w:pPr>
              <w:jc w:val="center"/>
              <w:rPr>
                <w:sz w:val="24"/>
                <w:szCs w:val="24"/>
              </w:rPr>
            </w:pPr>
            <w:r>
              <w:rPr>
                <w:rFonts w:hint="eastAsia"/>
                <w:sz w:val="24"/>
                <w:szCs w:val="24"/>
              </w:rPr>
              <w:t>活动过程</w:t>
            </w:r>
          </w:p>
        </w:tc>
      </w:tr>
      <w:tr w14:paraId="3A5BD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1" w:type="dxa"/>
          </w:tcPr>
          <w:p w14:paraId="5FEBB1B6">
            <w:r>
              <w:rPr>
                <w:rFonts w:hint="eastAsia"/>
                <w:sz w:val="24"/>
                <w:szCs w:val="24"/>
              </w:rPr>
              <w:t>活动环节</w:t>
            </w:r>
          </w:p>
        </w:tc>
        <w:tc>
          <w:tcPr>
            <w:tcW w:w="1798" w:type="dxa"/>
            <w:vAlign w:val="center"/>
          </w:tcPr>
          <w:p w14:paraId="63FDB12A">
            <w:pPr>
              <w:jc w:val="center"/>
              <w:rPr>
                <w:rFonts w:ascii="宋体" w:hAnsi="宋体" w:eastAsia="宋体" w:cs="宋体"/>
                <w:sz w:val="24"/>
                <w:szCs w:val="24"/>
              </w:rPr>
            </w:pPr>
            <w:r>
              <w:rPr>
                <w:rFonts w:hint="eastAsia" w:ascii="宋体" w:hAnsi="宋体" w:eastAsia="宋体" w:cs="宋体"/>
                <w:sz w:val="24"/>
                <w:szCs w:val="24"/>
              </w:rPr>
              <w:t>活动内容</w:t>
            </w:r>
          </w:p>
        </w:tc>
        <w:tc>
          <w:tcPr>
            <w:tcW w:w="1392" w:type="dxa"/>
            <w:gridSpan w:val="2"/>
            <w:vAlign w:val="center"/>
          </w:tcPr>
          <w:p w14:paraId="20FFAC1B">
            <w:pPr>
              <w:jc w:val="center"/>
              <w:rPr>
                <w:rFonts w:ascii="宋体" w:hAnsi="宋体" w:eastAsia="宋体" w:cs="宋体"/>
                <w:sz w:val="24"/>
                <w:szCs w:val="24"/>
              </w:rPr>
            </w:pPr>
            <w:r>
              <w:rPr>
                <w:rFonts w:hint="eastAsia" w:ascii="宋体" w:hAnsi="宋体" w:eastAsia="宋体" w:cs="宋体"/>
                <w:sz w:val="24"/>
                <w:szCs w:val="24"/>
              </w:rPr>
              <w:t>所用时间</w:t>
            </w:r>
          </w:p>
        </w:tc>
        <w:tc>
          <w:tcPr>
            <w:tcW w:w="2819" w:type="dxa"/>
            <w:gridSpan w:val="2"/>
            <w:vAlign w:val="center"/>
          </w:tcPr>
          <w:p w14:paraId="4D745293">
            <w:pPr>
              <w:jc w:val="center"/>
              <w:rPr>
                <w:rFonts w:ascii="宋体" w:hAnsi="宋体" w:eastAsia="宋体" w:cs="宋体"/>
                <w:sz w:val="24"/>
                <w:szCs w:val="24"/>
              </w:rPr>
            </w:pPr>
            <w:r>
              <w:rPr>
                <w:rFonts w:hint="eastAsia" w:ascii="宋体" w:hAnsi="宋体" w:eastAsia="宋体" w:cs="宋体"/>
                <w:sz w:val="24"/>
                <w:szCs w:val="24"/>
              </w:rPr>
              <w:t>教师活动</w:t>
            </w:r>
          </w:p>
        </w:tc>
        <w:tc>
          <w:tcPr>
            <w:tcW w:w="2508" w:type="dxa"/>
            <w:gridSpan w:val="2"/>
            <w:vAlign w:val="center"/>
          </w:tcPr>
          <w:p w14:paraId="6A3DA266">
            <w:pPr>
              <w:jc w:val="center"/>
              <w:rPr>
                <w:rFonts w:ascii="宋体" w:hAnsi="宋体" w:eastAsia="宋体" w:cs="宋体"/>
                <w:sz w:val="24"/>
                <w:szCs w:val="24"/>
              </w:rPr>
            </w:pPr>
            <w:r>
              <w:rPr>
                <w:rFonts w:hint="eastAsia" w:ascii="宋体" w:hAnsi="宋体" w:eastAsia="宋体" w:cs="宋体"/>
                <w:sz w:val="24"/>
                <w:szCs w:val="24"/>
              </w:rPr>
              <w:t>学生活动</w:t>
            </w:r>
          </w:p>
        </w:tc>
      </w:tr>
      <w:tr w14:paraId="0E1C2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7" w:hRule="atLeast"/>
        </w:trPr>
        <w:tc>
          <w:tcPr>
            <w:tcW w:w="881" w:type="dxa"/>
          </w:tcPr>
          <w:p w14:paraId="2859A824"/>
        </w:tc>
        <w:tc>
          <w:tcPr>
            <w:tcW w:w="1798" w:type="dxa"/>
          </w:tcPr>
          <w:p w14:paraId="729F6E6C"/>
        </w:tc>
        <w:tc>
          <w:tcPr>
            <w:tcW w:w="1392" w:type="dxa"/>
            <w:gridSpan w:val="2"/>
          </w:tcPr>
          <w:p w14:paraId="6470C72F"/>
        </w:tc>
        <w:tc>
          <w:tcPr>
            <w:tcW w:w="2819" w:type="dxa"/>
            <w:gridSpan w:val="2"/>
          </w:tcPr>
          <w:p w14:paraId="4B21443D"/>
        </w:tc>
        <w:tc>
          <w:tcPr>
            <w:tcW w:w="2508" w:type="dxa"/>
            <w:gridSpan w:val="2"/>
          </w:tcPr>
          <w:p w14:paraId="5CDD5338"/>
        </w:tc>
      </w:tr>
      <w:tr w14:paraId="24D33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881" w:type="dxa"/>
          </w:tcPr>
          <w:p w14:paraId="6440EDDE"/>
        </w:tc>
        <w:tc>
          <w:tcPr>
            <w:tcW w:w="8517" w:type="dxa"/>
            <w:gridSpan w:val="7"/>
            <w:vAlign w:val="center"/>
          </w:tcPr>
          <w:p w14:paraId="37A762AB">
            <w:pPr>
              <w:jc w:val="center"/>
            </w:pPr>
            <w:r>
              <w:rPr>
                <w:rFonts w:hint="eastAsia" w:ascii="宋体" w:hAnsi="宋体" w:eastAsia="宋体" w:cs="宋体"/>
                <w:sz w:val="24"/>
                <w:szCs w:val="24"/>
              </w:rPr>
              <w:t>（从活动目的、内容、过程、方法、玩教具等设计和运行方面谈得到的收获）</w:t>
            </w:r>
          </w:p>
        </w:tc>
      </w:tr>
      <w:tr w14:paraId="60356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5" w:hRule="atLeast"/>
        </w:trPr>
        <w:tc>
          <w:tcPr>
            <w:tcW w:w="881" w:type="dxa"/>
            <w:vAlign w:val="center"/>
          </w:tcPr>
          <w:p w14:paraId="520DA872">
            <w:pPr>
              <w:jc w:val="center"/>
            </w:pPr>
            <w:r>
              <w:rPr>
                <w:rFonts w:hint="eastAsia" w:ascii="宋体" w:hAnsi="宋体" w:eastAsia="宋体" w:cs="宋体"/>
                <w:sz w:val="24"/>
                <w:szCs w:val="24"/>
              </w:rPr>
              <w:t>听课收获</w:t>
            </w:r>
          </w:p>
        </w:tc>
        <w:tc>
          <w:tcPr>
            <w:tcW w:w="8517" w:type="dxa"/>
            <w:gridSpan w:val="7"/>
          </w:tcPr>
          <w:p w14:paraId="532FB91B"/>
        </w:tc>
      </w:tr>
    </w:tbl>
    <w:p w14:paraId="08AAF349">
      <w:pPr>
        <w:sectPr>
          <w:footerReference r:id="rId17" w:type="default"/>
          <w:pgSz w:w="11906" w:h="16839"/>
          <w:pgMar w:top="1418" w:right="1343" w:bottom="400" w:left="1413" w:header="0" w:footer="340" w:gutter="0"/>
          <w:cols w:space="720" w:num="1"/>
          <w:docGrid w:linePitch="286" w:charSpace="0"/>
        </w:sectPr>
      </w:pPr>
    </w:p>
    <w:p w14:paraId="503FBC6B">
      <w:pPr>
        <w:jc w:val="center"/>
        <w:rPr>
          <w:rFonts w:ascii="宋体" w:hAnsi="宋体" w:eastAsia="宋体" w:cs="宋体"/>
          <w:spacing w:val="8"/>
          <w:sz w:val="43"/>
          <w:szCs w:val="43"/>
          <w14:textOutline w14:w="7975" w14:cap="sq" w14:cmpd="sng" w14:algn="ctr">
            <w14:solidFill>
              <w14:srgbClr w14:val="000000"/>
            </w14:solidFill>
            <w14:prstDash w14:val="solid"/>
            <w14:bevel/>
          </w14:textOutline>
        </w:rPr>
      </w:pPr>
      <w:r>
        <w:rPr>
          <w:rFonts w:hint="eastAsia" w:ascii="宋体" w:hAnsi="宋体" w:eastAsia="宋体" w:cs="宋体"/>
          <w:spacing w:val="8"/>
          <w:sz w:val="43"/>
          <w:szCs w:val="43"/>
          <w14:textOutline w14:w="7975" w14:cap="sq" w14:cmpd="sng" w14:algn="ctr">
            <w14:solidFill>
              <w14:srgbClr w14:val="000000"/>
            </w14:solidFill>
            <w14:prstDash w14:val="solid"/>
            <w14:bevel/>
          </w14:textOutline>
        </w:rPr>
        <w:t>集教活动听课记录（3）</w:t>
      </w:r>
    </w:p>
    <w:tbl>
      <w:tblPr>
        <w:tblStyle w:val="11"/>
        <w:tblW w:w="93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1798"/>
        <w:gridCol w:w="795"/>
        <w:gridCol w:w="597"/>
        <w:gridCol w:w="2747"/>
        <w:gridCol w:w="72"/>
        <w:gridCol w:w="750"/>
        <w:gridCol w:w="1758"/>
      </w:tblGrid>
      <w:tr w14:paraId="2D563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881" w:type="dxa"/>
            <w:vAlign w:val="center"/>
          </w:tcPr>
          <w:p w14:paraId="12857CD5">
            <w:pPr>
              <w:jc w:val="center"/>
              <w:rPr>
                <w:sz w:val="28"/>
                <w:szCs w:val="28"/>
              </w:rPr>
            </w:pPr>
            <w:r>
              <w:rPr>
                <w:rFonts w:hint="eastAsia"/>
                <w:sz w:val="28"/>
                <w:szCs w:val="28"/>
              </w:rPr>
              <w:t>领域</w:t>
            </w:r>
          </w:p>
        </w:tc>
        <w:tc>
          <w:tcPr>
            <w:tcW w:w="1798" w:type="dxa"/>
            <w:vAlign w:val="center"/>
          </w:tcPr>
          <w:p w14:paraId="08624C93">
            <w:pPr>
              <w:jc w:val="center"/>
              <w:rPr>
                <w:sz w:val="28"/>
                <w:szCs w:val="28"/>
              </w:rPr>
            </w:pPr>
          </w:p>
        </w:tc>
        <w:tc>
          <w:tcPr>
            <w:tcW w:w="795" w:type="dxa"/>
            <w:vAlign w:val="center"/>
          </w:tcPr>
          <w:p w14:paraId="25F4CDB2">
            <w:pPr>
              <w:jc w:val="center"/>
              <w:rPr>
                <w:sz w:val="28"/>
                <w:szCs w:val="28"/>
              </w:rPr>
            </w:pPr>
            <w:r>
              <w:rPr>
                <w:rFonts w:hint="eastAsia"/>
                <w:sz w:val="28"/>
                <w:szCs w:val="28"/>
              </w:rPr>
              <w:t>内容</w:t>
            </w:r>
          </w:p>
        </w:tc>
        <w:tc>
          <w:tcPr>
            <w:tcW w:w="3344" w:type="dxa"/>
            <w:gridSpan w:val="2"/>
            <w:vAlign w:val="center"/>
          </w:tcPr>
          <w:p w14:paraId="031C7EF7">
            <w:pPr>
              <w:jc w:val="center"/>
              <w:rPr>
                <w:sz w:val="28"/>
                <w:szCs w:val="28"/>
              </w:rPr>
            </w:pPr>
          </w:p>
        </w:tc>
        <w:tc>
          <w:tcPr>
            <w:tcW w:w="822" w:type="dxa"/>
            <w:gridSpan w:val="2"/>
            <w:vAlign w:val="center"/>
          </w:tcPr>
          <w:p w14:paraId="51B3B6F6">
            <w:pPr>
              <w:jc w:val="center"/>
              <w:rPr>
                <w:sz w:val="28"/>
                <w:szCs w:val="28"/>
              </w:rPr>
            </w:pPr>
            <w:r>
              <w:rPr>
                <w:rFonts w:hint="eastAsia"/>
                <w:sz w:val="28"/>
                <w:szCs w:val="28"/>
              </w:rPr>
              <w:t>授课教师</w:t>
            </w:r>
          </w:p>
        </w:tc>
        <w:tc>
          <w:tcPr>
            <w:tcW w:w="1758" w:type="dxa"/>
            <w:vAlign w:val="center"/>
          </w:tcPr>
          <w:p w14:paraId="37DEB7CF">
            <w:pPr>
              <w:jc w:val="center"/>
              <w:rPr>
                <w:sz w:val="28"/>
                <w:szCs w:val="28"/>
              </w:rPr>
            </w:pPr>
          </w:p>
        </w:tc>
      </w:tr>
      <w:tr w14:paraId="3DD25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881" w:type="dxa"/>
            <w:vAlign w:val="center"/>
          </w:tcPr>
          <w:p w14:paraId="3A3B5870">
            <w:pPr>
              <w:jc w:val="center"/>
              <w:rPr>
                <w:sz w:val="24"/>
                <w:szCs w:val="24"/>
              </w:rPr>
            </w:pPr>
            <w:r>
              <w:rPr>
                <w:rFonts w:hint="eastAsia"/>
                <w:sz w:val="24"/>
                <w:szCs w:val="24"/>
              </w:rPr>
              <w:t>班级</w:t>
            </w:r>
          </w:p>
        </w:tc>
        <w:tc>
          <w:tcPr>
            <w:tcW w:w="1798" w:type="dxa"/>
            <w:vAlign w:val="center"/>
          </w:tcPr>
          <w:p w14:paraId="1A27FE91">
            <w:pPr>
              <w:jc w:val="center"/>
              <w:rPr>
                <w:sz w:val="24"/>
                <w:szCs w:val="24"/>
              </w:rPr>
            </w:pPr>
          </w:p>
        </w:tc>
        <w:tc>
          <w:tcPr>
            <w:tcW w:w="795" w:type="dxa"/>
            <w:vAlign w:val="center"/>
          </w:tcPr>
          <w:p w14:paraId="4164EE99">
            <w:pPr>
              <w:jc w:val="center"/>
              <w:rPr>
                <w:sz w:val="24"/>
                <w:szCs w:val="24"/>
              </w:rPr>
            </w:pPr>
            <w:r>
              <w:rPr>
                <w:rFonts w:hint="eastAsia"/>
                <w:sz w:val="24"/>
                <w:szCs w:val="24"/>
              </w:rPr>
              <w:t>听课时间</w:t>
            </w:r>
          </w:p>
        </w:tc>
        <w:tc>
          <w:tcPr>
            <w:tcW w:w="5924" w:type="dxa"/>
            <w:gridSpan w:val="5"/>
            <w:vAlign w:val="center"/>
          </w:tcPr>
          <w:p w14:paraId="4A5F549A">
            <w:pPr>
              <w:jc w:val="center"/>
              <w:rPr>
                <w:sz w:val="24"/>
                <w:szCs w:val="24"/>
              </w:rPr>
            </w:pPr>
          </w:p>
        </w:tc>
      </w:tr>
      <w:tr w14:paraId="68C50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9398" w:type="dxa"/>
            <w:gridSpan w:val="8"/>
            <w:vAlign w:val="center"/>
          </w:tcPr>
          <w:p w14:paraId="601A0555">
            <w:pPr>
              <w:jc w:val="center"/>
              <w:rPr>
                <w:sz w:val="24"/>
                <w:szCs w:val="24"/>
              </w:rPr>
            </w:pPr>
            <w:r>
              <w:rPr>
                <w:rFonts w:hint="eastAsia"/>
                <w:sz w:val="24"/>
                <w:szCs w:val="24"/>
              </w:rPr>
              <w:t>活动过程</w:t>
            </w:r>
          </w:p>
        </w:tc>
      </w:tr>
      <w:tr w14:paraId="7C7FB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1" w:type="dxa"/>
          </w:tcPr>
          <w:p w14:paraId="329752A9">
            <w:r>
              <w:rPr>
                <w:rFonts w:hint="eastAsia"/>
                <w:sz w:val="24"/>
                <w:szCs w:val="24"/>
              </w:rPr>
              <w:t>活动环节</w:t>
            </w:r>
          </w:p>
        </w:tc>
        <w:tc>
          <w:tcPr>
            <w:tcW w:w="1798" w:type="dxa"/>
            <w:vAlign w:val="center"/>
          </w:tcPr>
          <w:p w14:paraId="7631B0BE">
            <w:pPr>
              <w:jc w:val="center"/>
              <w:rPr>
                <w:rFonts w:ascii="宋体" w:hAnsi="宋体" w:eastAsia="宋体" w:cs="宋体"/>
                <w:sz w:val="24"/>
                <w:szCs w:val="24"/>
              </w:rPr>
            </w:pPr>
            <w:r>
              <w:rPr>
                <w:rFonts w:hint="eastAsia" w:ascii="宋体" w:hAnsi="宋体" w:eastAsia="宋体" w:cs="宋体"/>
                <w:sz w:val="24"/>
                <w:szCs w:val="24"/>
              </w:rPr>
              <w:t>活动内容</w:t>
            </w:r>
          </w:p>
        </w:tc>
        <w:tc>
          <w:tcPr>
            <w:tcW w:w="1392" w:type="dxa"/>
            <w:gridSpan w:val="2"/>
            <w:vAlign w:val="center"/>
          </w:tcPr>
          <w:p w14:paraId="73344BDA">
            <w:pPr>
              <w:jc w:val="center"/>
              <w:rPr>
                <w:rFonts w:ascii="宋体" w:hAnsi="宋体" w:eastAsia="宋体" w:cs="宋体"/>
                <w:sz w:val="24"/>
                <w:szCs w:val="24"/>
              </w:rPr>
            </w:pPr>
            <w:r>
              <w:rPr>
                <w:rFonts w:hint="eastAsia" w:ascii="宋体" w:hAnsi="宋体" w:eastAsia="宋体" w:cs="宋体"/>
                <w:sz w:val="24"/>
                <w:szCs w:val="24"/>
              </w:rPr>
              <w:t>所用时间</w:t>
            </w:r>
          </w:p>
        </w:tc>
        <w:tc>
          <w:tcPr>
            <w:tcW w:w="2819" w:type="dxa"/>
            <w:gridSpan w:val="2"/>
            <w:vAlign w:val="center"/>
          </w:tcPr>
          <w:p w14:paraId="3A601E50">
            <w:pPr>
              <w:jc w:val="center"/>
              <w:rPr>
                <w:rFonts w:ascii="宋体" w:hAnsi="宋体" w:eastAsia="宋体" w:cs="宋体"/>
                <w:sz w:val="24"/>
                <w:szCs w:val="24"/>
              </w:rPr>
            </w:pPr>
            <w:r>
              <w:rPr>
                <w:rFonts w:hint="eastAsia" w:ascii="宋体" w:hAnsi="宋体" w:eastAsia="宋体" w:cs="宋体"/>
                <w:sz w:val="24"/>
                <w:szCs w:val="24"/>
              </w:rPr>
              <w:t>教师活动</w:t>
            </w:r>
          </w:p>
        </w:tc>
        <w:tc>
          <w:tcPr>
            <w:tcW w:w="2508" w:type="dxa"/>
            <w:gridSpan w:val="2"/>
            <w:vAlign w:val="center"/>
          </w:tcPr>
          <w:p w14:paraId="28616C3D">
            <w:pPr>
              <w:jc w:val="center"/>
              <w:rPr>
                <w:rFonts w:ascii="宋体" w:hAnsi="宋体" w:eastAsia="宋体" w:cs="宋体"/>
                <w:sz w:val="24"/>
                <w:szCs w:val="24"/>
              </w:rPr>
            </w:pPr>
            <w:r>
              <w:rPr>
                <w:rFonts w:hint="eastAsia" w:ascii="宋体" w:hAnsi="宋体" w:eastAsia="宋体" w:cs="宋体"/>
                <w:sz w:val="24"/>
                <w:szCs w:val="24"/>
              </w:rPr>
              <w:t>学生活动</w:t>
            </w:r>
          </w:p>
        </w:tc>
      </w:tr>
      <w:tr w14:paraId="783E5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7" w:hRule="atLeast"/>
        </w:trPr>
        <w:tc>
          <w:tcPr>
            <w:tcW w:w="881" w:type="dxa"/>
          </w:tcPr>
          <w:p w14:paraId="10A28DE7"/>
        </w:tc>
        <w:tc>
          <w:tcPr>
            <w:tcW w:w="1798" w:type="dxa"/>
          </w:tcPr>
          <w:p w14:paraId="1F3C7600"/>
        </w:tc>
        <w:tc>
          <w:tcPr>
            <w:tcW w:w="1392" w:type="dxa"/>
            <w:gridSpan w:val="2"/>
          </w:tcPr>
          <w:p w14:paraId="11E89762"/>
        </w:tc>
        <w:tc>
          <w:tcPr>
            <w:tcW w:w="2819" w:type="dxa"/>
            <w:gridSpan w:val="2"/>
          </w:tcPr>
          <w:p w14:paraId="5BF6881F"/>
        </w:tc>
        <w:tc>
          <w:tcPr>
            <w:tcW w:w="2508" w:type="dxa"/>
            <w:gridSpan w:val="2"/>
          </w:tcPr>
          <w:p w14:paraId="56A28AA1"/>
        </w:tc>
      </w:tr>
      <w:tr w14:paraId="2C067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881" w:type="dxa"/>
          </w:tcPr>
          <w:p w14:paraId="20E8C032"/>
        </w:tc>
        <w:tc>
          <w:tcPr>
            <w:tcW w:w="8517" w:type="dxa"/>
            <w:gridSpan w:val="7"/>
            <w:vAlign w:val="center"/>
          </w:tcPr>
          <w:p w14:paraId="1A8AA155">
            <w:pPr>
              <w:jc w:val="center"/>
            </w:pPr>
            <w:r>
              <w:rPr>
                <w:rFonts w:hint="eastAsia" w:ascii="宋体" w:hAnsi="宋体" w:eastAsia="宋体" w:cs="宋体"/>
                <w:sz w:val="24"/>
                <w:szCs w:val="24"/>
              </w:rPr>
              <w:t>（从活动目的、内容、过程、方法、玩教具等设计和运行方面谈得到的收获）</w:t>
            </w:r>
          </w:p>
        </w:tc>
      </w:tr>
      <w:tr w14:paraId="06957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0" w:hRule="atLeast"/>
        </w:trPr>
        <w:tc>
          <w:tcPr>
            <w:tcW w:w="881" w:type="dxa"/>
            <w:vAlign w:val="center"/>
          </w:tcPr>
          <w:p w14:paraId="5450D5AC">
            <w:pPr>
              <w:jc w:val="center"/>
            </w:pPr>
            <w:r>
              <w:rPr>
                <w:rFonts w:hint="eastAsia" w:ascii="宋体" w:hAnsi="宋体" w:eastAsia="宋体" w:cs="宋体"/>
                <w:sz w:val="24"/>
                <w:szCs w:val="24"/>
              </w:rPr>
              <w:t>听课收获</w:t>
            </w:r>
          </w:p>
        </w:tc>
        <w:tc>
          <w:tcPr>
            <w:tcW w:w="8517" w:type="dxa"/>
            <w:gridSpan w:val="7"/>
          </w:tcPr>
          <w:p w14:paraId="5F6D829B"/>
        </w:tc>
      </w:tr>
    </w:tbl>
    <w:p w14:paraId="73A37EF7">
      <w:pPr>
        <w:rPr>
          <w:rFonts w:ascii="宋体" w:hAnsi="宋体" w:eastAsia="宋体" w:cs="宋体"/>
          <w:spacing w:val="8"/>
          <w:sz w:val="43"/>
          <w:szCs w:val="43"/>
          <w14:textOutline w14:w="7975" w14:cap="sq" w14:cmpd="sng" w14:algn="ctr">
            <w14:solidFill>
              <w14:srgbClr w14:val="000000"/>
            </w14:solidFill>
            <w14:prstDash w14:val="solid"/>
            <w14:bevel/>
          </w14:textOutline>
        </w:rPr>
        <w:sectPr>
          <w:footerReference r:id="rId18" w:type="default"/>
          <w:pgSz w:w="11906" w:h="16839"/>
          <w:pgMar w:top="1418" w:right="1313" w:bottom="1197" w:left="1413" w:header="0" w:footer="907" w:gutter="0"/>
          <w:cols w:space="720" w:num="1"/>
          <w:docGrid w:linePitch="286" w:charSpace="0"/>
        </w:sectPr>
      </w:pPr>
    </w:p>
    <w:p w14:paraId="3E6DA05E">
      <w:pPr>
        <w:jc w:val="center"/>
        <w:rPr>
          <w:rFonts w:ascii="宋体" w:hAnsi="宋体" w:eastAsia="宋体" w:cs="宋体"/>
          <w:spacing w:val="8"/>
          <w:sz w:val="43"/>
          <w:szCs w:val="43"/>
          <w14:textOutline w14:w="7975" w14:cap="sq" w14:cmpd="sng" w14:algn="ctr">
            <w14:solidFill>
              <w14:srgbClr w14:val="000000"/>
            </w14:solidFill>
            <w14:prstDash w14:val="solid"/>
            <w14:bevel/>
          </w14:textOutline>
        </w:rPr>
      </w:pPr>
      <w:r>
        <w:rPr>
          <w:rFonts w:hint="eastAsia" w:ascii="宋体" w:hAnsi="宋体" w:eastAsia="宋体" w:cs="宋体"/>
          <w:spacing w:val="8"/>
          <w:sz w:val="43"/>
          <w:szCs w:val="43"/>
          <w14:textOutline w14:w="7975" w14:cap="sq" w14:cmpd="sng" w14:algn="ctr">
            <w14:solidFill>
              <w14:srgbClr w14:val="000000"/>
            </w14:solidFill>
            <w14:prstDash w14:val="solid"/>
            <w14:bevel/>
          </w14:textOutline>
        </w:rPr>
        <w:t>集教活动听课记录（4）</w:t>
      </w:r>
    </w:p>
    <w:tbl>
      <w:tblPr>
        <w:tblStyle w:val="11"/>
        <w:tblW w:w="93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1798"/>
        <w:gridCol w:w="795"/>
        <w:gridCol w:w="597"/>
        <w:gridCol w:w="2747"/>
        <w:gridCol w:w="72"/>
        <w:gridCol w:w="750"/>
        <w:gridCol w:w="1758"/>
      </w:tblGrid>
      <w:tr w14:paraId="29634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881" w:type="dxa"/>
            <w:vAlign w:val="center"/>
          </w:tcPr>
          <w:p w14:paraId="74D9C29B">
            <w:pPr>
              <w:jc w:val="center"/>
              <w:rPr>
                <w:sz w:val="28"/>
                <w:szCs w:val="28"/>
              </w:rPr>
            </w:pPr>
            <w:r>
              <w:rPr>
                <w:rFonts w:hint="eastAsia"/>
                <w:sz w:val="28"/>
                <w:szCs w:val="28"/>
              </w:rPr>
              <w:t>领域</w:t>
            </w:r>
          </w:p>
        </w:tc>
        <w:tc>
          <w:tcPr>
            <w:tcW w:w="1798" w:type="dxa"/>
            <w:vAlign w:val="center"/>
          </w:tcPr>
          <w:p w14:paraId="6E236A78">
            <w:pPr>
              <w:jc w:val="center"/>
              <w:rPr>
                <w:sz w:val="28"/>
                <w:szCs w:val="28"/>
              </w:rPr>
            </w:pPr>
          </w:p>
        </w:tc>
        <w:tc>
          <w:tcPr>
            <w:tcW w:w="795" w:type="dxa"/>
            <w:vAlign w:val="center"/>
          </w:tcPr>
          <w:p w14:paraId="7AF20657">
            <w:pPr>
              <w:jc w:val="center"/>
              <w:rPr>
                <w:sz w:val="28"/>
                <w:szCs w:val="28"/>
              </w:rPr>
            </w:pPr>
            <w:r>
              <w:rPr>
                <w:rFonts w:hint="eastAsia"/>
                <w:sz w:val="28"/>
                <w:szCs w:val="28"/>
              </w:rPr>
              <w:t>内容</w:t>
            </w:r>
          </w:p>
        </w:tc>
        <w:tc>
          <w:tcPr>
            <w:tcW w:w="3344" w:type="dxa"/>
            <w:gridSpan w:val="2"/>
            <w:vAlign w:val="center"/>
          </w:tcPr>
          <w:p w14:paraId="7E257CAF">
            <w:pPr>
              <w:jc w:val="center"/>
              <w:rPr>
                <w:sz w:val="28"/>
                <w:szCs w:val="28"/>
              </w:rPr>
            </w:pPr>
          </w:p>
        </w:tc>
        <w:tc>
          <w:tcPr>
            <w:tcW w:w="822" w:type="dxa"/>
            <w:gridSpan w:val="2"/>
            <w:vAlign w:val="center"/>
          </w:tcPr>
          <w:p w14:paraId="722B17BC">
            <w:pPr>
              <w:jc w:val="center"/>
              <w:rPr>
                <w:sz w:val="28"/>
                <w:szCs w:val="28"/>
              </w:rPr>
            </w:pPr>
            <w:r>
              <w:rPr>
                <w:rFonts w:hint="eastAsia"/>
                <w:sz w:val="28"/>
                <w:szCs w:val="28"/>
              </w:rPr>
              <w:t>授课教师</w:t>
            </w:r>
          </w:p>
        </w:tc>
        <w:tc>
          <w:tcPr>
            <w:tcW w:w="1758" w:type="dxa"/>
            <w:vAlign w:val="center"/>
          </w:tcPr>
          <w:p w14:paraId="0BA7CD29">
            <w:pPr>
              <w:jc w:val="center"/>
              <w:rPr>
                <w:sz w:val="28"/>
                <w:szCs w:val="28"/>
              </w:rPr>
            </w:pPr>
          </w:p>
        </w:tc>
      </w:tr>
      <w:tr w14:paraId="1CFCF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881" w:type="dxa"/>
            <w:vAlign w:val="center"/>
          </w:tcPr>
          <w:p w14:paraId="6A5D062C">
            <w:pPr>
              <w:jc w:val="center"/>
              <w:rPr>
                <w:sz w:val="24"/>
                <w:szCs w:val="24"/>
              </w:rPr>
            </w:pPr>
            <w:r>
              <w:rPr>
                <w:rFonts w:hint="eastAsia"/>
                <w:sz w:val="24"/>
                <w:szCs w:val="24"/>
              </w:rPr>
              <w:t>班级</w:t>
            </w:r>
          </w:p>
        </w:tc>
        <w:tc>
          <w:tcPr>
            <w:tcW w:w="1798" w:type="dxa"/>
            <w:vAlign w:val="center"/>
          </w:tcPr>
          <w:p w14:paraId="3254738F">
            <w:pPr>
              <w:jc w:val="center"/>
              <w:rPr>
                <w:sz w:val="24"/>
                <w:szCs w:val="24"/>
              </w:rPr>
            </w:pPr>
          </w:p>
        </w:tc>
        <w:tc>
          <w:tcPr>
            <w:tcW w:w="795" w:type="dxa"/>
            <w:vAlign w:val="center"/>
          </w:tcPr>
          <w:p w14:paraId="266C4668">
            <w:pPr>
              <w:jc w:val="center"/>
              <w:rPr>
                <w:sz w:val="24"/>
                <w:szCs w:val="24"/>
              </w:rPr>
            </w:pPr>
            <w:r>
              <w:rPr>
                <w:rFonts w:hint="eastAsia"/>
                <w:sz w:val="24"/>
                <w:szCs w:val="24"/>
              </w:rPr>
              <w:t>听课时间</w:t>
            </w:r>
          </w:p>
        </w:tc>
        <w:tc>
          <w:tcPr>
            <w:tcW w:w="5924" w:type="dxa"/>
            <w:gridSpan w:val="5"/>
            <w:vAlign w:val="center"/>
          </w:tcPr>
          <w:p w14:paraId="6A434888">
            <w:pPr>
              <w:jc w:val="center"/>
              <w:rPr>
                <w:sz w:val="24"/>
                <w:szCs w:val="24"/>
              </w:rPr>
            </w:pPr>
          </w:p>
        </w:tc>
      </w:tr>
      <w:tr w14:paraId="766FF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9398" w:type="dxa"/>
            <w:gridSpan w:val="8"/>
            <w:vAlign w:val="center"/>
          </w:tcPr>
          <w:p w14:paraId="12905EB1">
            <w:pPr>
              <w:jc w:val="center"/>
              <w:rPr>
                <w:sz w:val="24"/>
                <w:szCs w:val="24"/>
              </w:rPr>
            </w:pPr>
            <w:r>
              <w:rPr>
                <w:rFonts w:hint="eastAsia"/>
                <w:sz w:val="24"/>
                <w:szCs w:val="24"/>
              </w:rPr>
              <w:t>活动过程</w:t>
            </w:r>
          </w:p>
        </w:tc>
      </w:tr>
      <w:tr w14:paraId="14023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1" w:type="dxa"/>
          </w:tcPr>
          <w:p w14:paraId="46122534">
            <w:r>
              <w:rPr>
                <w:rFonts w:hint="eastAsia"/>
                <w:sz w:val="24"/>
                <w:szCs w:val="24"/>
              </w:rPr>
              <w:t>活动环节</w:t>
            </w:r>
          </w:p>
        </w:tc>
        <w:tc>
          <w:tcPr>
            <w:tcW w:w="1798" w:type="dxa"/>
            <w:vAlign w:val="center"/>
          </w:tcPr>
          <w:p w14:paraId="351A184F">
            <w:pPr>
              <w:jc w:val="center"/>
              <w:rPr>
                <w:rFonts w:ascii="宋体" w:hAnsi="宋体" w:eastAsia="宋体" w:cs="宋体"/>
                <w:sz w:val="24"/>
                <w:szCs w:val="24"/>
              </w:rPr>
            </w:pPr>
            <w:r>
              <w:rPr>
                <w:rFonts w:hint="eastAsia" w:ascii="宋体" w:hAnsi="宋体" w:eastAsia="宋体" w:cs="宋体"/>
                <w:sz w:val="24"/>
                <w:szCs w:val="24"/>
              </w:rPr>
              <w:t>活动内容</w:t>
            </w:r>
          </w:p>
        </w:tc>
        <w:tc>
          <w:tcPr>
            <w:tcW w:w="1392" w:type="dxa"/>
            <w:gridSpan w:val="2"/>
            <w:vAlign w:val="center"/>
          </w:tcPr>
          <w:p w14:paraId="2579B857">
            <w:pPr>
              <w:jc w:val="center"/>
              <w:rPr>
                <w:rFonts w:ascii="宋体" w:hAnsi="宋体" w:eastAsia="宋体" w:cs="宋体"/>
                <w:sz w:val="24"/>
                <w:szCs w:val="24"/>
              </w:rPr>
            </w:pPr>
            <w:r>
              <w:rPr>
                <w:rFonts w:hint="eastAsia" w:ascii="宋体" w:hAnsi="宋体" w:eastAsia="宋体" w:cs="宋体"/>
                <w:sz w:val="24"/>
                <w:szCs w:val="24"/>
              </w:rPr>
              <w:t>所用时间</w:t>
            </w:r>
          </w:p>
        </w:tc>
        <w:tc>
          <w:tcPr>
            <w:tcW w:w="2819" w:type="dxa"/>
            <w:gridSpan w:val="2"/>
            <w:vAlign w:val="center"/>
          </w:tcPr>
          <w:p w14:paraId="49441DB1">
            <w:pPr>
              <w:jc w:val="center"/>
              <w:rPr>
                <w:rFonts w:ascii="宋体" w:hAnsi="宋体" w:eastAsia="宋体" w:cs="宋体"/>
                <w:sz w:val="24"/>
                <w:szCs w:val="24"/>
              </w:rPr>
            </w:pPr>
            <w:r>
              <w:rPr>
                <w:rFonts w:hint="eastAsia" w:ascii="宋体" w:hAnsi="宋体" w:eastAsia="宋体" w:cs="宋体"/>
                <w:sz w:val="24"/>
                <w:szCs w:val="24"/>
              </w:rPr>
              <w:t>教师活动</w:t>
            </w:r>
          </w:p>
        </w:tc>
        <w:tc>
          <w:tcPr>
            <w:tcW w:w="2508" w:type="dxa"/>
            <w:gridSpan w:val="2"/>
            <w:vAlign w:val="center"/>
          </w:tcPr>
          <w:p w14:paraId="45AF9419">
            <w:pPr>
              <w:jc w:val="center"/>
              <w:rPr>
                <w:rFonts w:ascii="宋体" w:hAnsi="宋体" w:eastAsia="宋体" w:cs="宋体"/>
                <w:sz w:val="24"/>
                <w:szCs w:val="24"/>
              </w:rPr>
            </w:pPr>
            <w:r>
              <w:rPr>
                <w:rFonts w:hint="eastAsia" w:ascii="宋体" w:hAnsi="宋体" w:eastAsia="宋体" w:cs="宋体"/>
                <w:sz w:val="24"/>
                <w:szCs w:val="24"/>
              </w:rPr>
              <w:t>学生活动</w:t>
            </w:r>
          </w:p>
        </w:tc>
      </w:tr>
      <w:tr w14:paraId="2FF72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7" w:hRule="atLeast"/>
        </w:trPr>
        <w:tc>
          <w:tcPr>
            <w:tcW w:w="881" w:type="dxa"/>
          </w:tcPr>
          <w:p w14:paraId="3CE7AA43"/>
        </w:tc>
        <w:tc>
          <w:tcPr>
            <w:tcW w:w="1798" w:type="dxa"/>
          </w:tcPr>
          <w:p w14:paraId="246828F0"/>
        </w:tc>
        <w:tc>
          <w:tcPr>
            <w:tcW w:w="1392" w:type="dxa"/>
            <w:gridSpan w:val="2"/>
          </w:tcPr>
          <w:p w14:paraId="7238A94C"/>
        </w:tc>
        <w:tc>
          <w:tcPr>
            <w:tcW w:w="2819" w:type="dxa"/>
            <w:gridSpan w:val="2"/>
          </w:tcPr>
          <w:p w14:paraId="1AB47734"/>
        </w:tc>
        <w:tc>
          <w:tcPr>
            <w:tcW w:w="2508" w:type="dxa"/>
            <w:gridSpan w:val="2"/>
          </w:tcPr>
          <w:p w14:paraId="29074EDB"/>
        </w:tc>
      </w:tr>
      <w:tr w14:paraId="3CF19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881" w:type="dxa"/>
          </w:tcPr>
          <w:p w14:paraId="3BD482C5"/>
        </w:tc>
        <w:tc>
          <w:tcPr>
            <w:tcW w:w="8517" w:type="dxa"/>
            <w:gridSpan w:val="7"/>
            <w:vAlign w:val="center"/>
          </w:tcPr>
          <w:p w14:paraId="14590779">
            <w:pPr>
              <w:jc w:val="center"/>
            </w:pPr>
            <w:r>
              <w:rPr>
                <w:rFonts w:hint="eastAsia" w:ascii="宋体" w:hAnsi="宋体" w:eastAsia="宋体" w:cs="宋体"/>
                <w:sz w:val="24"/>
                <w:szCs w:val="24"/>
              </w:rPr>
              <w:t>（从活动目的、内容、过程、方法、玩教具等设计和运行方面谈得到的收获）</w:t>
            </w:r>
          </w:p>
        </w:tc>
      </w:tr>
      <w:tr w14:paraId="723B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0" w:hRule="atLeast"/>
        </w:trPr>
        <w:tc>
          <w:tcPr>
            <w:tcW w:w="881" w:type="dxa"/>
            <w:vAlign w:val="center"/>
          </w:tcPr>
          <w:p w14:paraId="7C94FB6D">
            <w:pPr>
              <w:jc w:val="center"/>
            </w:pPr>
            <w:r>
              <w:rPr>
                <w:rFonts w:hint="eastAsia" w:ascii="宋体" w:hAnsi="宋体" w:eastAsia="宋体" w:cs="宋体"/>
                <w:sz w:val="24"/>
                <w:szCs w:val="24"/>
              </w:rPr>
              <w:t>听课收获</w:t>
            </w:r>
          </w:p>
        </w:tc>
        <w:tc>
          <w:tcPr>
            <w:tcW w:w="8517" w:type="dxa"/>
            <w:gridSpan w:val="7"/>
          </w:tcPr>
          <w:p w14:paraId="47A57FB6"/>
          <w:p w14:paraId="0A9884AE"/>
          <w:p w14:paraId="6260FB0D"/>
          <w:p w14:paraId="6CCC1951"/>
          <w:p w14:paraId="63C62373"/>
          <w:p w14:paraId="7212435E"/>
          <w:p w14:paraId="0D92D107"/>
          <w:p w14:paraId="6B62D873"/>
          <w:p w14:paraId="3D10A880"/>
          <w:p w14:paraId="5190825A"/>
          <w:p w14:paraId="45ABBA0F">
            <w:pPr>
              <w:tabs>
                <w:tab w:val="left" w:pos="2410"/>
              </w:tabs>
              <w:rPr>
                <w:rFonts w:hint="eastAsia" w:eastAsiaTheme="minorEastAsia"/>
              </w:rPr>
            </w:pPr>
          </w:p>
        </w:tc>
      </w:tr>
    </w:tbl>
    <w:p w14:paraId="370EFEE8">
      <w:pPr>
        <w:jc w:val="center"/>
        <w:rPr>
          <w:rFonts w:ascii="宋体" w:hAnsi="宋体" w:eastAsia="宋体" w:cs="宋体"/>
          <w:spacing w:val="8"/>
          <w:sz w:val="43"/>
          <w:szCs w:val="43"/>
          <w14:textOutline w14:w="7975" w14:cap="sq" w14:cmpd="sng" w14:algn="ctr">
            <w14:solidFill>
              <w14:srgbClr w14:val="000000"/>
            </w14:solidFill>
            <w14:prstDash w14:val="solid"/>
            <w14:bevel/>
          </w14:textOutline>
        </w:rPr>
        <w:sectPr>
          <w:footerReference r:id="rId19" w:type="default"/>
          <w:pgSz w:w="11906" w:h="16839"/>
          <w:pgMar w:top="1418" w:right="1298" w:bottom="400" w:left="1413" w:header="0" w:footer="340" w:gutter="0"/>
          <w:cols w:space="720" w:num="1"/>
          <w:docGrid w:linePitch="286" w:charSpace="0"/>
        </w:sectPr>
      </w:pPr>
    </w:p>
    <w:p w14:paraId="79BBADC5">
      <w:pPr>
        <w:jc w:val="center"/>
        <w:rPr>
          <w:rFonts w:ascii="宋体" w:hAnsi="宋体" w:eastAsia="宋体" w:cs="宋体"/>
          <w:spacing w:val="8"/>
          <w:sz w:val="43"/>
          <w:szCs w:val="43"/>
          <w14:textOutline w14:w="7975" w14:cap="sq" w14:cmpd="sng" w14:algn="ctr">
            <w14:solidFill>
              <w14:srgbClr w14:val="000000"/>
            </w14:solidFill>
            <w14:prstDash w14:val="solid"/>
            <w14:bevel/>
          </w14:textOutline>
        </w:rPr>
      </w:pPr>
      <w:r>
        <w:rPr>
          <w:rFonts w:hint="eastAsia" w:ascii="宋体" w:hAnsi="宋体" w:eastAsia="宋体" w:cs="宋体"/>
          <w:spacing w:val="8"/>
          <w:sz w:val="43"/>
          <w:szCs w:val="43"/>
          <w14:textOutline w14:w="7975" w14:cap="sq" w14:cmpd="sng" w14:algn="ctr">
            <w14:solidFill>
              <w14:srgbClr w14:val="000000"/>
            </w14:solidFill>
            <w14:prstDash w14:val="solid"/>
            <w14:bevel/>
          </w14:textOutline>
        </w:rPr>
        <w:t>区域游戏活动的观察与分析（1）</w:t>
      </w:r>
    </w:p>
    <w:p w14:paraId="1740D4BB">
      <w:pPr>
        <w:jc w:val="cente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3408"/>
        <w:gridCol w:w="1705"/>
        <w:gridCol w:w="1705"/>
      </w:tblGrid>
      <w:tr w14:paraId="51A75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bottom"/>
          </w:tcPr>
          <w:p w14:paraId="1A844180">
            <w:pPr>
              <w:jc w:val="center"/>
            </w:pPr>
          </w:p>
          <w:p w14:paraId="44FE1E28">
            <w:pPr>
              <w:jc w:val="center"/>
            </w:pPr>
            <w:r>
              <w:rPr>
                <w:rFonts w:hint="eastAsia"/>
              </w:rPr>
              <w:t>班级</w:t>
            </w:r>
          </w:p>
          <w:p w14:paraId="6E7E561E">
            <w:pPr>
              <w:jc w:val="center"/>
            </w:pPr>
          </w:p>
        </w:tc>
        <w:tc>
          <w:tcPr>
            <w:tcW w:w="3408" w:type="dxa"/>
          </w:tcPr>
          <w:p w14:paraId="29F3FB71"/>
        </w:tc>
        <w:tc>
          <w:tcPr>
            <w:tcW w:w="1705" w:type="dxa"/>
            <w:vAlign w:val="center"/>
          </w:tcPr>
          <w:p w14:paraId="79F60117">
            <w:pPr>
              <w:ind w:firstLine="210" w:firstLineChars="100"/>
            </w:pPr>
            <w:r>
              <w:rPr>
                <w:rFonts w:hint="eastAsia"/>
              </w:rPr>
              <w:t>记录日期</w:t>
            </w:r>
          </w:p>
        </w:tc>
        <w:tc>
          <w:tcPr>
            <w:tcW w:w="1705" w:type="dxa"/>
          </w:tcPr>
          <w:p w14:paraId="38048A9B"/>
        </w:tc>
      </w:tr>
      <w:tr w14:paraId="75D6C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Merge w:val="restart"/>
            <w:vAlign w:val="center"/>
          </w:tcPr>
          <w:p w14:paraId="7F9093FB">
            <w:pPr>
              <w:jc w:val="center"/>
            </w:pPr>
          </w:p>
          <w:p w14:paraId="609EA0D6">
            <w:pPr>
              <w:jc w:val="center"/>
            </w:pPr>
            <w:r>
              <w:rPr>
                <w:rFonts w:hint="eastAsia"/>
              </w:rPr>
              <w:t>开设区域</w:t>
            </w:r>
          </w:p>
          <w:p w14:paraId="363FCA4F"/>
        </w:tc>
        <w:tc>
          <w:tcPr>
            <w:tcW w:w="5113" w:type="dxa"/>
            <w:gridSpan w:val="2"/>
            <w:vMerge w:val="restart"/>
          </w:tcPr>
          <w:p w14:paraId="0451C778">
            <w:pPr>
              <w:rPr>
                <w:rFonts w:eastAsiaTheme="minorEastAsia"/>
              </w:rPr>
            </w:pPr>
          </w:p>
          <w:p w14:paraId="2E5C6325">
            <w:pPr>
              <w:rPr>
                <w:rFonts w:eastAsiaTheme="minorEastAsia"/>
              </w:rPr>
            </w:pPr>
          </w:p>
          <w:p w14:paraId="2A67EF3E">
            <w:pPr>
              <w:rPr>
                <w:rFonts w:eastAsiaTheme="minorEastAsia"/>
              </w:rPr>
            </w:pPr>
          </w:p>
          <w:p w14:paraId="295583D0">
            <w:pPr>
              <w:rPr>
                <w:rFonts w:eastAsiaTheme="minorEastAsia"/>
              </w:rPr>
            </w:pPr>
          </w:p>
        </w:tc>
        <w:tc>
          <w:tcPr>
            <w:tcW w:w="1705" w:type="dxa"/>
            <w:vAlign w:val="center"/>
          </w:tcPr>
          <w:p w14:paraId="1E9F6B13">
            <w:pPr>
              <w:jc w:val="center"/>
            </w:pPr>
            <w:r>
              <w:rPr>
                <w:rFonts w:hint="eastAsia"/>
              </w:rPr>
              <w:t>说明</w:t>
            </w:r>
          </w:p>
        </w:tc>
      </w:tr>
      <w:tr w14:paraId="2E8EC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704" w:type="dxa"/>
            <w:vMerge w:val="continue"/>
            <w:vAlign w:val="center"/>
          </w:tcPr>
          <w:p w14:paraId="7986B114">
            <w:pPr>
              <w:jc w:val="center"/>
            </w:pPr>
          </w:p>
        </w:tc>
        <w:tc>
          <w:tcPr>
            <w:tcW w:w="5113" w:type="dxa"/>
            <w:gridSpan w:val="2"/>
            <w:vMerge w:val="continue"/>
          </w:tcPr>
          <w:p w14:paraId="64459B76"/>
        </w:tc>
        <w:tc>
          <w:tcPr>
            <w:tcW w:w="1705" w:type="dxa"/>
            <w:vMerge w:val="restart"/>
          </w:tcPr>
          <w:p w14:paraId="5773F362"/>
        </w:tc>
      </w:tr>
      <w:tr w14:paraId="27F67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704" w:type="dxa"/>
            <w:vAlign w:val="center"/>
          </w:tcPr>
          <w:p w14:paraId="113AB1DB">
            <w:pPr>
              <w:jc w:val="center"/>
            </w:pPr>
          </w:p>
          <w:p w14:paraId="2E5F2C71">
            <w:pPr>
              <w:jc w:val="center"/>
            </w:pPr>
            <w:r>
              <w:rPr>
                <w:rFonts w:hint="eastAsia"/>
              </w:rPr>
              <w:t>游戏材料</w:t>
            </w:r>
          </w:p>
          <w:p w14:paraId="17092A48"/>
        </w:tc>
        <w:tc>
          <w:tcPr>
            <w:tcW w:w="5113" w:type="dxa"/>
            <w:gridSpan w:val="2"/>
          </w:tcPr>
          <w:p w14:paraId="114ABF9C">
            <w:pPr>
              <w:rPr>
                <w:rFonts w:eastAsiaTheme="minorEastAsia"/>
              </w:rPr>
            </w:pPr>
          </w:p>
          <w:p w14:paraId="1C466758">
            <w:pPr>
              <w:rPr>
                <w:rFonts w:eastAsiaTheme="minorEastAsia"/>
              </w:rPr>
            </w:pPr>
          </w:p>
          <w:p w14:paraId="0AB76B42">
            <w:pPr>
              <w:rPr>
                <w:rFonts w:eastAsiaTheme="minorEastAsia"/>
              </w:rPr>
            </w:pPr>
          </w:p>
          <w:p w14:paraId="5A4D516F">
            <w:pPr>
              <w:rPr>
                <w:rFonts w:eastAsiaTheme="minorEastAsia"/>
              </w:rPr>
            </w:pPr>
          </w:p>
          <w:p w14:paraId="631B3FDD">
            <w:pPr>
              <w:rPr>
                <w:rFonts w:eastAsiaTheme="minorEastAsia"/>
              </w:rPr>
            </w:pPr>
          </w:p>
          <w:p w14:paraId="0A2F5266">
            <w:pPr>
              <w:rPr>
                <w:rFonts w:eastAsiaTheme="minorEastAsia"/>
              </w:rPr>
            </w:pPr>
          </w:p>
          <w:p w14:paraId="53D31A29">
            <w:pPr>
              <w:rPr>
                <w:rFonts w:eastAsiaTheme="minorEastAsia"/>
              </w:rPr>
            </w:pPr>
          </w:p>
        </w:tc>
        <w:tc>
          <w:tcPr>
            <w:tcW w:w="1705" w:type="dxa"/>
            <w:vMerge w:val="continue"/>
          </w:tcPr>
          <w:p w14:paraId="0A03F0AB"/>
        </w:tc>
      </w:tr>
      <w:tr w14:paraId="6CD44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704" w:type="dxa"/>
            <w:vAlign w:val="center"/>
          </w:tcPr>
          <w:p w14:paraId="16C91617">
            <w:pPr>
              <w:jc w:val="center"/>
            </w:pPr>
          </w:p>
          <w:p w14:paraId="22A12196">
            <w:pPr>
              <w:jc w:val="center"/>
            </w:pPr>
            <w:r>
              <w:rPr>
                <w:rFonts w:hint="eastAsia"/>
              </w:rPr>
              <w:t>观察重点</w:t>
            </w:r>
          </w:p>
          <w:p w14:paraId="117FB2AD"/>
        </w:tc>
        <w:tc>
          <w:tcPr>
            <w:tcW w:w="5113" w:type="dxa"/>
            <w:gridSpan w:val="2"/>
          </w:tcPr>
          <w:p w14:paraId="1FC952E2">
            <w:pPr>
              <w:rPr>
                <w:rFonts w:eastAsiaTheme="minorEastAsia"/>
              </w:rPr>
            </w:pPr>
          </w:p>
          <w:p w14:paraId="239E7B37">
            <w:pPr>
              <w:rPr>
                <w:rFonts w:eastAsiaTheme="minorEastAsia"/>
              </w:rPr>
            </w:pPr>
          </w:p>
          <w:p w14:paraId="0D9EB12E">
            <w:pPr>
              <w:rPr>
                <w:rFonts w:eastAsiaTheme="minorEastAsia"/>
              </w:rPr>
            </w:pPr>
          </w:p>
          <w:p w14:paraId="1850861D">
            <w:pPr>
              <w:rPr>
                <w:rFonts w:eastAsiaTheme="minorEastAsia"/>
              </w:rPr>
            </w:pPr>
          </w:p>
          <w:p w14:paraId="32F2FBE2">
            <w:pPr>
              <w:rPr>
                <w:rFonts w:eastAsiaTheme="minorEastAsia"/>
              </w:rPr>
            </w:pPr>
          </w:p>
          <w:p w14:paraId="20C9FE77">
            <w:pPr>
              <w:rPr>
                <w:rFonts w:eastAsiaTheme="minorEastAsia"/>
              </w:rPr>
            </w:pPr>
          </w:p>
          <w:p w14:paraId="1DDCE8A9">
            <w:pPr>
              <w:rPr>
                <w:rFonts w:eastAsiaTheme="minorEastAsia"/>
              </w:rPr>
            </w:pPr>
          </w:p>
          <w:p w14:paraId="059C98E5">
            <w:pPr>
              <w:rPr>
                <w:rFonts w:eastAsiaTheme="minorEastAsia"/>
              </w:rPr>
            </w:pPr>
          </w:p>
        </w:tc>
        <w:tc>
          <w:tcPr>
            <w:tcW w:w="1705" w:type="dxa"/>
            <w:vMerge w:val="continue"/>
          </w:tcPr>
          <w:p w14:paraId="74410E4E"/>
        </w:tc>
      </w:tr>
      <w:tr w14:paraId="0C517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3" w:hRule="atLeast"/>
          <w:jc w:val="center"/>
        </w:trPr>
        <w:tc>
          <w:tcPr>
            <w:tcW w:w="1704" w:type="dxa"/>
            <w:vAlign w:val="center"/>
          </w:tcPr>
          <w:p w14:paraId="11409FD2">
            <w:pPr>
              <w:jc w:val="center"/>
            </w:pPr>
            <w:r>
              <w:rPr>
                <w:rFonts w:hint="eastAsia"/>
              </w:rPr>
              <w:t>观察记录</w:t>
            </w:r>
          </w:p>
        </w:tc>
        <w:tc>
          <w:tcPr>
            <w:tcW w:w="6818" w:type="dxa"/>
            <w:gridSpan w:val="3"/>
          </w:tcPr>
          <w:p w14:paraId="64560DDC"/>
        </w:tc>
      </w:tr>
      <w:tr w14:paraId="4E5A2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6" w:hRule="atLeast"/>
          <w:jc w:val="center"/>
        </w:trPr>
        <w:tc>
          <w:tcPr>
            <w:tcW w:w="1704" w:type="dxa"/>
            <w:vAlign w:val="center"/>
          </w:tcPr>
          <w:p w14:paraId="3AB93095">
            <w:pPr>
              <w:jc w:val="center"/>
            </w:pPr>
            <w:r>
              <w:rPr>
                <w:rFonts w:hint="eastAsia"/>
              </w:rPr>
              <w:t>分析与对策</w:t>
            </w:r>
          </w:p>
        </w:tc>
        <w:tc>
          <w:tcPr>
            <w:tcW w:w="6818" w:type="dxa"/>
            <w:gridSpan w:val="3"/>
          </w:tcPr>
          <w:p w14:paraId="5081BE8C"/>
        </w:tc>
      </w:tr>
    </w:tbl>
    <w:p w14:paraId="7EFF08D6">
      <w:pPr>
        <w:sectPr>
          <w:footerReference r:id="rId20" w:type="default"/>
          <w:pgSz w:w="11906" w:h="16839"/>
          <w:pgMar w:top="1418" w:right="1298" w:bottom="400" w:left="1413" w:header="0" w:footer="340" w:gutter="0"/>
          <w:cols w:space="720" w:num="1"/>
          <w:docGrid w:linePitch="286" w:charSpace="0"/>
        </w:sectPr>
      </w:pPr>
    </w:p>
    <w:p w14:paraId="428973FA">
      <w:pPr>
        <w:jc w:val="center"/>
      </w:pPr>
      <w:bookmarkStart w:id="7" w:name="_Hlk142991006"/>
      <w:r>
        <w:rPr>
          <w:rFonts w:hint="eastAsia" w:ascii="宋体" w:hAnsi="宋体" w:eastAsia="宋体" w:cs="宋体"/>
          <w:spacing w:val="8"/>
          <w:sz w:val="43"/>
          <w:szCs w:val="43"/>
          <w14:textOutline w14:w="7975" w14:cap="sq" w14:cmpd="sng" w14:algn="ctr">
            <w14:solidFill>
              <w14:srgbClr w14:val="000000"/>
            </w14:solidFill>
            <w14:prstDash w14:val="solid"/>
            <w14:bevel/>
          </w14:textOutline>
        </w:rPr>
        <w:t>区域游戏活动的观察与分析</w:t>
      </w:r>
      <w:bookmarkEnd w:id="7"/>
      <w:r>
        <w:rPr>
          <w:rFonts w:hint="eastAsia" w:ascii="宋体" w:hAnsi="宋体" w:eastAsia="宋体" w:cs="宋体"/>
          <w:spacing w:val="8"/>
          <w:sz w:val="43"/>
          <w:szCs w:val="43"/>
          <w14:textOutline w14:w="7975" w14:cap="sq" w14:cmpd="sng" w14:algn="ctr">
            <w14:solidFill>
              <w14:srgbClr w14:val="000000"/>
            </w14:solidFill>
            <w14:prstDash w14:val="solid"/>
            <w14:bevel/>
          </w14:textOutline>
        </w:rPr>
        <w:t>（2）</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3408"/>
        <w:gridCol w:w="1705"/>
        <w:gridCol w:w="1705"/>
      </w:tblGrid>
      <w:tr w14:paraId="4AC7F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bottom"/>
          </w:tcPr>
          <w:p w14:paraId="0EEE3E6E">
            <w:pPr>
              <w:jc w:val="center"/>
            </w:pPr>
          </w:p>
          <w:p w14:paraId="3563E508">
            <w:pPr>
              <w:jc w:val="center"/>
            </w:pPr>
            <w:r>
              <w:rPr>
                <w:rFonts w:hint="eastAsia"/>
              </w:rPr>
              <w:t>班级</w:t>
            </w:r>
          </w:p>
          <w:p w14:paraId="5280E185">
            <w:pPr>
              <w:jc w:val="center"/>
            </w:pPr>
          </w:p>
        </w:tc>
        <w:tc>
          <w:tcPr>
            <w:tcW w:w="3408" w:type="dxa"/>
          </w:tcPr>
          <w:p w14:paraId="4ECF0FC4"/>
        </w:tc>
        <w:tc>
          <w:tcPr>
            <w:tcW w:w="1705" w:type="dxa"/>
            <w:vAlign w:val="center"/>
          </w:tcPr>
          <w:p w14:paraId="23034351">
            <w:pPr>
              <w:ind w:firstLine="210" w:firstLineChars="100"/>
            </w:pPr>
            <w:r>
              <w:rPr>
                <w:rFonts w:hint="eastAsia"/>
              </w:rPr>
              <w:t>记录日期</w:t>
            </w:r>
          </w:p>
        </w:tc>
        <w:tc>
          <w:tcPr>
            <w:tcW w:w="1705" w:type="dxa"/>
          </w:tcPr>
          <w:p w14:paraId="494D8257"/>
        </w:tc>
      </w:tr>
      <w:tr w14:paraId="6EE85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Merge w:val="restart"/>
            <w:vAlign w:val="center"/>
          </w:tcPr>
          <w:p w14:paraId="377553F3">
            <w:pPr>
              <w:jc w:val="center"/>
            </w:pPr>
          </w:p>
          <w:p w14:paraId="54E0AB6A">
            <w:pPr>
              <w:jc w:val="center"/>
            </w:pPr>
            <w:r>
              <w:rPr>
                <w:rFonts w:hint="eastAsia"/>
              </w:rPr>
              <w:t>开设区域</w:t>
            </w:r>
          </w:p>
          <w:p w14:paraId="3A4E2DC2"/>
        </w:tc>
        <w:tc>
          <w:tcPr>
            <w:tcW w:w="5113" w:type="dxa"/>
            <w:gridSpan w:val="2"/>
            <w:vMerge w:val="restart"/>
          </w:tcPr>
          <w:p w14:paraId="716B5317">
            <w:pPr>
              <w:rPr>
                <w:rFonts w:eastAsiaTheme="minorEastAsia"/>
              </w:rPr>
            </w:pPr>
          </w:p>
          <w:p w14:paraId="57412940">
            <w:pPr>
              <w:rPr>
                <w:rFonts w:eastAsiaTheme="minorEastAsia"/>
              </w:rPr>
            </w:pPr>
          </w:p>
          <w:p w14:paraId="0AD4BFB8">
            <w:pPr>
              <w:rPr>
                <w:rFonts w:eastAsiaTheme="minorEastAsia"/>
              </w:rPr>
            </w:pPr>
          </w:p>
          <w:p w14:paraId="3A7584F4">
            <w:pPr>
              <w:rPr>
                <w:rFonts w:eastAsiaTheme="minorEastAsia"/>
              </w:rPr>
            </w:pPr>
          </w:p>
        </w:tc>
        <w:tc>
          <w:tcPr>
            <w:tcW w:w="1705" w:type="dxa"/>
            <w:vAlign w:val="center"/>
          </w:tcPr>
          <w:p w14:paraId="20C2B25B">
            <w:pPr>
              <w:jc w:val="center"/>
            </w:pPr>
            <w:r>
              <w:rPr>
                <w:rFonts w:hint="eastAsia"/>
              </w:rPr>
              <w:t>说明</w:t>
            </w:r>
          </w:p>
        </w:tc>
      </w:tr>
      <w:tr w14:paraId="183E3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704" w:type="dxa"/>
            <w:vMerge w:val="continue"/>
            <w:vAlign w:val="center"/>
          </w:tcPr>
          <w:p w14:paraId="596F47B4">
            <w:pPr>
              <w:jc w:val="center"/>
            </w:pPr>
          </w:p>
        </w:tc>
        <w:tc>
          <w:tcPr>
            <w:tcW w:w="5113" w:type="dxa"/>
            <w:gridSpan w:val="2"/>
            <w:vMerge w:val="continue"/>
          </w:tcPr>
          <w:p w14:paraId="71EF9ED3"/>
        </w:tc>
        <w:tc>
          <w:tcPr>
            <w:tcW w:w="1705" w:type="dxa"/>
            <w:vMerge w:val="restart"/>
          </w:tcPr>
          <w:p w14:paraId="3E098619"/>
        </w:tc>
      </w:tr>
      <w:tr w14:paraId="3839F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704" w:type="dxa"/>
            <w:vAlign w:val="center"/>
          </w:tcPr>
          <w:p w14:paraId="4BC6606A">
            <w:pPr>
              <w:jc w:val="center"/>
            </w:pPr>
          </w:p>
          <w:p w14:paraId="0BE4F295">
            <w:pPr>
              <w:jc w:val="center"/>
            </w:pPr>
            <w:r>
              <w:rPr>
                <w:rFonts w:hint="eastAsia"/>
              </w:rPr>
              <w:t>游戏材料</w:t>
            </w:r>
          </w:p>
          <w:p w14:paraId="4FFA5896"/>
        </w:tc>
        <w:tc>
          <w:tcPr>
            <w:tcW w:w="5113" w:type="dxa"/>
            <w:gridSpan w:val="2"/>
          </w:tcPr>
          <w:p w14:paraId="78FB3566">
            <w:pPr>
              <w:rPr>
                <w:rFonts w:eastAsiaTheme="minorEastAsia"/>
              </w:rPr>
            </w:pPr>
          </w:p>
          <w:p w14:paraId="3B10C645">
            <w:pPr>
              <w:rPr>
                <w:rFonts w:eastAsiaTheme="minorEastAsia"/>
              </w:rPr>
            </w:pPr>
          </w:p>
          <w:p w14:paraId="5513FE13">
            <w:pPr>
              <w:rPr>
                <w:rFonts w:eastAsiaTheme="minorEastAsia"/>
              </w:rPr>
            </w:pPr>
          </w:p>
          <w:p w14:paraId="006BCB13">
            <w:pPr>
              <w:rPr>
                <w:rFonts w:eastAsiaTheme="minorEastAsia"/>
              </w:rPr>
            </w:pPr>
          </w:p>
          <w:p w14:paraId="56E950AD">
            <w:pPr>
              <w:rPr>
                <w:rFonts w:eastAsiaTheme="minorEastAsia"/>
              </w:rPr>
            </w:pPr>
          </w:p>
          <w:p w14:paraId="240C0BC4">
            <w:pPr>
              <w:rPr>
                <w:rFonts w:eastAsiaTheme="minorEastAsia"/>
              </w:rPr>
            </w:pPr>
          </w:p>
          <w:p w14:paraId="6F922901">
            <w:pPr>
              <w:rPr>
                <w:rFonts w:eastAsiaTheme="minorEastAsia"/>
              </w:rPr>
            </w:pPr>
          </w:p>
        </w:tc>
        <w:tc>
          <w:tcPr>
            <w:tcW w:w="1705" w:type="dxa"/>
            <w:vMerge w:val="continue"/>
          </w:tcPr>
          <w:p w14:paraId="13732895"/>
        </w:tc>
      </w:tr>
      <w:tr w14:paraId="71399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704" w:type="dxa"/>
            <w:vAlign w:val="center"/>
          </w:tcPr>
          <w:p w14:paraId="2B43DAFD">
            <w:pPr>
              <w:jc w:val="center"/>
            </w:pPr>
          </w:p>
          <w:p w14:paraId="5B2C8DE6">
            <w:pPr>
              <w:jc w:val="center"/>
            </w:pPr>
            <w:r>
              <w:rPr>
                <w:rFonts w:hint="eastAsia"/>
              </w:rPr>
              <w:t>观察重点</w:t>
            </w:r>
          </w:p>
          <w:p w14:paraId="606C76D7"/>
        </w:tc>
        <w:tc>
          <w:tcPr>
            <w:tcW w:w="5113" w:type="dxa"/>
            <w:gridSpan w:val="2"/>
          </w:tcPr>
          <w:p w14:paraId="6D7B97EB">
            <w:pPr>
              <w:rPr>
                <w:rFonts w:eastAsiaTheme="minorEastAsia"/>
              </w:rPr>
            </w:pPr>
          </w:p>
          <w:p w14:paraId="06C327CB">
            <w:pPr>
              <w:rPr>
                <w:rFonts w:eastAsiaTheme="minorEastAsia"/>
              </w:rPr>
            </w:pPr>
          </w:p>
          <w:p w14:paraId="5881D3B2">
            <w:pPr>
              <w:rPr>
                <w:rFonts w:eastAsiaTheme="minorEastAsia"/>
              </w:rPr>
            </w:pPr>
          </w:p>
          <w:p w14:paraId="655D3806">
            <w:pPr>
              <w:rPr>
                <w:rFonts w:eastAsiaTheme="minorEastAsia"/>
              </w:rPr>
            </w:pPr>
          </w:p>
          <w:p w14:paraId="1A0236D6">
            <w:pPr>
              <w:rPr>
                <w:rFonts w:eastAsiaTheme="minorEastAsia"/>
              </w:rPr>
            </w:pPr>
          </w:p>
          <w:p w14:paraId="1DE9D1C2">
            <w:pPr>
              <w:rPr>
                <w:rFonts w:eastAsiaTheme="minorEastAsia"/>
              </w:rPr>
            </w:pPr>
          </w:p>
          <w:p w14:paraId="64332F94">
            <w:pPr>
              <w:rPr>
                <w:rFonts w:eastAsiaTheme="minorEastAsia"/>
              </w:rPr>
            </w:pPr>
          </w:p>
          <w:p w14:paraId="46C53BF1">
            <w:pPr>
              <w:rPr>
                <w:rFonts w:eastAsiaTheme="minorEastAsia"/>
              </w:rPr>
            </w:pPr>
          </w:p>
        </w:tc>
        <w:tc>
          <w:tcPr>
            <w:tcW w:w="1705" w:type="dxa"/>
            <w:vMerge w:val="continue"/>
          </w:tcPr>
          <w:p w14:paraId="2ED0E9CD"/>
        </w:tc>
      </w:tr>
      <w:tr w14:paraId="2041C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8" w:hRule="atLeast"/>
          <w:jc w:val="center"/>
        </w:trPr>
        <w:tc>
          <w:tcPr>
            <w:tcW w:w="1704" w:type="dxa"/>
            <w:vAlign w:val="center"/>
          </w:tcPr>
          <w:p w14:paraId="2E7C2432">
            <w:pPr>
              <w:jc w:val="center"/>
            </w:pPr>
            <w:r>
              <w:rPr>
                <w:rFonts w:hint="eastAsia"/>
              </w:rPr>
              <w:t>观察记录</w:t>
            </w:r>
          </w:p>
        </w:tc>
        <w:tc>
          <w:tcPr>
            <w:tcW w:w="6818" w:type="dxa"/>
            <w:gridSpan w:val="3"/>
          </w:tcPr>
          <w:p w14:paraId="34F1FAA0"/>
        </w:tc>
      </w:tr>
      <w:tr w14:paraId="4FAA8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6" w:hRule="atLeast"/>
          <w:jc w:val="center"/>
        </w:trPr>
        <w:tc>
          <w:tcPr>
            <w:tcW w:w="1704" w:type="dxa"/>
            <w:vAlign w:val="center"/>
          </w:tcPr>
          <w:p w14:paraId="65DC0FCB">
            <w:pPr>
              <w:jc w:val="center"/>
            </w:pPr>
            <w:r>
              <w:rPr>
                <w:rFonts w:hint="eastAsia"/>
              </w:rPr>
              <w:t>分析与对策</w:t>
            </w:r>
          </w:p>
        </w:tc>
        <w:tc>
          <w:tcPr>
            <w:tcW w:w="6818" w:type="dxa"/>
            <w:gridSpan w:val="3"/>
          </w:tcPr>
          <w:p w14:paraId="6A3CF058"/>
        </w:tc>
      </w:tr>
    </w:tbl>
    <w:p w14:paraId="5CF625C3">
      <w:pPr>
        <w:sectPr>
          <w:footerReference r:id="rId21" w:type="default"/>
          <w:pgSz w:w="11906" w:h="16839"/>
          <w:pgMar w:top="1418" w:right="1283" w:bottom="400" w:left="1413" w:header="0" w:footer="340" w:gutter="0"/>
          <w:cols w:space="720" w:num="1"/>
          <w:docGrid w:linePitch="286" w:charSpace="0"/>
        </w:sectPr>
      </w:pPr>
    </w:p>
    <w:p w14:paraId="0313D560">
      <w:pPr>
        <w:jc w:val="center"/>
      </w:pPr>
      <w:r>
        <w:rPr>
          <w:rFonts w:hint="eastAsia" w:ascii="宋体" w:hAnsi="宋体" w:eastAsia="宋体" w:cs="宋体"/>
          <w:spacing w:val="8"/>
          <w:sz w:val="43"/>
          <w:szCs w:val="43"/>
          <w14:textOutline w14:w="7975" w14:cap="sq" w14:cmpd="sng" w14:algn="ctr">
            <w14:solidFill>
              <w14:srgbClr w14:val="000000"/>
            </w14:solidFill>
            <w14:prstDash w14:val="solid"/>
            <w14:bevel/>
          </w14:textOutline>
        </w:rPr>
        <w:t>区域游戏活动的观察与分析（3）</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3408"/>
        <w:gridCol w:w="1705"/>
        <w:gridCol w:w="1705"/>
      </w:tblGrid>
      <w:tr w14:paraId="57880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bottom"/>
          </w:tcPr>
          <w:p w14:paraId="4DC8FDC7">
            <w:pPr>
              <w:jc w:val="center"/>
            </w:pPr>
          </w:p>
          <w:p w14:paraId="13772510">
            <w:pPr>
              <w:jc w:val="center"/>
            </w:pPr>
            <w:r>
              <w:rPr>
                <w:rFonts w:hint="eastAsia"/>
              </w:rPr>
              <w:t>班级</w:t>
            </w:r>
          </w:p>
          <w:p w14:paraId="6938DAB2">
            <w:pPr>
              <w:jc w:val="center"/>
            </w:pPr>
          </w:p>
        </w:tc>
        <w:tc>
          <w:tcPr>
            <w:tcW w:w="3408" w:type="dxa"/>
          </w:tcPr>
          <w:p w14:paraId="64D31769"/>
        </w:tc>
        <w:tc>
          <w:tcPr>
            <w:tcW w:w="1705" w:type="dxa"/>
            <w:vAlign w:val="center"/>
          </w:tcPr>
          <w:p w14:paraId="156FF457">
            <w:pPr>
              <w:ind w:firstLine="210" w:firstLineChars="100"/>
            </w:pPr>
            <w:r>
              <w:rPr>
                <w:rFonts w:hint="eastAsia"/>
              </w:rPr>
              <w:t>记录日期</w:t>
            </w:r>
          </w:p>
        </w:tc>
        <w:tc>
          <w:tcPr>
            <w:tcW w:w="1705" w:type="dxa"/>
          </w:tcPr>
          <w:p w14:paraId="1AC66DBD"/>
        </w:tc>
      </w:tr>
      <w:tr w14:paraId="463F4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Merge w:val="restart"/>
            <w:vAlign w:val="center"/>
          </w:tcPr>
          <w:p w14:paraId="3D323CC4">
            <w:pPr>
              <w:jc w:val="center"/>
            </w:pPr>
          </w:p>
          <w:p w14:paraId="2777389A">
            <w:pPr>
              <w:jc w:val="center"/>
            </w:pPr>
            <w:r>
              <w:rPr>
                <w:rFonts w:hint="eastAsia"/>
              </w:rPr>
              <w:t>开设区域</w:t>
            </w:r>
          </w:p>
          <w:p w14:paraId="7357E047"/>
        </w:tc>
        <w:tc>
          <w:tcPr>
            <w:tcW w:w="5113" w:type="dxa"/>
            <w:gridSpan w:val="2"/>
            <w:vMerge w:val="restart"/>
          </w:tcPr>
          <w:p w14:paraId="6A8772F9">
            <w:pPr>
              <w:rPr>
                <w:rFonts w:eastAsiaTheme="minorEastAsia"/>
              </w:rPr>
            </w:pPr>
          </w:p>
          <w:p w14:paraId="3436B45D">
            <w:pPr>
              <w:rPr>
                <w:rFonts w:eastAsiaTheme="minorEastAsia"/>
              </w:rPr>
            </w:pPr>
          </w:p>
          <w:p w14:paraId="3680F278">
            <w:pPr>
              <w:rPr>
                <w:rFonts w:eastAsiaTheme="minorEastAsia"/>
              </w:rPr>
            </w:pPr>
          </w:p>
          <w:p w14:paraId="740C59A3">
            <w:pPr>
              <w:rPr>
                <w:rFonts w:eastAsiaTheme="minorEastAsia"/>
              </w:rPr>
            </w:pPr>
          </w:p>
        </w:tc>
        <w:tc>
          <w:tcPr>
            <w:tcW w:w="1705" w:type="dxa"/>
            <w:vAlign w:val="center"/>
          </w:tcPr>
          <w:p w14:paraId="6CC0B2F6">
            <w:pPr>
              <w:jc w:val="center"/>
            </w:pPr>
            <w:r>
              <w:rPr>
                <w:rFonts w:hint="eastAsia"/>
              </w:rPr>
              <w:t>说明</w:t>
            </w:r>
          </w:p>
        </w:tc>
      </w:tr>
      <w:tr w14:paraId="3B4B3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704" w:type="dxa"/>
            <w:vMerge w:val="continue"/>
            <w:vAlign w:val="center"/>
          </w:tcPr>
          <w:p w14:paraId="58450025">
            <w:pPr>
              <w:jc w:val="center"/>
            </w:pPr>
          </w:p>
        </w:tc>
        <w:tc>
          <w:tcPr>
            <w:tcW w:w="5113" w:type="dxa"/>
            <w:gridSpan w:val="2"/>
            <w:vMerge w:val="continue"/>
          </w:tcPr>
          <w:p w14:paraId="50616B56"/>
        </w:tc>
        <w:tc>
          <w:tcPr>
            <w:tcW w:w="1705" w:type="dxa"/>
            <w:vMerge w:val="restart"/>
          </w:tcPr>
          <w:p w14:paraId="57E2855F"/>
        </w:tc>
      </w:tr>
      <w:tr w14:paraId="6D94C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704" w:type="dxa"/>
            <w:vAlign w:val="center"/>
          </w:tcPr>
          <w:p w14:paraId="065DE758">
            <w:pPr>
              <w:jc w:val="center"/>
            </w:pPr>
          </w:p>
          <w:p w14:paraId="54DD261B">
            <w:pPr>
              <w:jc w:val="center"/>
            </w:pPr>
            <w:r>
              <w:rPr>
                <w:rFonts w:hint="eastAsia"/>
              </w:rPr>
              <w:t>游戏材料</w:t>
            </w:r>
          </w:p>
          <w:p w14:paraId="088E0D52"/>
        </w:tc>
        <w:tc>
          <w:tcPr>
            <w:tcW w:w="5113" w:type="dxa"/>
            <w:gridSpan w:val="2"/>
          </w:tcPr>
          <w:p w14:paraId="4E8C5147">
            <w:pPr>
              <w:rPr>
                <w:rFonts w:eastAsiaTheme="minorEastAsia"/>
              </w:rPr>
            </w:pPr>
          </w:p>
          <w:p w14:paraId="64EC821E">
            <w:pPr>
              <w:rPr>
                <w:rFonts w:eastAsiaTheme="minorEastAsia"/>
              </w:rPr>
            </w:pPr>
          </w:p>
          <w:p w14:paraId="52660F35">
            <w:pPr>
              <w:rPr>
                <w:rFonts w:eastAsiaTheme="minorEastAsia"/>
              </w:rPr>
            </w:pPr>
          </w:p>
          <w:p w14:paraId="1C582888">
            <w:pPr>
              <w:rPr>
                <w:rFonts w:eastAsiaTheme="minorEastAsia"/>
              </w:rPr>
            </w:pPr>
          </w:p>
          <w:p w14:paraId="1AD7D30F">
            <w:pPr>
              <w:rPr>
                <w:rFonts w:eastAsiaTheme="minorEastAsia"/>
              </w:rPr>
            </w:pPr>
          </w:p>
          <w:p w14:paraId="772C75F7">
            <w:pPr>
              <w:rPr>
                <w:rFonts w:eastAsiaTheme="minorEastAsia"/>
              </w:rPr>
            </w:pPr>
          </w:p>
          <w:p w14:paraId="53CA32C9">
            <w:pPr>
              <w:rPr>
                <w:rFonts w:eastAsiaTheme="minorEastAsia"/>
              </w:rPr>
            </w:pPr>
          </w:p>
        </w:tc>
        <w:tc>
          <w:tcPr>
            <w:tcW w:w="1705" w:type="dxa"/>
            <w:vMerge w:val="continue"/>
          </w:tcPr>
          <w:p w14:paraId="56816242"/>
        </w:tc>
      </w:tr>
      <w:tr w14:paraId="25B02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704" w:type="dxa"/>
            <w:vAlign w:val="center"/>
          </w:tcPr>
          <w:p w14:paraId="0C301D31">
            <w:pPr>
              <w:jc w:val="center"/>
            </w:pPr>
          </w:p>
          <w:p w14:paraId="637CC940">
            <w:pPr>
              <w:jc w:val="center"/>
            </w:pPr>
            <w:r>
              <w:rPr>
                <w:rFonts w:hint="eastAsia"/>
              </w:rPr>
              <w:t>观察重点</w:t>
            </w:r>
          </w:p>
          <w:p w14:paraId="6B7A9F3B"/>
        </w:tc>
        <w:tc>
          <w:tcPr>
            <w:tcW w:w="5113" w:type="dxa"/>
            <w:gridSpan w:val="2"/>
          </w:tcPr>
          <w:p w14:paraId="43BE2852">
            <w:pPr>
              <w:rPr>
                <w:rFonts w:eastAsiaTheme="minorEastAsia"/>
              </w:rPr>
            </w:pPr>
          </w:p>
          <w:p w14:paraId="1031EFDF">
            <w:pPr>
              <w:rPr>
                <w:rFonts w:eastAsiaTheme="minorEastAsia"/>
              </w:rPr>
            </w:pPr>
          </w:p>
          <w:p w14:paraId="4D983F52">
            <w:pPr>
              <w:rPr>
                <w:rFonts w:eastAsiaTheme="minorEastAsia"/>
              </w:rPr>
            </w:pPr>
          </w:p>
          <w:p w14:paraId="2EDECFC0">
            <w:pPr>
              <w:rPr>
                <w:rFonts w:eastAsiaTheme="minorEastAsia"/>
              </w:rPr>
            </w:pPr>
          </w:p>
          <w:p w14:paraId="21AFEA14">
            <w:pPr>
              <w:rPr>
                <w:rFonts w:eastAsiaTheme="minorEastAsia"/>
              </w:rPr>
            </w:pPr>
          </w:p>
          <w:p w14:paraId="02338075">
            <w:pPr>
              <w:rPr>
                <w:rFonts w:eastAsiaTheme="minorEastAsia"/>
              </w:rPr>
            </w:pPr>
          </w:p>
          <w:p w14:paraId="5CD1BF0F">
            <w:pPr>
              <w:rPr>
                <w:rFonts w:eastAsiaTheme="minorEastAsia"/>
              </w:rPr>
            </w:pPr>
          </w:p>
          <w:p w14:paraId="0BDBBA04">
            <w:pPr>
              <w:rPr>
                <w:rFonts w:eastAsiaTheme="minorEastAsia"/>
              </w:rPr>
            </w:pPr>
          </w:p>
        </w:tc>
        <w:tc>
          <w:tcPr>
            <w:tcW w:w="1705" w:type="dxa"/>
            <w:vMerge w:val="continue"/>
          </w:tcPr>
          <w:p w14:paraId="608409B9"/>
        </w:tc>
      </w:tr>
      <w:tr w14:paraId="61CC7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0" w:hRule="atLeast"/>
          <w:jc w:val="center"/>
        </w:trPr>
        <w:tc>
          <w:tcPr>
            <w:tcW w:w="1704" w:type="dxa"/>
            <w:vAlign w:val="center"/>
          </w:tcPr>
          <w:p w14:paraId="66FA20AB">
            <w:pPr>
              <w:jc w:val="center"/>
            </w:pPr>
            <w:r>
              <w:rPr>
                <w:rFonts w:hint="eastAsia"/>
              </w:rPr>
              <w:t>观察记录</w:t>
            </w:r>
          </w:p>
        </w:tc>
        <w:tc>
          <w:tcPr>
            <w:tcW w:w="6818" w:type="dxa"/>
            <w:gridSpan w:val="3"/>
          </w:tcPr>
          <w:p w14:paraId="45A52210"/>
        </w:tc>
      </w:tr>
      <w:tr w14:paraId="0B46A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6" w:hRule="atLeast"/>
          <w:jc w:val="center"/>
        </w:trPr>
        <w:tc>
          <w:tcPr>
            <w:tcW w:w="1704" w:type="dxa"/>
            <w:vAlign w:val="center"/>
          </w:tcPr>
          <w:p w14:paraId="580AA080">
            <w:pPr>
              <w:jc w:val="center"/>
            </w:pPr>
            <w:r>
              <w:rPr>
                <w:rFonts w:hint="eastAsia"/>
              </w:rPr>
              <w:t>分析与对策</w:t>
            </w:r>
          </w:p>
        </w:tc>
        <w:tc>
          <w:tcPr>
            <w:tcW w:w="6818" w:type="dxa"/>
            <w:gridSpan w:val="3"/>
          </w:tcPr>
          <w:p w14:paraId="7C3C28A0"/>
        </w:tc>
      </w:tr>
    </w:tbl>
    <w:p w14:paraId="25CC8740">
      <w:pPr>
        <w:sectPr>
          <w:footerReference r:id="rId22" w:type="default"/>
          <w:pgSz w:w="11906" w:h="16839"/>
          <w:pgMar w:top="1418" w:right="1268" w:bottom="400" w:left="1413" w:header="0" w:footer="340" w:gutter="0"/>
          <w:cols w:space="720" w:num="1"/>
          <w:docGrid w:linePitch="286" w:charSpace="0"/>
        </w:sectPr>
      </w:pPr>
    </w:p>
    <w:p w14:paraId="03F278DB">
      <w:pPr>
        <w:jc w:val="center"/>
      </w:pPr>
      <w:r>
        <w:rPr>
          <w:rFonts w:hint="eastAsia" w:ascii="宋体" w:hAnsi="宋体" w:eastAsia="宋体" w:cs="宋体"/>
          <w:spacing w:val="8"/>
          <w:sz w:val="43"/>
          <w:szCs w:val="43"/>
          <w14:textOutline w14:w="7975" w14:cap="sq" w14:cmpd="sng" w14:algn="ctr">
            <w14:solidFill>
              <w14:srgbClr w14:val="000000"/>
            </w14:solidFill>
            <w14:prstDash w14:val="solid"/>
            <w14:bevel/>
          </w14:textOutline>
        </w:rPr>
        <w:t>区域游戏活动的观察与分析（4）</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3408"/>
        <w:gridCol w:w="1705"/>
        <w:gridCol w:w="1705"/>
      </w:tblGrid>
      <w:tr w14:paraId="28669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bottom"/>
          </w:tcPr>
          <w:p w14:paraId="7E568149">
            <w:pPr>
              <w:jc w:val="center"/>
            </w:pPr>
          </w:p>
          <w:p w14:paraId="3B0EB619">
            <w:pPr>
              <w:jc w:val="center"/>
            </w:pPr>
            <w:r>
              <w:rPr>
                <w:rFonts w:hint="eastAsia"/>
              </w:rPr>
              <w:t>班级</w:t>
            </w:r>
          </w:p>
          <w:p w14:paraId="0C5141B3">
            <w:pPr>
              <w:jc w:val="center"/>
            </w:pPr>
          </w:p>
        </w:tc>
        <w:tc>
          <w:tcPr>
            <w:tcW w:w="3408" w:type="dxa"/>
          </w:tcPr>
          <w:p w14:paraId="35BE4610"/>
        </w:tc>
        <w:tc>
          <w:tcPr>
            <w:tcW w:w="1705" w:type="dxa"/>
            <w:vAlign w:val="center"/>
          </w:tcPr>
          <w:p w14:paraId="54466A02">
            <w:pPr>
              <w:ind w:firstLine="210" w:firstLineChars="100"/>
            </w:pPr>
            <w:r>
              <w:rPr>
                <w:rFonts w:hint="eastAsia"/>
              </w:rPr>
              <w:t>记录日期</w:t>
            </w:r>
          </w:p>
        </w:tc>
        <w:tc>
          <w:tcPr>
            <w:tcW w:w="1705" w:type="dxa"/>
          </w:tcPr>
          <w:p w14:paraId="54DE9E67"/>
        </w:tc>
      </w:tr>
      <w:tr w14:paraId="10A3A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Merge w:val="restart"/>
            <w:vAlign w:val="center"/>
          </w:tcPr>
          <w:p w14:paraId="2432B541">
            <w:pPr>
              <w:jc w:val="center"/>
            </w:pPr>
          </w:p>
          <w:p w14:paraId="4CCAB500">
            <w:pPr>
              <w:jc w:val="center"/>
            </w:pPr>
            <w:r>
              <w:rPr>
                <w:rFonts w:hint="eastAsia"/>
              </w:rPr>
              <w:t>开设区域</w:t>
            </w:r>
          </w:p>
          <w:p w14:paraId="78049413"/>
        </w:tc>
        <w:tc>
          <w:tcPr>
            <w:tcW w:w="5113" w:type="dxa"/>
            <w:gridSpan w:val="2"/>
            <w:vMerge w:val="restart"/>
          </w:tcPr>
          <w:p w14:paraId="1FF0204D">
            <w:pPr>
              <w:rPr>
                <w:rFonts w:eastAsiaTheme="minorEastAsia"/>
              </w:rPr>
            </w:pPr>
          </w:p>
          <w:p w14:paraId="3324213F">
            <w:pPr>
              <w:rPr>
                <w:rFonts w:eastAsiaTheme="minorEastAsia"/>
              </w:rPr>
            </w:pPr>
          </w:p>
          <w:p w14:paraId="6997B1FE">
            <w:pPr>
              <w:rPr>
                <w:rFonts w:eastAsiaTheme="minorEastAsia"/>
              </w:rPr>
            </w:pPr>
          </w:p>
          <w:p w14:paraId="29FBD4DE">
            <w:pPr>
              <w:rPr>
                <w:rFonts w:eastAsiaTheme="minorEastAsia"/>
              </w:rPr>
            </w:pPr>
          </w:p>
        </w:tc>
        <w:tc>
          <w:tcPr>
            <w:tcW w:w="1705" w:type="dxa"/>
            <w:vAlign w:val="center"/>
          </w:tcPr>
          <w:p w14:paraId="05F7CB84">
            <w:pPr>
              <w:jc w:val="center"/>
            </w:pPr>
            <w:r>
              <w:rPr>
                <w:rFonts w:hint="eastAsia"/>
              </w:rPr>
              <w:t>说明</w:t>
            </w:r>
          </w:p>
        </w:tc>
      </w:tr>
      <w:tr w14:paraId="74123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704" w:type="dxa"/>
            <w:vMerge w:val="continue"/>
            <w:vAlign w:val="center"/>
          </w:tcPr>
          <w:p w14:paraId="315B06BA">
            <w:pPr>
              <w:jc w:val="center"/>
            </w:pPr>
          </w:p>
        </w:tc>
        <w:tc>
          <w:tcPr>
            <w:tcW w:w="5113" w:type="dxa"/>
            <w:gridSpan w:val="2"/>
            <w:vMerge w:val="continue"/>
          </w:tcPr>
          <w:p w14:paraId="5E2F2084"/>
        </w:tc>
        <w:tc>
          <w:tcPr>
            <w:tcW w:w="1705" w:type="dxa"/>
            <w:vMerge w:val="restart"/>
          </w:tcPr>
          <w:p w14:paraId="124AB7D5"/>
        </w:tc>
      </w:tr>
      <w:tr w14:paraId="6C14E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704" w:type="dxa"/>
            <w:vAlign w:val="center"/>
          </w:tcPr>
          <w:p w14:paraId="5F71357E">
            <w:pPr>
              <w:jc w:val="center"/>
            </w:pPr>
          </w:p>
          <w:p w14:paraId="54A35FE4">
            <w:pPr>
              <w:jc w:val="center"/>
            </w:pPr>
            <w:r>
              <w:rPr>
                <w:rFonts w:hint="eastAsia"/>
              </w:rPr>
              <w:t>游戏材料</w:t>
            </w:r>
          </w:p>
          <w:p w14:paraId="69653B56"/>
        </w:tc>
        <w:tc>
          <w:tcPr>
            <w:tcW w:w="5113" w:type="dxa"/>
            <w:gridSpan w:val="2"/>
          </w:tcPr>
          <w:p w14:paraId="5BE1D9A7">
            <w:pPr>
              <w:rPr>
                <w:rFonts w:eastAsiaTheme="minorEastAsia"/>
              </w:rPr>
            </w:pPr>
          </w:p>
          <w:p w14:paraId="1F92A2FE">
            <w:pPr>
              <w:rPr>
                <w:rFonts w:eastAsiaTheme="minorEastAsia"/>
              </w:rPr>
            </w:pPr>
          </w:p>
          <w:p w14:paraId="6DEBE2BA">
            <w:pPr>
              <w:rPr>
                <w:rFonts w:eastAsiaTheme="minorEastAsia"/>
              </w:rPr>
            </w:pPr>
          </w:p>
          <w:p w14:paraId="3E4AA80C">
            <w:pPr>
              <w:rPr>
                <w:rFonts w:eastAsiaTheme="minorEastAsia"/>
              </w:rPr>
            </w:pPr>
          </w:p>
          <w:p w14:paraId="16A4A300">
            <w:pPr>
              <w:rPr>
                <w:rFonts w:eastAsiaTheme="minorEastAsia"/>
              </w:rPr>
            </w:pPr>
          </w:p>
          <w:p w14:paraId="1043F964">
            <w:pPr>
              <w:rPr>
                <w:rFonts w:eastAsiaTheme="minorEastAsia"/>
              </w:rPr>
            </w:pPr>
          </w:p>
          <w:p w14:paraId="462159AE">
            <w:pPr>
              <w:rPr>
                <w:rFonts w:eastAsiaTheme="minorEastAsia"/>
              </w:rPr>
            </w:pPr>
          </w:p>
        </w:tc>
        <w:tc>
          <w:tcPr>
            <w:tcW w:w="1705" w:type="dxa"/>
            <w:vMerge w:val="continue"/>
          </w:tcPr>
          <w:p w14:paraId="40765E2F"/>
        </w:tc>
      </w:tr>
      <w:tr w14:paraId="7FB46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704" w:type="dxa"/>
            <w:vAlign w:val="center"/>
          </w:tcPr>
          <w:p w14:paraId="4965E06A">
            <w:pPr>
              <w:jc w:val="center"/>
            </w:pPr>
          </w:p>
          <w:p w14:paraId="1C613914">
            <w:pPr>
              <w:jc w:val="center"/>
            </w:pPr>
            <w:r>
              <w:rPr>
                <w:rFonts w:hint="eastAsia"/>
              </w:rPr>
              <w:t>观察重点</w:t>
            </w:r>
          </w:p>
          <w:p w14:paraId="0E6B3744"/>
        </w:tc>
        <w:tc>
          <w:tcPr>
            <w:tcW w:w="5113" w:type="dxa"/>
            <w:gridSpan w:val="2"/>
          </w:tcPr>
          <w:p w14:paraId="03BE0D41">
            <w:pPr>
              <w:rPr>
                <w:rFonts w:eastAsiaTheme="minorEastAsia"/>
              </w:rPr>
            </w:pPr>
          </w:p>
          <w:p w14:paraId="53743F71">
            <w:pPr>
              <w:rPr>
                <w:rFonts w:eastAsiaTheme="minorEastAsia"/>
              </w:rPr>
            </w:pPr>
          </w:p>
          <w:p w14:paraId="4FE8E135">
            <w:pPr>
              <w:rPr>
                <w:rFonts w:eastAsiaTheme="minorEastAsia"/>
              </w:rPr>
            </w:pPr>
          </w:p>
          <w:p w14:paraId="13F33307">
            <w:pPr>
              <w:rPr>
                <w:rFonts w:eastAsiaTheme="minorEastAsia"/>
              </w:rPr>
            </w:pPr>
          </w:p>
          <w:p w14:paraId="6BF91260">
            <w:pPr>
              <w:rPr>
                <w:rFonts w:eastAsiaTheme="minorEastAsia"/>
              </w:rPr>
            </w:pPr>
          </w:p>
          <w:p w14:paraId="09C46ED2">
            <w:pPr>
              <w:rPr>
                <w:rFonts w:eastAsiaTheme="minorEastAsia"/>
              </w:rPr>
            </w:pPr>
          </w:p>
          <w:p w14:paraId="35D2A822">
            <w:pPr>
              <w:rPr>
                <w:rFonts w:eastAsiaTheme="minorEastAsia"/>
              </w:rPr>
            </w:pPr>
          </w:p>
          <w:p w14:paraId="354A5931">
            <w:pPr>
              <w:rPr>
                <w:rFonts w:eastAsiaTheme="minorEastAsia"/>
              </w:rPr>
            </w:pPr>
          </w:p>
        </w:tc>
        <w:tc>
          <w:tcPr>
            <w:tcW w:w="1705" w:type="dxa"/>
            <w:vMerge w:val="continue"/>
          </w:tcPr>
          <w:p w14:paraId="32A492F8"/>
        </w:tc>
      </w:tr>
      <w:tr w14:paraId="61244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7" w:hRule="atLeast"/>
          <w:jc w:val="center"/>
        </w:trPr>
        <w:tc>
          <w:tcPr>
            <w:tcW w:w="1704" w:type="dxa"/>
            <w:vAlign w:val="center"/>
          </w:tcPr>
          <w:p w14:paraId="7213FB20">
            <w:pPr>
              <w:jc w:val="center"/>
            </w:pPr>
            <w:r>
              <w:rPr>
                <w:rFonts w:hint="eastAsia"/>
              </w:rPr>
              <w:t>观察记录</w:t>
            </w:r>
          </w:p>
        </w:tc>
        <w:tc>
          <w:tcPr>
            <w:tcW w:w="6818" w:type="dxa"/>
            <w:gridSpan w:val="3"/>
          </w:tcPr>
          <w:p w14:paraId="186E471B"/>
        </w:tc>
      </w:tr>
      <w:tr w14:paraId="4301E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6" w:hRule="atLeast"/>
          <w:jc w:val="center"/>
        </w:trPr>
        <w:tc>
          <w:tcPr>
            <w:tcW w:w="1704" w:type="dxa"/>
            <w:vAlign w:val="center"/>
          </w:tcPr>
          <w:p w14:paraId="6C60C118">
            <w:pPr>
              <w:jc w:val="center"/>
            </w:pPr>
            <w:r>
              <w:rPr>
                <w:rFonts w:hint="eastAsia"/>
              </w:rPr>
              <w:t>分析与对策</w:t>
            </w:r>
          </w:p>
        </w:tc>
        <w:tc>
          <w:tcPr>
            <w:tcW w:w="6818" w:type="dxa"/>
            <w:gridSpan w:val="3"/>
          </w:tcPr>
          <w:p w14:paraId="3857F2D0"/>
        </w:tc>
      </w:tr>
    </w:tbl>
    <w:p w14:paraId="382E7772">
      <w:pPr>
        <w:spacing w:line="400" w:lineRule="exact"/>
        <w:rPr>
          <w:rFonts w:ascii="宋体" w:hAnsi="宋体" w:eastAsiaTheme="minorEastAsia"/>
          <w:sz w:val="24"/>
          <w:szCs w:val="24"/>
        </w:rPr>
        <w:sectPr>
          <w:footerReference r:id="rId23" w:type="default"/>
          <w:pgSz w:w="11906" w:h="16839"/>
          <w:pgMar w:top="1418" w:right="1329" w:bottom="1197" w:left="1443" w:header="0" w:footer="984" w:gutter="0"/>
          <w:cols w:space="720" w:num="1"/>
        </w:sectPr>
      </w:pPr>
    </w:p>
    <w:p w14:paraId="71DECDEC">
      <w:pPr>
        <w:spacing w:before="87" w:line="217" w:lineRule="auto"/>
        <w:jc w:val="center"/>
        <w:outlineLvl w:val="0"/>
        <w:rPr>
          <w:rFonts w:ascii="宋体" w:hAnsi="宋体" w:eastAsia="宋体" w:cs="宋体"/>
          <w:spacing w:val="5"/>
          <w:sz w:val="43"/>
          <w:szCs w:val="43"/>
          <w14:textOutline w14:w="7975" w14:cap="sq" w14:cmpd="sng" w14:algn="ctr">
            <w14:solidFill>
              <w14:srgbClr w14:val="000000"/>
            </w14:solidFill>
            <w14:prstDash w14:val="solid"/>
            <w14:bevel/>
          </w14:textOutline>
        </w:rPr>
      </w:pPr>
      <w:r>
        <w:rPr>
          <w:rFonts w:hint="eastAsia" w:ascii="宋体" w:hAnsi="宋体" w:eastAsia="宋体" w:cs="宋体"/>
          <w:spacing w:val="5"/>
          <w:sz w:val="43"/>
          <w:szCs w:val="43"/>
          <w14:textOutline w14:w="7975" w14:cap="sq" w14:cmpd="sng" w14:algn="ctr">
            <w14:solidFill>
              <w14:srgbClr w14:val="000000"/>
            </w14:solidFill>
            <w14:prstDash w14:val="solid"/>
            <w14:bevel/>
          </w14:textOutline>
        </w:rPr>
        <w:t>教育活动</w:t>
      </w:r>
      <w:r>
        <w:rPr>
          <w:rFonts w:ascii="宋体" w:hAnsi="宋体" w:eastAsia="宋体" w:cs="宋体"/>
          <w:spacing w:val="5"/>
          <w:sz w:val="43"/>
          <w:szCs w:val="43"/>
          <w14:textOutline w14:w="7975" w14:cap="sq" w14:cmpd="sng" w14:algn="ctr">
            <w14:solidFill>
              <w14:srgbClr w14:val="000000"/>
            </w14:solidFill>
            <w14:prstDash w14:val="solid"/>
            <w14:bevel/>
          </w14:textOutline>
        </w:rPr>
        <w:t>设计</w:t>
      </w:r>
      <w:r>
        <w:rPr>
          <w:rFonts w:hint="eastAsia" w:ascii="宋体" w:hAnsi="宋体" w:eastAsia="宋体" w:cs="宋体"/>
          <w:spacing w:val="5"/>
          <w:sz w:val="43"/>
          <w:szCs w:val="43"/>
          <w14:textOutline w14:w="7975" w14:cap="sq" w14:cmpd="sng" w14:algn="ctr">
            <w14:solidFill>
              <w14:srgbClr w14:val="000000"/>
            </w14:solidFill>
            <w14:prstDash w14:val="solid"/>
            <w14:bevel/>
          </w14:textOutline>
        </w:rPr>
        <w:t>（1）</w:t>
      </w:r>
    </w:p>
    <w:tbl>
      <w:tblPr>
        <w:tblStyle w:val="10"/>
        <w:tblW w:w="92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3231"/>
        <w:gridCol w:w="1276"/>
        <w:gridCol w:w="2265"/>
        <w:gridCol w:w="1077"/>
      </w:tblGrid>
      <w:tr w14:paraId="3E2D6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1447" w:type="dxa"/>
            <w:vAlign w:val="center"/>
          </w:tcPr>
          <w:p w14:paraId="7E8822A0">
            <w:pPr>
              <w:jc w:val="center"/>
              <w:rPr>
                <w:rFonts w:eastAsiaTheme="minorEastAsia"/>
                <w:sz w:val="24"/>
                <w:szCs w:val="24"/>
              </w:rPr>
            </w:pPr>
            <w:r>
              <w:rPr>
                <w:rFonts w:hint="eastAsia" w:ascii="宋体" w:hAnsi="宋体" w:eastAsia="宋体" w:cs="宋体"/>
                <w:sz w:val="24"/>
                <w:szCs w:val="24"/>
              </w:rPr>
              <w:t>活动名称</w:t>
            </w:r>
          </w:p>
        </w:tc>
        <w:tc>
          <w:tcPr>
            <w:tcW w:w="3231" w:type="dxa"/>
            <w:vAlign w:val="center"/>
          </w:tcPr>
          <w:p w14:paraId="4960B129">
            <w:pPr>
              <w:jc w:val="center"/>
              <w:rPr>
                <w:sz w:val="24"/>
                <w:szCs w:val="24"/>
              </w:rPr>
            </w:pPr>
          </w:p>
        </w:tc>
        <w:tc>
          <w:tcPr>
            <w:tcW w:w="1276" w:type="dxa"/>
            <w:vAlign w:val="center"/>
          </w:tcPr>
          <w:p w14:paraId="75674310">
            <w:pPr>
              <w:jc w:val="center"/>
              <w:rPr>
                <w:rFonts w:eastAsiaTheme="minorEastAsia"/>
                <w:sz w:val="24"/>
                <w:szCs w:val="24"/>
              </w:rPr>
            </w:pPr>
            <w:r>
              <w:rPr>
                <w:rFonts w:hint="eastAsia" w:ascii="宋体" w:hAnsi="宋体" w:eastAsia="宋体" w:cs="宋体"/>
                <w:sz w:val="24"/>
                <w:szCs w:val="24"/>
              </w:rPr>
              <w:t>班级</w:t>
            </w:r>
          </w:p>
        </w:tc>
        <w:tc>
          <w:tcPr>
            <w:tcW w:w="2265" w:type="dxa"/>
            <w:vAlign w:val="center"/>
          </w:tcPr>
          <w:p w14:paraId="702ECF1C">
            <w:pPr>
              <w:jc w:val="center"/>
              <w:rPr>
                <w:sz w:val="24"/>
                <w:szCs w:val="24"/>
              </w:rPr>
            </w:pPr>
          </w:p>
        </w:tc>
        <w:tc>
          <w:tcPr>
            <w:tcW w:w="1077" w:type="dxa"/>
            <w:vAlign w:val="center"/>
          </w:tcPr>
          <w:p w14:paraId="542C080C">
            <w:pPr>
              <w:jc w:val="center"/>
              <w:rPr>
                <w:rFonts w:eastAsia="宋体"/>
                <w:sz w:val="24"/>
                <w:szCs w:val="24"/>
              </w:rPr>
            </w:pPr>
            <w:r>
              <w:rPr>
                <w:rFonts w:hint="eastAsia" w:eastAsia="宋体"/>
                <w:sz w:val="24"/>
                <w:szCs w:val="24"/>
              </w:rPr>
              <w:t>备注</w:t>
            </w:r>
          </w:p>
        </w:tc>
      </w:tr>
      <w:tr w14:paraId="7F58C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trPr>
        <w:tc>
          <w:tcPr>
            <w:tcW w:w="1447" w:type="dxa"/>
            <w:vAlign w:val="center"/>
          </w:tcPr>
          <w:p w14:paraId="61FFA03C">
            <w:pPr>
              <w:jc w:val="center"/>
              <w:rPr>
                <w:rFonts w:ascii="宋体" w:hAnsi="宋体" w:eastAsia="宋体" w:cs="宋体"/>
                <w:sz w:val="24"/>
                <w:szCs w:val="24"/>
              </w:rPr>
            </w:pPr>
            <w:r>
              <w:rPr>
                <w:rFonts w:hint="eastAsia" w:ascii="宋体" w:hAnsi="宋体" w:eastAsia="宋体" w:cs="宋体"/>
                <w:sz w:val="24"/>
                <w:szCs w:val="24"/>
              </w:rPr>
              <w:t>活动类型</w:t>
            </w:r>
          </w:p>
          <w:p w14:paraId="191EC197">
            <w:pPr>
              <w:jc w:val="center"/>
              <w:rPr>
                <w:sz w:val="24"/>
                <w:szCs w:val="24"/>
              </w:rPr>
            </w:pPr>
            <w:r>
              <w:rPr>
                <w:rFonts w:hint="eastAsia" w:ascii="宋体" w:hAnsi="宋体" w:eastAsia="宋体" w:cs="宋体"/>
                <w:sz w:val="24"/>
                <w:szCs w:val="24"/>
              </w:rPr>
              <w:t>（或领域）</w:t>
            </w:r>
          </w:p>
        </w:tc>
        <w:tc>
          <w:tcPr>
            <w:tcW w:w="3231" w:type="dxa"/>
            <w:vAlign w:val="center"/>
          </w:tcPr>
          <w:p w14:paraId="4762FD80">
            <w:pPr>
              <w:jc w:val="center"/>
              <w:rPr>
                <w:sz w:val="24"/>
                <w:szCs w:val="24"/>
              </w:rPr>
            </w:pPr>
          </w:p>
        </w:tc>
        <w:tc>
          <w:tcPr>
            <w:tcW w:w="1276" w:type="dxa"/>
            <w:vAlign w:val="center"/>
          </w:tcPr>
          <w:p w14:paraId="176D56E7">
            <w:pPr>
              <w:jc w:val="center"/>
              <w:rPr>
                <w:rFonts w:ascii="宋体" w:hAnsi="宋体" w:eastAsia="宋体" w:cs="宋体"/>
                <w:sz w:val="24"/>
                <w:szCs w:val="24"/>
              </w:rPr>
            </w:pPr>
            <w:r>
              <w:rPr>
                <w:rFonts w:hint="eastAsia" w:ascii="宋体" w:hAnsi="宋体" w:eastAsia="宋体" w:cs="宋体"/>
                <w:sz w:val="24"/>
                <w:szCs w:val="24"/>
              </w:rPr>
              <w:t>日期</w:t>
            </w:r>
          </w:p>
        </w:tc>
        <w:tc>
          <w:tcPr>
            <w:tcW w:w="2265" w:type="dxa"/>
            <w:vAlign w:val="center"/>
          </w:tcPr>
          <w:p w14:paraId="14A968F8">
            <w:pPr>
              <w:jc w:val="center"/>
              <w:rPr>
                <w:sz w:val="24"/>
                <w:szCs w:val="24"/>
              </w:rPr>
            </w:pPr>
          </w:p>
        </w:tc>
        <w:tc>
          <w:tcPr>
            <w:tcW w:w="1077" w:type="dxa"/>
            <w:vAlign w:val="center"/>
          </w:tcPr>
          <w:p w14:paraId="180D48A3">
            <w:pPr>
              <w:jc w:val="center"/>
              <w:rPr>
                <w:rFonts w:eastAsia="宋体"/>
                <w:sz w:val="24"/>
                <w:szCs w:val="24"/>
              </w:rPr>
            </w:pPr>
          </w:p>
        </w:tc>
      </w:tr>
      <w:tr w14:paraId="4B71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2" w:hRule="atLeast"/>
        </w:trPr>
        <w:tc>
          <w:tcPr>
            <w:tcW w:w="1447" w:type="dxa"/>
            <w:vAlign w:val="center"/>
          </w:tcPr>
          <w:p w14:paraId="2E8BD751">
            <w:pPr>
              <w:jc w:val="center"/>
              <w:rPr>
                <w:rFonts w:ascii="宋体" w:hAnsi="宋体" w:eastAsia="宋体" w:cs="宋体"/>
                <w:sz w:val="24"/>
                <w:szCs w:val="24"/>
              </w:rPr>
            </w:pPr>
            <w:r>
              <w:rPr>
                <w:rFonts w:hint="eastAsia" w:ascii="宋体" w:hAnsi="宋体" w:eastAsia="宋体" w:cs="宋体"/>
                <w:sz w:val="24"/>
                <w:szCs w:val="24"/>
              </w:rPr>
              <w:t>学习内容</w:t>
            </w:r>
          </w:p>
          <w:p w14:paraId="0A76101C">
            <w:pPr>
              <w:jc w:val="center"/>
              <w:rPr>
                <w:rFonts w:eastAsiaTheme="minorEastAsia"/>
                <w:sz w:val="24"/>
                <w:szCs w:val="24"/>
              </w:rPr>
            </w:pPr>
            <w:r>
              <w:rPr>
                <w:rFonts w:hint="eastAsia" w:ascii="宋体" w:hAnsi="宋体" w:eastAsia="宋体" w:cs="宋体"/>
                <w:sz w:val="24"/>
                <w:szCs w:val="24"/>
              </w:rPr>
              <w:t>分析</w:t>
            </w:r>
          </w:p>
        </w:tc>
        <w:tc>
          <w:tcPr>
            <w:tcW w:w="6772" w:type="dxa"/>
            <w:gridSpan w:val="3"/>
            <w:vAlign w:val="center"/>
          </w:tcPr>
          <w:p w14:paraId="5FEC8968">
            <w:pPr>
              <w:jc w:val="center"/>
              <w:rPr>
                <w:sz w:val="24"/>
                <w:szCs w:val="24"/>
              </w:rPr>
            </w:pPr>
          </w:p>
        </w:tc>
        <w:tc>
          <w:tcPr>
            <w:tcW w:w="1077" w:type="dxa"/>
            <w:vAlign w:val="center"/>
          </w:tcPr>
          <w:p w14:paraId="52D4705B">
            <w:pPr>
              <w:jc w:val="center"/>
              <w:rPr>
                <w:sz w:val="24"/>
                <w:szCs w:val="24"/>
              </w:rPr>
            </w:pPr>
          </w:p>
        </w:tc>
      </w:tr>
      <w:tr w14:paraId="2B17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trPr>
        <w:tc>
          <w:tcPr>
            <w:tcW w:w="1447" w:type="dxa"/>
            <w:vAlign w:val="center"/>
          </w:tcPr>
          <w:p w14:paraId="2BEFCF2C">
            <w:pPr>
              <w:jc w:val="center"/>
              <w:rPr>
                <w:sz w:val="24"/>
                <w:szCs w:val="24"/>
              </w:rPr>
            </w:pPr>
            <w:r>
              <w:rPr>
                <w:rFonts w:hint="eastAsia" w:ascii="宋体" w:hAnsi="宋体" w:eastAsia="宋体" w:cs="宋体"/>
                <w:sz w:val="24"/>
                <w:szCs w:val="24"/>
              </w:rPr>
              <w:t>学情分析</w:t>
            </w:r>
          </w:p>
        </w:tc>
        <w:tc>
          <w:tcPr>
            <w:tcW w:w="6772" w:type="dxa"/>
            <w:gridSpan w:val="3"/>
            <w:vAlign w:val="center"/>
          </w:tcPr>
          <w:p w14:paraId="05CCA0CB">
            <w:pPr>
              <w:jc w:val="center"/>
              <w:rPr>
                <w:sz w:val="24"/>
                <w:szCs w:val="24"/>
              </w:rPr>
            </w:pPr>
          </w:p>
        </w:tc>
        <w:tc>
          <w:tcPr>
            <w:tcW w:w="1077" w:type="dxa"/>
            <w:vAlign w:val="center"/>
          </w:tcPr>
          <w:p w14:paraId="263622B0">
            <w:pPr>
              <w:jc w:val="center"/>
              <w:rPr>
                <w:sz w:val="24"/>
                <w:szCs w:val="24"/>
              </w:rPr>
            </w:pPr>
          </w:p>
        </w:tc>
      </w:tr>
      <w:tr w14:paraId="56CDC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8" w:hRule="atLeast"/>
        </w:trPr>
        <w:tc>
          <w:tcPr>
            <w:tcW w:w="1447" w:type="dxa"/>
            <w:vAlign w:val="center"/>
          </w:tcPr>
          <w:p w14:paraId="32B48E4B">
            <w:pPr>
              <w:spacing w:line="400" w:lineRule="exact"/>
              <w:jc w:val="center"/>
              <w:rPr>
                <w:rFonts w:ascii="宋体" w:hAnsi="宋体"/>
                <w:sz w:val="24"/>
                <w:szCs w:val="24"/>
              </w:rPr>
            </w:pPr>
            <w:r>
              <w:rPr>
                <w:rFonts w:hint="eastAsia" w:ascii="宋体" w:hAnsi="宋体" w:eastAsia="宋体" w:cs="宋体"/>
                <w:sz w:val="24"/>
                <w:szCs w:val="24"/>
              </w:rPr>
              <w:t>活动目标</w:t>
            </w:r>
          </w:p>
        </w:tc>
        <w:tc>
          <w:tcPr>
            <w:tcW w:w="6772" w:type="dxa"/>
            <w:gridSpan w:val="3"/>
            <w:vAlign w:val="center"/>
          </w:tcPr>
          <w:p w14:paraId="2E43758E">
            <w:pPr>
              <w:spacing w:line="400" w:lineRule="exact"/>
              <w:jc w:val="center"/>
              <w:rPr>
                <w:rFonts w:ascii="宋体" w:hAnsi="宋体"/>
                <w:sz w:val="24"/>
                <w:szCs w:val="24"/>
              </w:rPr>
            </w:pPr>
          </w:p>
          <w:p w14:paraId="69E9671D">
            <w:pPr>
              <w:spacing w:line="400" w:lineRule="exact"/>
              <w:jc w:val="center"/>
              <w:rPr>
                <w:rFonts w:ascii="宋体" w:hAnsi="宋体"/>
                <w:sz w:val="24"/>
                <w:szCs w:val="24"/>
              </w:rPr>
            </w:pPr>
          </w:p>
          <w:p w14:paraId="6FCB6D84">
            <w:pPr>
              <w:spacing w:line="400" w:lineRule="exact"/>
              <w:jc w:val="center"/>
              <w:rPr>
                <w:rFonts w:ascii="宋体" w:hAnsi="宋体"/>
                <w:sz w:val="24"/>
                <w:szCs w:val="24"/>
              </w:rPr>
            </w:pPr>
          </w:p>
        </w:tc>
        <w:tc>
          <w:tcPr>
            <w:tcW w:w="1077" w:type="dxa"/>
            <w:vAlign w:val="center"/>
          </w:tcPr>
          <w:p w14:paraId="660B5A76">
            <w:pPr>
              <w:spacing w:line="400" w:lineRule="exact"/>
              <w:jc w:val="center"/>
              <w:rPr>
                <w:rFonts w:ascii="宋体" w:hAnsi="宋体"/>
                <w:sz w:val="24"/>
                <w:szCs w:val="24"/>
              </w:rPr>
            </w:pPr>
          </w:p>
        </w:tc>
      </w:tr>
    </w:tbl>
    <w:p w14:paraId="6A2A3C93">
      <w:pPr>
        <w:spacing w:line="400" w:lineRule="exact"/>
        <w:jc w:val="center"/>
        <w:rPr>
          <w:rFonts w:ascii="宋体" w:hAnsi="宋体" w:eastAsia="宋体" w:cs="宋体"/>
          <w:sz w:val="24"/>
          <w:szCs w:val="24"/>
        </w:rPr>
        <w:sectPr>
          <w:footerReference r:id="rId24" w:type="default"/>
          <w:pgSz w:w="11906" w:h="16839"/>
          <w:pgMar w:top="1418" w:right="1329" w:bottom="1197" w:left="1443" w:header="0" w:footer="984" w:gutter="0"/>
          <w:cols w:space="720" w:num="1"/>
        </w:sectPr>
      </w:pPr>
    </w:p>
    <w:tbl>
      <w:tblPr>
        <w:tblStyle w:val="10"/>
        <w:tblW w:w="92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6772"/>
        <w:gridCol w:w="1077"/>
      </w:tblGrid>
      <w:tr w14:paraId="733D0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8" w:hRule="atLeast"/>
        </w:trPr>
        <w:tc>
          <w:tcPr>
            <w:tcW w:w="1447" w:type="dxa"/>
            <w:vAlign w:val="center"/>
          </w:tcPr>
          <w:p w14:paraId="7835A981">
            <w:pPr>
              <w:spacing w:line="400" w:lineRule="exact"/>
              <w:jc w:val="center"/>
              <w:rPr>
                <w:rFonts w:ascii="宋体" w:hAnsi="宋体" w:eastAsia="宋体" w:cs="宋体"/>
                <w:sz w:val="24"/>
                <w:szCs w:val="24"/>
              </w:rPr>
            </w:pPr>
            <w:r>
              <w:rPr>
                <w:rFonts w:hint="eastAsia" w:ascii="宋体" w:hAnsi="宋体" w:eastAsia="宋体" w:cs="宋体"/>
                <w:sz w:val="24"/>
                <w:szCs w:val="24"/>
              </w:rPr>
              <w:t>活动准备</w:t>
            </w:r>
          </w:p>
          <w:p w14:paraId="53FEAFD0">
            <w:pPr>
              <w:spacing w:line="400" w:lineRule="exact"/>
              <w:jc w:val="center"/>
              <w:rPr>
                <w:rFonts w:ascii="宋体" w:hAnsi="宋体" w:eastAsia="宋体" w:cs="宋体"/>
                <w:sz w:val="24"/>
                <w:szCs w:val="24"/>
              </w:rPr>
            </w:pPr>
            <w:r>
              <w:rPr>
                <w:rFonts w:hint="eastAsia" w:ascii="宋体" w:hAnsi="宋体" w:eastAsia="宋体" w:cs="宋体"/>
                <w:sz w:val="24"/>
                <w:szCs w:val="24"/>
              </w:rPr>
              <w:t>（幼儿前期经验、环境、材料）</w:t>
            </w:r>
          </w:p>
        </w:tc>
        <w:tc>
          <w:tcPr>
            <w:tcW w:w="6772" w:type="dxa"/>
            <w:vAlign w:val="center"/>
          </w:tcPr>
          <w:p w14:paraId="44D0898D">
            <w:pPr>
              <w:spacing w:line="400" w:lineRule="exact"/>
              <w:jc w:val="center"/>
              <w:rPr>
                <w:rFonts w:ascii="宋体" w:hAnsi="宋体"/>
                <w:sz w:val="24"/>
                <w:szCs w:val="24"/>
              </w:rPr>
            </w:pPr>
          </w:p>
        </w:tc>
        <w:tc>
          <w:tcPr>
            <w:tcW w:w="1077" w:type="dxa"/>
            <w:vAlign w:val="center"/>
          </w:tcPr>
          <w:p w14:paraId="41773D50">
            <w:pPr>
              <w:spacing w:line="400" w:lineRule="exact"/>
              <w:jc w:val="center"/>
              <w:rPr>
                <w:rFonts w:ascii="宋体" w:hAnsi="宋体"/>
                <w:sz w:val="24"/>
                <w:szCs w:val="24"/>
              </w:rPr>
            </w:pPr>
          </w:p>
        </w:tc>
      </w:tr>
      <w:tr w14:paraId="68524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3" w:hRule="atLeast"/>
        </w:trPr>
        <w:tc>
          <w:tcPr>
            <w:tcW w:w="1447" w:type="dxa"/>
            <w:vAlign w:val="center"/>
          </w:tcPr>
          <w:p w14:paraId="595E720C">
            <w:pPr>
              <w:spacing w:line="400" w:lineRule="exact"/>
              <w:jc w:val="center"/>
              <w:rPr>
                <w:rFonts w:ascii="宋体" w:hAnsi="宋体" w:eastAsia="宋体" w:cs="宋体"/>
                <w:sz w:val="24"/>
                <w:szCs w:val="24"/>
              </w:rPr>
            </w:pPr>
            <w:r>
              <w:rPr>
                <w:rFonts w:hint="eastAsia" w:ascii="宋体" w:hAnsi="宋体" w:eastAsia="宋体" w:cs="宋体"/>
                <w:sz w:val="24"/>
                <w:szCs w:val="24"/>
              </w:rPr>
              <w:t>活动评价</w:t>
            </w:r>
          </w:p>
          <w:p w14:paraId="0331AFB4">
            <w:pPr>
              <w:spacing w:line="400" w:lineRule="exact"/>
              <w:jc w:val="center"/>
              <w:rPr>
                <w:rFonts w:ascii="宋体" w:hAnsi="宋体"/>
                <w:sz w:val="24"/>
                <w:szCs w:val="24"/>
              </w:rPr>
            </w:pPr>
            <w:r>
              <w:rPr>
                <w:rFonts w:hint="eastAsia" w:ascii="宋体" w:hAnsi="宋体" w:eastAsia="宋体" w:cs="宋体"/>
                <w:sz w:val="24"/>
                <w:szCs w:val="24"/>
              </w:rPr>
              <w:t>要点</w:t>
            </w:r>
          </w:p>
        </w:tc>
        <w:tc>
          <w:tcPr>
            <w:tcW w:w="6772" w:type="dxa"/>
          </w:tcPr>
          <w:p w14:paraId="1AE56271">
            <w:pPr>
              <w:spacing w:line="400" w:lineRule="exact"/>
              <w:jc w:val="both"/>
              <w:rPr>
                <w:rFonts w:ascii="宋体" w:hAnsi="宋体"/>
                <w:sz w:val="24"/>
                <w:szCs w:val="24"/>
              </w:rPr>
            </w:pPr>
            <w:r>
              <w:rPr>
                <w:rFonts w:hint="eastAsia" w:ascii="宋体" w:hAnsi="宋体" w:eastAsia="宋体" w:cs="宋体"/>
                <w:sz w:val="24"/>
                <w:szCs w:val="24"/>
              </w:rPr>
              <w:t>要点</w:t>
            </w:r>
            <w:r>
              <w:rPr>
                <w:rFonts w:hint="eastAsia" w:ascii="宋体" w:hAnsi="宋体"/>
                <w:sz w:val="24"/>
                <w:szCs w:val="24"/>
              </w:rPr>
              <w:t>1</w:t>
            </w:r>
            <w:r>
              <w:rPr>
                <w:rFonts w:hint="eastAsia" w:ascii="宋体" w:hAnsi="宋体" w:eastAsia="宋体" w:cs="宋体"/>
                <w:sz w:val="24"/>
                <w:szCs w:val="24"/>
              </w:rPr>
              <w:t>：</w:t>
            </w:r>
          </w:p>
          <w:p w14:paraId="29A1B116">
            <w:pPr>
              <w:spacing w:line="400" w:lineRule="exact"/>
              <w:jc w:val="both"/>
              <w:rPr>
                <w:rFonts w:ascii="宋体" w:hAnsi="宋体" w:eastAsiaTheme="minorEastAsia"/>
                <w:sz w:val="24"/>
                <w:szCs w:val="24"/>
              </w:rPr>
            </w:pPr>
          </w:p>
          <w:p w14:paraId="42C70287">
            <w:pPr>
              <w:spacing w:line="400" w:lineRule="exact"/>
              <w:jc w:val="both"/>
              <w:rPr>
                <w:rFonts w:ascii="宋体" w:hAnsi="宋体"/>
                <w:sz w:val="24"/>
                <w:szCs w:val="24"/>
              </w:rPr>
            </w:pPr>
            <w:r>
              <w:rPr>
                <w:rFonts w:hint="eastAsia" w:ascii="宋体" w:hAnsi="宋体" w:eastAsia="宋体" w:cs="宋体"/>
                <w:sz w:val="24"/>
                <w:szCs w:val="24"/>
              </w:rPr>
              <w:t>要点</w:t>
            </w:r>
            <w:r>
              <w:rPr>
                <w:rFonts w:hint="eastAsia" w:ascii="宋体" w:hAnsi="宋体"/>
                <w:sz w:val="24"/>
                <w:szCs w:val="24"/>
              </w:rPr>
              <w:t>2</w:t>
            </w:r>
            <w:r>
              <w:rPr>
                <w:rFonts w:hint="eastAsia" w:ascii="宋体" w:hAnsi="宋体" w:eastAsia="宋体" w:cs="宋体"/>
                <w:sz w:val="24"/>
                <w:szCs w:val="24"/>
              </w:rPr>
              <w:t>：</w:t>
            </w:r>
          </w:p>
          <w:p w14:paraId="4E596A05">
            <w:pPr>
              <w:spacing w:line="400" w:lineRule="exact"/>
              <w:jc w:val="both"/>
              <w:rPr>
                <w:rFonts w:ascii="宋体" w:hAnsi="宋体" w:eastAsiaTheme="minorEastAsia"/>
                <w:sz w:val="24"/>
                <w:szCs w:val="24"/>
              </w:rPr>
            </w:pPr>
          </w:p>
          <w:p w14:paraId="7C8D246F">
            <w:pPr>
              <w:spacing w:line="400" w:lineRule="exact"/>
              <w:jc w:val="both"/>
              <w:rPr>
                <w:rFonts w:ascii="宋体" w:hAnsi="宋体" w:eastAsiaTheme="minorEastAsia"/>
                <w:sz w:val="24"/>
                <w:szCs w:val="24"/>
              </w:rPr>
            </w:pPr>
            <w:r>
              <w:rPr>
                <w:rFonts w:hint="eastAsia" w:ascii="宋体" w:hAnsi="宋体" w:eastAsia="宋体" w:cs="宋体"/>
                <w:sz w:val="24"/>
                <w:szCs w:val="24"/>
              </w:rPr>
              <w:t>要点</w:t>
            </w:r>
            <w:r>
              <w:rPr>
                <w:rFonts w:hint="eastAsia" w:ascii="宋体" w:hAnsi="宋体"/>
                <w:sz w:val="24"/>
                <w:szCs w:val="24"/>
              </w:rPr>
              <w:t>3</w:t>
            </w:r>
            <w:r>
              <w:rPr>
                <w:rFonts w:hint="eastAsia" w:ascii="宋体" w:hAnsi="宋体" w:eastAsia="宋体" w:cs="宋体"/>
                <w:sz w:val="24"/>
                <w:szCs w:val="24"/>
              </w:rPr>
              <w:t>：</w:t>
            </w:r>
          </w:p>
          <w:p w14:paraId="5899E967">
            <w:pPr>
              <w:spacing w:line="400" w:lineRule="exact"/>
              <w:jc w:val="both"/>
              <w:rPr>
                <w:rFonts w:ascii="宋体" w:hAnsi="宋体" w:eastAsiaTheme="minorEastAsia"/>
                <w:sz w:val="24"/>
                <w:szCs w:val="24"/>
              </w:rPr>
            </w:pPr>
          </w:p>
        </w:tc>
        <w:tc>
          <w:tcPr>
            <w:tcW w:w="1077" w:type="dxa"/>
            <w:vAlign w:val="center"/>
          </w:tcPr>
          <w:p w14:paraId="6818F54C">
            <w:pPr>
              <w:spacing w:line="400" w:lineRule="exact"/>
              <w:jc w:val="center"/>
              <w:rPr>
                <w:rFonts w:ascii="宋体" w:hAnsi="宋体"/>
                <w:sz w:val="24"/>
                <w:szCs w:val="24"/>
              </w:rPr>
            </w:pPr>
          </w:p>
        </w:tc>
      </w:tr>
      <w:tr w14:paraId="1D262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0" w:hRule="atLeast"/>
        </w:trPr>
        <w:tc>
          <w:tcPr>
            <w:tcW w:w="1447" w:type="dxa"/>
            <w:vAlign w:val="center"/>
          </w:tcPr>
          <w:p w14:paraId="1BE75342">
            <w:pPr>
              <w:spacing w:line="400" w:lineRule="exact"/>
              <w:jc w:val="center"/>
              <w:rPr>
                <w:rFonts w:ascii="宋体" w:hAnsi="宋体"/>
                <w:sz w:val="24"/>
                <w:szCs w:val="24"/>
              </w:rPr>
            </w:pPr>
            <w:r>
              <w:rPr>
                <w:rFonts w:hint="eastAsia" w:ascii="宋体" w:hAnsi="宋体" w:eastAsia="宋体" w:cs="宋体"/>
                <w:sz w:val="24"/>
                <w:szCs w:val="24"/>
              </w:rPr>
              <w:t>学习方法</w:t>
            </w:r>
          </w:p>
        </w:tc>
        <w:tc>
          <w:tcPr>
            <w:tcW w:w="6772" w:type="dxa"/>
            <w:vAlign w:val="center"/>
          </w:tcPr>
          <w:p w14:paraId="2F10C876">
            <w:pPr>
              <w:spacing w:line="400" w:lineRule="exact"/>
              <w:jc w:val="center"/>
              <w:rPr>
                <w:rFonts w:ascii="宋体" w:hAnsi="宋体"/>
                <w:sz w:val="24"/>
                <w:szCs w:val="24"/>
              </w:rPr>
            </w:pPr>
          </w:p>
          <w:p w14:paraId="7DDFE16F">
            <w:pPr>
              <w:spacing w:line="400" w:lineRule="exact"/>
              <w:jc w:val="center"/>
              <w:rPr>
                <w:rFonts w:ascii="宋体" w:hAnsi="宋体" w:eastAsiaTheme="minorEastAsia"/>
                <w:sz w:val="24"/>
                <w:szCs w:val="24"/>
              </w:rPr>
            </w:pPr>
          </w:p>
          <w:p w14:paraId="735AE702">
            <w:pPr>
              <w:spacing w:line="400" w:lineRule="exact"/>
              <w:jc w:val="center"/>
              <w:rPr>
                <w:rFonts w:ascii="宋体" w:hAnsi="宋体" w:eastAsiaTheme="minorEastAsia"/>
                <w:sz w:val="24"/>
                <w:szCs w:val="24"/>
              </w:rPr>
            </w:pPr>
          </w:p>
          <w:p w14:paraId="5A642D5C">
            <w:pPr>
              <w:spacing w:line="400" w:lineRule="exact"/>
              <w:rPr>
                <w:rFonts w:ascii="宋体" w:hAnsi="宋体" w:eastAsiaTheme="minorEastAsia"/>
                <w:sz w:val="24"/>
                <w:szCs w:val="24"/>
              </w:rPr>
            </w:pPr>
          </w:p>
          <w:p w14:paraId="09627B6C">
            <w:pPr>
              <w:spacing w:line="400" w:lineRule="exact"/>
              <w:jc w:val="center"/>
              <w:rPr>
                <w:rFonts w:ascii="宋体" w:hAnsi="宋体" w:eastAsiaTheme="minorEastAsia"/>
                <w:sz w:val="24"/>
                <w:szCs w:val="24"/>
              </w:rPr>
            </w:pPr>
          </w:p>
        </w:tc>
        <w:tc>
          <w:tcPr>
            <w:tcW w:w="1077" w:type="dxa"/>
            <w:vAlign w:val="center"/>
          </w:tcPr>
          <w:p w14:paraId="70686D74">
            <w:pPr>
              <w:spacing w:line="400" w:lineRule="exact"/>
              <w:jc w:val="center"/>
              <w:rPr>
                <w:rFonts w:ascii="宋体" w:hAnsi="宋体"/>
                <w:sz w:val="24"/>
                <w:szCs w:val="24"/>
              </w:rPr>
            </w:pPr>
          </w:p>
        </w:tc>
      </w:tr>
    </w:tbl>
    <w:p w14:paraId="4610E7B6">
      <w:pPr>
        <w:spacing w:line="400" w:lineRule="exact"/>
        <w:jc w:val="center"/>
        <w:rPr>
          <w:rFonts w:ascii="宋体" w:hAnsi="宋体"/>
          <w:sz w:val="24"/>
          <w:szCs w:val="24"/>
        </w:rPr>
        <w:sectPr>
          <w:footerReference r:id="rId25" w:type="default"/>
          <w:pgSz w:w="11906" w:h="16839"/>
          <w:pgMar w:top="1418" w:right="1329" w:bottom="1197" w:left="1443" w:header="0" w:footer="984" w:gutter="0"/>
          <w:cols w:space="720" w:num="1"/>
        </w:sectPr>
      </w:pPr>
    </w:p>
    <w:tbl>
      <w:tblPr>
        <w:tblStyle w:val="10"/>
        <w:tblW w:w="92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7"/>
        <w:gridCol w:w="7659"/>
      </w:tblGrid>
      <w:tr w14:paraId="21441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1" w:hRule="atLeast"/>
        </w:trPr>
        <w:tc>
          <w:tcPr>
            <w:tcW w:w="1637" w:type="dxa"/>
            <w:vAlign w:val="center"/>
          </w:tcPr>
          <w:p w14:paraId="2879B453">
            <w:pPr>
              <w:spacing w:line="400" w:lineRule="exact"/>
              <w:jc w:val="center"/>
              <w:rPr>
                <w:rFonts w:ascii="宋体" w:hAnsi="宋体"/>
                <w:sz w:val="24"/>
                <w:szCs w:val="24"/>
              </w:rPr>
            </w:pPr>
            <w:r>
              <w:rPr>
                <w:rFonts w:hint="eastAsia" w:ascii="宋体" w:hAnsi="宋体" w:eastAsia="宋体" w:cs="宋体"/>
                <w:sz w:val="24"/>
                <w:szCs w:val="24"/>
              </w:rPr>
              <w:t>学习过程</w:t>
            </w:r>
          </w:p>
        </w:tc>
        <w:tc>
          <w:tcPr>
            <w:tcW w:w="7659" w:type="dxa"/>
          </w:tcPr>
          <w:p w14:paraId="339C8C71">
            <w:pPr>
              <w:jc w:val="both"/>
              <w:rPr>
                <w:rFonts w:eastAsia="宋体"/>
                <w:sz w:val="24"/>
                <w:szCs w:val="24"/>
              </w:rPr>
            </w:pPr>
            <w:r>
              <w:rPr>
                <w:rFonts w:hint="eastAsia" w:eastAsia="宋体"/>
                <w:sz w:val="24"/>
                <w:szCs w:val="24"/>
              </w:rPr>
              <w:t>例如：</w:t>
            </w:r>
            <w:r>
              <w:rPr>
                <w:rFonts w:hint="eastAsia" w:ascii="宋体" w:hAnsi="宋体" w:eastAsia="宋体" w:cs="宋体"/>
                <w:sz w:val="24"/>
                <w:szCs w:val="24"/>
              </w:rPr>
              <w:t>活动一</w:t>
            </w:r>
            <w:r>
              <w:rPr>
                <w:rFonts w:hint="eastAsia" w:eastAsia="宋体"/>
                <w:sz w:val="24"/>
                <w:szCs w:val="24"/>
              </w:rPr>
              <w:t>，</w:t>
            </w:r>
            <w:r>
              <w:rPr>
                <w:rFonts w:hint="eastAsia" w:ascii="宋体" w:hAnsi="宋体" w:eastAsia="宋体" w:cs="宋体"/>
                <w:sz w:val="24"/>
                <w:szCs w:val="24"/>
              </w:rPr>
              <w:t>通过</w:t>
            </w:r>
            <w:r>
              <w:rPr>
                <w:rFonts w:hint="eastAsia"/>
                <w:sz w:val="24"/>
                <w:szCs w:val="24"/>
              </w:rPr>
              <w:t>....</w:t>
            </w:r>
            <w:r>
              <w:rPr>
                <w:rFonts w:hint="eastAsia" w:ascii="宋体" w:hAnsi="宋体" w:eastAsia="宋体" w:cs="宋体"/>
                <w:sz w:val="24"/>
                <w:szCs w:val="24"/>
              </w:rPr>
              <w:t>活动</w:t>
            </w:r>
            <w:r>
              <w:rPr>
                <w:rFonts w:hint="eastAsia"/>
                <w:sz w:val="24"/>
                <w:szCs w:val="24"/>
              </w:rPr>
              <w:t>....</w:t>
            </w:r>
            <w:r>
              <w:rPr>
                <w:rFonts w:hint="eastAsia" w:eastAsia="宋体"/>
                <w:sz w:val="24"/>
                <w:szCs w:val="24"/>
              </w:rPr>
              <w:t>（</w:t>
            </w:r>
            <w:r>
              <w:rPr>
                <w:rFonts w:hint="eastAsia" w:ascii="宋体" w:hAnsi="宋体" w:eastAsia="宋体" w:cs="宋体"/>
                <w:sz w:val="24"/>
                <w:szCs w:val="24"/>
              </w:rPr>
              <w:t>目标指向评价要点1</w:t>
            </w:r>
            <w:r>
              <w:rPr>
                <w:rFonts w:hint="eastAsia" w:eastAsia="宋体"/>
                <w:sz w:val="24"/>
                <w:szCs w:val="24"/>
              </w:rPr>
              <w:t>）</w:t>
            </w:r>
          </w:p>
          <w:p w14:paraId="120277D0">
            <w:pPr>
              <w:spacing w:line="400" w:lineRule="exact"/>
              <w:jc w:val="both"/>
              <w:rPr>
                <w:rFonts w:ascii="宋体" w:hAnsi="宋体" w:eastAsiaTheme="minorEastAsia"/>
                <w:sz w:val="24"/>
                <w:szCs w:val="24"/>
              </w:rPr>
            </w:pPr>
          </w:p>
          <w:p w14:paraId="7568976C">
            <w:pPr>
              <w:spacing w:line="400" w:lineRule="exact"/>
              <w:jc w:val="both"/>
              <w:rPr>
                <w:rFonts w:ascii="宋体" w:hAnsi="宋体"/>
                <w:sz w:val="24"/>
                <w:szCs w:val="24"/>
              </w:rPr>
            </w:pPr>
          </w:p>
          <w:p w14:paraId="7842EB9F">
            <w:pPr>
              <w:spacing w:line="400" w:lineRule="exact"/>
              <w:jc w:val="both"/>
              <w:rPr>
                <w:rFonts w:ascii="宋体" w:hAnsi="宋体" w:eastAsiaTheme="minorEastAsia"/>
                <w:sz w:val="24"/>
                <w:szCs w:val="24"/>
              </w:rPr>
            </w:pPr>
          </w:p>
          <w:p w14:paraId="59442A09">
            <w:pPr>
              <w:spacing w:line="400" w:lineRule="exact"/>
              <w:jc w:val="both"/>
              <w:rPr>
                <w:rFonts w:ascii="宋体" w:hAnsi="宋体" w:eastAsiaTheme="minorEastAsia"/>
                <w:sz w:val="24"/>
                <w:szCs w:val="24"/>
              </w:rPr>
            </w:pPr>
          </w:p>
          <w:p w14:paraId="3A5FA9E8">
            <w:pPr>
              <w:spacing w:line="400" w:lineRule="exact"/>
              <w:jc w:val="both"/>
              <w:rPr>
                <w:rFonts w:ascii="宋体" w:hAnsi="宋体" w:eastAsiaTheme="minorEastAsia"/>
                <w:sz w:val="24"/>
                <w:szCs w:val="24"/>
              </w:rPr>
            </w:pPr>
          </w:p>
          <w:p w14:paraId="4F592EB1">
            <w:pPr>
              <w:spacing w:line="400" w:lineRule="exact"/>
              <w:jc w:val="both"/>
              <w:rPr>
                <w:rFonts w:ascii="宋体" w:hAnsi="宋体" w:eastAsiaTheme="minorEastAsia"/>
                <w:sz w:val="24"/>
                <w:szCs w:val="24"/>
              </w:rPr>
            </w:pPr>
          </w:p>
          <w:p w14:paraId="4BEB14C7">
            <w:pPr>
              <w:spacing w:line="400" w:lineRule="exact"/>
              <w:jc w:val="both"/>
              <w:rPr>
                <w:rFonts w:ascii="宋体" w:hAnsi="宋体" w:eastAsiaTheme="minorEastAsia"/>
                <w:sz w:val="24"/>
                <w:szCs w:val="24"/>
              </w:rPr>
            </w:pPr>
          </w:p>
          <w:p w14:paraId="30F9DF58">
            <w:pPr>
              <w:spacing w:line="400" w:lineRule="exact"/>
              <w:jc w:val="both"/>
              <w:rPr>
                <w:rFonts w:ascii="宋体" w:hAnsi="宋体" w:eastAsiaTheme="minorEastAsia"/>
                <w:sz w:val="24"/>
                <w:szCs w:val="24"/>
              </w:rPr>
            </w:pPr>
          </w:p>
          <w:p w14:paraId="5949BE18">
            <w:pPr>
              <w:spacing w:line="400" w:lineRule="exact"/>
              <w:jc w:val="both"/>
              <w:rPr>
                <w:rFonts w:ascii="宋体" w:hAnsi="宋体" w:eastAsiaTheme="minorEastAsia"/>
                <w:sz w:val="24"/>
                <w:szCs w:val="24"/>
              </w:rPr>
            </w:pPr>
          </w:p>
          <w:p w14:paraId="1DF5224E">
            <w:pPr>
              <w:spacing w:line="400" w:lineRule="exact"/>
              <w:jc w:val="both"/>
              <w:rPr>
                <w:rFonts w:ascii="宋体" w:hAnsi="宋体" w:eastAsiaTheme="minorEastAsia"/>
                <w:sz w:val="24"/>
                <w:szCs w:val="24"/>
              </w:rPr>
            </w:pPr>
          </w:p>
          <w:p w14:paraId="662A1CAC">
            <w:pPr>
              <w:spacing w:line="400" w:lineRule="exact"/>
              <w:jc w:val="both"/>
              <w:rPr>
                <w:rFonts w:ascii="宋体" w:hAnsi="宋体" w:eastAsiaTheme="minorEastAsia"/>
                <w:sz w:val="24"/>
                <w:szCs w:val="24"/>
              </w:rPr>
            </w:pPr>
          </w:p>
          <w:p w14:paraId="2838A70A">
            <w:pPr>
              <w:spacing w:line="400" w:lineRule="exact"/>
              <w:jc w:val="both"/>
              <w:rPr>
                <w:rFonts w:ascii="宋体" w:hAnsi="宋体" w:eastAsiaTheme="minorEastAsia"/>
                <w:sz w:val="24"/>
                <w:szCs w:val="24"/>
              </w:rPr>
            </w:pPr>
          </w:p>
          <w:p w14:paraId="6007A483">
            <w:pPr>
              <w:spacing w:line="400" w:lineRule="exact"/>
              <w:jc w:val="both"/>
              <w:rPr>
                <w:rFonts w:ascii="宋体" w:hAnsi="宋体" w:eastAsiaTheme="minorEastAsia"/>
                <w:sz w:val="24"/>
                <w:szCs w:val="24"/>
              </w:rPr>
            </w:pPr>
          </w:p>
        </w:tc>
      </w:tr>
    </w:tbl>
    <w:p w14:paraId="2C71963C">
      <w:pPr>
        <w:spacing w:line="400" w:lineRule="exact"/>
        <w:jc w:val="center"/>
        <w:rPr>
          <w:rFonts w:ascii="宋体" w:hAnsi="宋体" w:eastAsia="宋体" w:cs="宋体"/>
          <w:sz w:val="24"/>
          <w:szCs w:val="24"/>
        </w:rPr>
        <w:sectPr>
          <w:footerReference r:id="rId26" w:type="default"/>
          <w:pgSz w:w="11906" w:h="16839"/>
          <w:pgMar w:top="1418" w:right="1329" w:bottom="1197" w:left="1443" w:header="0" w:footer="984" w:gutter="0"/>
          <w:cols w:space="720" w:num="1"/>
        </w:sectPr>
      </w:pPr>
    </w:p>
    <w:tbl>
      <w:tblPr>
        <w:tblStyle w:val="10"/>
        <w:tblW w:w="92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7"/>
        <w:gridCol w:w="7659"/>
      </w:tblGrid>
      <w:tr w14:paraId="226F0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2" w:hRule="atLeast"/>
        </w:trPr>
        <w:tc>
          <w:tcPr>
            <w:tcW w:w="1637" w:type="dxa"/>
            <w:vAlign w:val="center"/>
          </w:tcPr>
          <w:p w14:paraId="6881DADC">
            <w:pPr>
              <w:spacing w:line="400" w:lineRule="exact"/>
              <w:jc w:val="center"/>
              <w:rPr>
                <w:rFonts w:ascii="宋体" w:hAnsi="宋体"/>
                <w:sz w:val="24"/>
                <w:szCs w:val="24"/>
              </w:rPr>
            </w:pPr>
            <w:r>
              <w:rPr>
                <w:rFonts w:hint="eastAsia" w:ascii="宋体" w:hAnsi="宋体" w:eastAsia="宋体" w:cs="宋体"/>
                <w:sz w:val="24"/>
                <w:szCs w:val="24"/>
              </w:rPr>
              <w:t>实习幼儿园指导教师建议与评语</w:t>
            </w:r>
          </w:p>
        </w:tc>
        <w:tc>
          <w:tcPr>
            <w:tcW w:w="7659" w:type="dxa"/>
          </w:tcPr>
          <w:p w14:paraId="280E511A">
            <w:pPr>
              <w:jc w:val="both"/>
              <w:rPr>
                <w:rFonts w:eastAsia="宋体"/>
                <w:sz w:val="24"/>
                <w:szCs w:val="24"/>
              </w:rPr>
            </w:pPr>
          </w:p>
        </w:tc>
      </w:tr>
      <w:tr w14:paraId="76846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5" w:hRule="atLeast"/>
        </w:trPr>
        <w:tc>
          <w:tcPr>
            <w:tcW w:w="1637" w:type="dxa"/>
            <w:vAlign w:val="center"/>
          </w:tcPr>
          <w:p w14:paraId="2FF5E201">
            <w:pPr>
              <w:spacing w:line="400" w:lineRule="exact"/>
              <w:jc w:val="center"/>
              <w:rPr>
                <w:rFonts w:ascii="宋体" w:hAnsi="宋体" w:eastAsia="宋体" w:cs="宋体"/>
                <w:sz w:val="24"/>
                <w:szCs w:val="24"/>
              </w:rPr>
            </w:pPr>
            <w:r>
              <w:rPr>
                <w:rFonts w:hint="eastAsia" w:ascii="宋体" w:hAnsi="宋体" w:eastAsia="宋体" w:cs="宋体"/>
                <w:sz w:val="24"/>
                <w:szCs w:val="24"/>
              </w:rPr>
              <w:t>二级学院指导教师建议与评语</w:t>
            </w:r>
          </w:p>
        </w:tc>
        <w:tc>
          <w:tcPr>
            <w:tcW w:w="7659" w:type="dxa"/>
          </w:tcPr>
          <w:p w14:paraId="0572454A">
            <w:pPr>
              <w:jc w:val="both"/>
              <w:rPr>
                <w:rFonts w:eastAsia="宋体"/>
                <w:sz w:val="24"/>
                <w:szCs w:val="24"/>
              </w:rPr>
            </w:pPr>
          </w:p>
        </w:tc>
      </w:tr>
      <w:tr w14:paraId="6C5A3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2" w:hRule="atLeast"/>
        </w:trPr>
        <w:tc>
          <w:tcPr>
            <w:tcW w:w="1637" w:type="dxa"/>
            <w:vAlign w:val="center"/>
          </w:tcPr>
          <w:p w14:paraId="75BF40AC">
            <w:pPr>
              <w:spacing w:line="400" w:lineRule="exact"/>
              <w:jc w:val="center"/>
              <w:rPr>
                <w:rFonts w:ascii="宋体" w:hAnsi="宋体" w:eastAsia="宋体" w:cs="宋体"/>
                <w:sz w:val="24"/>
                <w:szCs w:val="24"/>
              </w:rPr>
            </w:pPr>
            <w:r>
              <w:rPr>
                <w:rFonts w:hint="eastAsia" w:ascii="宋体" w:hAnsi="宋体" w:eastAsia="宋体" w:cs="宋体"/>
                <w:sz w:val="24"/>
                <w:szCs w:val="24"/>
              </w:rPr>
              <w:t>教育反思</w:t>
            </w:r>
          </w:p>
        </w:tc>
        <w:tc>
          <w:tcPr>
            <w:tcW w:w="7659" w:type="dxa"/>
          </w:tcPr>
          <w:p w14:paraId="0B6F0814">
            <w:pPr>
              <w:spacing w:line="400" w:lineRule="exact"/>
              <w:jc w:val="both"/>
              <w:rPr>
                <w:rFonts w:ascii="宋体" w:hAnsi="宋体"/>
                <w:sz w:val="24"/>
                <w:szCs w:val="24"/>
              </w:rPr>
            </w:pPr>
            <w:r>
              <w:rPr>
                <w:rFonts w:ascii="宋体" w:hAnsi="宋体" w:eastAsia="宋体" w:cs="宋体"/>
                <w:spacing w:val="8"/>
                <w:sz w:val="20"/>
                <w:szCs w:val="20"/>
              </w:rPr>
              <w:t>(根据同学的评议意见、指导教师意见进行分析并自我反思)</w:t>
            </w:r>
          </w:p>
          <w:p w14:paraId="38693E86">
            <w:pPr>
              <w:jc w:val="both"/>
              <w:rPr>
                <w:rFonts w:eastAsia="宋体"/>
                <w:sz w:val="24"/>
                <w:szCs w:val="24"/>
              </w:rPr>
            </w:pPr>
          </w:p>
          <w:p w14:paraId="0063ED8B">
            <w:pPr>
              <w:jc w:val="both"/>
              <w:rPr>
                <w:rFonts w:eastAsia="宋体"/>
                <w:sz w:val="24"/>
                <w:szCs w:val="24"/>
              </w:rPr>
            </w:pPr>
          </w:p>
          <w:p w14:paraId="6CF945AA">
            <w:pPr>
              <w:jc w:val="both"/>
              <w:rPr>
                <w:rFonts w:eastAsia="宋体"/>
                <w:sz w:val="24"/>
                <w:szCs w:val="24"/>
              </w:rPr>
            </w:pPr>
          </w:p>
          <w:p w14:paraId="00DBA278">
            <w:pPr>
              <w:jc w:val="both"/>
              <w:rPr>
                <w:rFonts w:eastAsia="宋体"/>
                <w:sz w:val="24"/>
                <w:szCs w:val="24"/>
              </w:rPr>
            </w:pPr>
          </w:p>
          <w:p w14:paraId="02F557FF">
            <w:pPr>
              <w:jc w:val="both"/>
              <w:rPr>
                <w:rFonts w:eastAsia="宋体"/>
                <w:sz w:val="24"/>
                <w:szCs w:val="24"/>
              </w:rPr>
            </w:pPr>
          </w:p>
          <w:p w14:paraId="7948F95D">
            <w:pPr>
              <w:jc w:val="both"/>
              <w:rPr>
                <w:rFonts w:eastAsia="宋体"/>
                <w:sz w:val="24"/>
                <w:szCs w:val="24"/>
              </w:rPr>
            </w:pPr>
          </w:p>
        </w:tc>
      </w:tr>
    </w:tbl>
    <w:p w14:paraId="2AB486B5">
      <w:pPr>
        <w:rPr>
          <w:rFonts w:ascii="宋体" w:hAnsi="宋体" w:eastAsia="宋体" w:cs="宋体"/>
          <w:spacing w:val="5"/>
          <w:sz w:val="43"/>
          <w:szCs w:val="43"/>
          <w14:textOutline w14:w="7975" w14:cap="sq" w14:cmpd="sng" w14:algn="ctr">
            <w14:solidFill>
              <w14:srgbClr w14:val="000000"/>
            </w14:solidFill>
            <w14:prstDash w14:val="solid"/>
            <w14:bevel/>
          </w14:textOutline>
        </w:rPr>
        <w:sectPr>
          <w:footerReference r:id="rId27" w:type="default"/>
          <w:pgSz w:w="11906" w:h="16839"/>
          <w:pgMar w:top="1418" w:right="1329" w:bottom="1197" w:left="1443" w:header="0" w:footer="984" w:gutter="0"/>
          <w:cols w:space="720" w:num="1"/>
        </w:sectPr>
      </w:pPr>
    </w:p>
    <w:p w14:paraId="4573D77B">
      <w:pPr>
        <w:spacing w:before="87" w:line="217" w:lineRule="auto"/>
        <w:jc w:val="center"/>
        <w:outlineLvl w:val="0"/>
        <w:rPr>
          <w:rFonts w:ascii="宋体" w:hAnsi="宋体" w:eastAsia="宋体" w:cs="宋体"/>
          <w:spacing w:val="5"/>
          <w:sz w:val="43"/>
          <w:szCs w:val="43"/>
          <w14:textOutline w14:w="7975" w14:cap="sq" w14:cmpd="sng" w14:algn="ctr">
            <w14:solidFill>
              <w14:srgbClr w14:val="000000"/>
            </w14:solidFill>
            <w14:prstDash w14:val="solid"/>
            <w14:bevel/>
          </w14:textOutline>
        </w:rPr>
      </w:pPr>
      <w:r>
        <w:rPr>
          <w:rFonts w:hint="eastAsia" w:ascii="宋体" w:hAnsi="宋体" w:eastAsia="宋体" w:cs="宋体"/>
          <w:spacing w:val="5"/>
          <w:sz w:val="43"/>
          <w:szCs w:val="43"/>
          <w14:textOutline w14:w="7975" w14:cap="sq" w14:cmpd="sng" w14:algn="ctr">
            <w14:solidFill>
              <w14:srgbClr w14:val="000000"/>
            </w14:solidFill>
            <w14:prstDash w14:val="solid"/>
            <w14:bevel/>
          </w14:textOutline>
        </w:rPr>
        <w:t>教育活动</w:t>
      </w:r>
      <w:r>
        <w:rPr>
          <w:rFonts w:ascii="宋体" w:hAnsi="宋体" w:eastAsia="宋体" w:cs="宋体"/>
          <w:spacing w:val="5"/>
          <w:sz w:val="43"/>
          <w:szCs w:val="43"/>
          <w14:textOutline w14:w="7975" w14:cap="sq" w14:cmpd="sng" w14:algn="ctr">
            <w14:solidFill>
              <w14:srgbClr w14:val="000000"/>
            </w14:solidFill>
            <w14:prstDash w14:val="solid"/>
            <w14:bevel/>
          </w14:textOutline>
        </w:rPr>
        <w:t>设计</w:t>
      </w:r>
      <w:r>
        <w:rPr>
          <w:rFonts w:hint="eastAsia" w:ascii="宋体" w:hAnsi="宋体" w:eastAsia="宋体" w:cs="宋体"/>
          <w:spacing w:val="5"/>
          <w:sz w:val="43"/>
          <w:szCs w:val="43"/>
          <w14:textOutline w14:w="7975" w14:cap="sq" w14:cmpd="sng" w14:algn="ctr">
            <w14:solidFill>
              <w14:srgbClr w14:val="000000"/>
            </w14:solidFill>
            <w14:prstDash w14:val="solid"/>
            <w14:bevel/>
          </w14:textOutline>
        </w:rPr>
        <w:t>（实习中期汇报活动）</w:t>
      </w:r>
    </w:p>
    <w:tbl>
      <w:tblPr>
        <w:tblStyle w:val="10"/>
        <w:tblW w:w="92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3231"/>
        <w:gridCol w:w="1276"/>
        <w:gridCol w:w="2265"/>
        <w:gridCol w:w="1077"/>
      </w:tblGrid>
      <w:tr w14:paraId="420B6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1447" w:type="dxa"/>
            <w:vAlign w:val="center"/>
          </w:tcPr>
          <w:p w14:paraId="0AFAAE67">
            <w:pPr>
              <w:jc w:val="center"/>
              <w:rPr>
                <w:rFonts w:eastAsiaTheme="minorEastAsia"/>
                <w:sz w:val="24"/>
                <w:szCs w:val="24"/>
              </w:rPr>
            </w:pPr>
            <w:r>
              <w:rPr>
                <w:rFonts w:hint="eastAsia" w:ascii="宋体" w:hAnsi="宋体" w:eastAsia="宋体" w:cs="宋体"/>
                <w:sz w:val="24"/>
                <w:szCs w:val="24"/>
              </w:rPr>
              <w:t>活动名称</w:t>
            </w:r>
          </w:p>
        </w:tc>
        <w:tc>
          <w:tcPr>
            <w:tcW w:w="3231" w:type="dxa"/>
            <w:vAlign w:val="center"/>
          </w:tcPr>
          <w:p w14:paraId="4667A767">
            <w:pPr>
              <w:jc w:val="center"/>
              <w:rPr>
                <w:sz w:val="24"/>
                <w:szCs w:val="24"/>
              </w:rPr>
            </w:pPr>
          </w:p>
        </w:tc>
        <w:tc>
          <w:tcPr>
            <w:tcW w:w="1276" w:type="dxa"/>
            <w:vAlign w:val="center"/>
          </w:tcPr>
          <w:p w14:paraId="43E0CF7F">
            <w:pPr>
              <w:jc w:val="center"/>
              <w:rPr>
                <w:rFonts w:eastAsiaTheme="minorEastAsia"/>
                <w:sz w:val="24"/>
                <w:szCs w:val="24"/>
              </w:rPr>
            </w:pPr>
            <w:r>
              <w:rPr>
                <w:rFonts w:hint="eastAsia" w:ascii="宋体" w:hAnsi="宋体" w:eastAsia="宋体" w:cs="宋体"/>
                <w:sz w:val="24"/>
                <w:szCs w:val="24"/>
              </w:rPr>
              <w:t>班级</w:t>
            </w:r>
          </w:p>
        </w:tc>
        <w:tc>
          <w:tcPr>
            <w:tcW w:w="2265" w:type="dxa"/>
            <w:vAlign w:val="center"/>
          </w:tcPr>
          <w:p w14:paraId="3A0E78DD">
            <w:pPr>
              <w:jc w:val="center"/>
              <w:rPr>
                <w:sz w:val="24"/>
                <w:szCs w:val="24"/>
              </w:rPr>
            </w:pPr>
          </w:p>
        </w:tc>
        <w:tc>
          <w:tcPr>
            <w:tcW w:w="1077" w:type="dxa"/>
            <w:vAlign w:val="center"/>
          </w:tcPr>
          <w:p w14:paraId="75B31E0E">
            <w:pPr>
              <w:jc w:val="center"/>
              <w:rPr>
                <w:rFonts w:eastAsia="宋体"/>
                <w:sz w:val="24"/>
                <w:szCs w:val="24"/>
              </w:rPr>
            </w:pPr>
            <w:r>
              <w:rPr>
                <w:rFonts w:hint="eastAsia" w:eastAsia="宋体"/>
                <w:sz w:val="24"/>
                <w:szCs w:val="24"/>
              </w:rPr>
              <w:t>备注</w:t>
            </w:r>
          </w:p>
        </w:tc>
      </w:tr>
      <w:tr w14:paraId="2825E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trPr>
        <w:tc>
          <w:tcPr>
            <w:tcW w:w="1447" w:type="dxa"/>
            <w:vAlign w:val="center"/>
          </w:tcPr>
          <w:p w14:paraId="09BD8D8D">
            <w:pPr>
              <w:jc w:val="center"/>
              <w:rPr>
                <w:rFonts w:ascii="宋体" w:hAnsi="宋体" w:eastAsia="宋体" w:cs="宋体"/>
                <w:sz w:val="24"/>
                <w:szCs w:val="24"/>
              </w:rPr>
            </w:pPr>
            <w:r>
              <w:rPr>
                <w:rFonts w:hint="eastAsia" w:ascii="宋体" w:hAnsi="宋体" w:eastAsia="宋体" w:cs="宋体"/>
                <w:sz w:val="24"/>
                <w:szCs w:val="24"/>
              </w:rPr>
              <w:t>活动类型</w:t>
            </w:r>
          </w:p>
          <w:p w14:paraId="34217FD3">
            <w:pPr>
              <w:jc w:val="center"/>
              <w:rPr>
                <w:sz w:val="24"/>
                <w:szCs w:val="24"/>
              </w:rPr>
            </w:pPr>
            <w:r>
              <w:rPr>
                <w:rFonts w:hint="eastAsia" w:ascii="宋体" w:hAnsi="宋体" w:eastAsia="宋体" w:cs="宋体"/>
                <w:sz w:val="24"/>
                <w:szCs w:val="24"/>
              </w:rPr>
              <w:t>（或领域）</w:t>
            </w:r>
          </w:p>
        </w:tc>
        <w:tc>
          <w:tcPr>
            <w:tcW w:w="3231" w:type="dxa"/>
            <w:vAlign w:val="center"/>
          </w:tcPr>
          <w:p w14:paraId="275B0E0F">
            <w:pPr>
              <w:jc w:val="center"/>
              <w:rPr>
                <w:sz w:val="24"/>
                <w:szCs w:val="24"/>
              </w:rPr>
            </w:pPr>
          </w:p>
        </w:tc>
        <w:tc>
          <w:tcPr>
            <w:tcW w:w="1276" w:type="dxa"/>
            <w:vAlign w:val="center"/>
          </w:tcPr>
          <w:p w14:paraId="74F40022">
            <w:pPr>
              <w:jc w:val="center"/>
              <w:rPr>
                <w:rFonts w:ascii="宋体" w:hAnsi="宋体" w:eastAsia="宋体" w:cs="宋体"/>
                <w:sz w:val="24"/>
                <w:szCs w:val="24"/>
              </w:rPr>
            </w:pPr>
            <w:r>
              <w:rPr>
                <w:rFonts w:hint="eastAsia" w:ascii="宋体" w:hAnsi="宋体" w:eastAsia="宋体" w:cs="宋体"/>
                <w:sz w:val="24"/>
                <w:szCs w:val="24"/>
              </w:rPr>
              <w:t>日期</w:t>
            </w:r>
          </w:p>
        </w:tc>
        <w:tc>
          <w:tcPr>
            <w:tcW w:w="2265" w:type="dxa"/>
            <w:vAlign w:val="center"/>
          </w:tcPr>
          <w:p w14:paraId="7903C87E">
            <w:pPr>
              <w:jc w:val="center"/>
              <w:rPr>
                <w:sz w:val="24"/>
                <w:szCs w:val="24"/>
              </w:rPr>
            </w:pPr>
          </w:p>
        </w:tc>
        <w:tc>
          <w:tcPr>
            <w:tcW w:w="1077" w:type="dxa"/>
            <w:vAlign w:val="center"/>
          </w:tcPr>
          <w:p w14:paraId="1B6E12F2">
            <w:pPr>
              <w:jc w:val="center"/>
              <w:rPr>
                <w:rFonts w:eastAsia="宋体"/>
                <w:sz w:val="24"/>
                <w:szCs w:val="24"/>
              </w:rPr>
            </w:pPr>
          </w:p>
        </w:tc>
      </w:tr>
      <w:tr w14:paraId="4539B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2" w:hRule="atLeast"/>
        </w:trPr>
        <w:tc>
          <w:tcPr>
            <w:tcW w:w="1447" w:type="dxa"/>
            <w:vAlign w:val="center"/>
          </w:tcPr>
          <w:p w14:paraId="1EFD4686">
            <w:pPr>
              <w:jc w:val="center"/>
              <w:rPr>
                <w:rFonts w:ascii="宋体" w:hAnsi="宋体" w:eastAsia="宋体" w:cs="宋体"/>
                <w:sz w:val="24"/>
                <w:szCs w:val="24"/>
              </w:rPr>
            </w:pPr>
            <w:r>
              <w:rPr>
                <w:rFonts w:hint="eastAsia" w:ascii="宋体" w:hAnsi="宋体" w:eastAsia="宋体" w:cs="宋体"/>
                <w:sz w:val="24"/>
                <w:szCs w:val="24"/>
              </w:rPr>
              <w:t>学习内容</w:t>
            </w:r>
          </w:p>
          <w:p w14:paraId="21B4B6D8">
            <w:pPr>
              <w:jc w:val="center"/>
              <w:rPr>
                <w:rFonts w:eastAsiaTheme="minorEastAsia"/>
                <w:sz w:val="24"/>
                <w:szCs w:val="24"/>
              </w:rPr>
            </w:pPr>
            <w:r>
              <w:rPr>
                <w:rFonts w:hint="eastAsia" w:ascii="宋体" w:hAnsi="宋体" w:eastAsia="宋体" w:cs="宋体"/>
                <w:sz w:val="24"/>
                <w:szCs w:val="24"/>
              </w:rPr>
              <w:t>分析</w:t>
            </w:r>
          </w:p>
        </w:tc>
        <w:tc>
          <w:tcPr>
            <w:tcW w:w="6772" w:type="dxa"/>
            <w:gridSpan w:val="3"/>
            <w:vAlign w:val="center"/>
          </w:tcPr>
          <w:p w14:paraId="41D25EA1">
            <w:pPr>
              <w:jc w:val="center"/>
              <w:rPr>
                <w:sz w:val="24"/>
                <w:szCs w:val="24"/>
              </w:rPr>
            </w:pPr>
          </w:p>
        </w:tc>
        <w:tc>
          <w:tcPr>
            <w:tcW w:w="1077" w:type="dxa"/>
            <w:vAlign w:val="center"/>
          </w:tcPr>
          <w:p w14:paraId="09998177">
            <w:pPr>
              <w:jc w:val="center"/>
              <w:rPr>
                <w:sz w:val="24"/>
                <w:szCs w:val="24"/>
              </w:rPr>
            </w:pPr>
          </w:p>
        </w:tc>
      </w:tr>
      <w:tr w14:paraId="0AA1B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trPr>
        <w:tc>
          <w:tcPr>
            <w:tcW w:w="1447" w:type="dxa"/>
            <w:vAlign w:val="center"/>
          </w:tcPr>
          <w:p w14:paraId="3B2D418F">
            <w:pPr>
              <w:jc w:val="center"/>
              <w:rPr>
                <w:sz w:val="24"/>
                <w:szCs w:val="24"/>
              </w:rPr>
            </w:pPr>
            <w:r>
              <w:rPr>
                <w:rFonts w:hint="eastAsia" w:ascii="宋体" w:hAnsi="宋体" w:eastAsia="宋体" w:cs="宋体"/>
                <w:sz w:val="24"/>
                <w:szCs w:val="24"/>
              </w:rPr>
              <w:t>学情分析</w:t>
            </w:r>
          </w:p>
        </w:tc>
        <w:tc>
          <w:tcPr>
            <w:tcW w:w="6772" w:type="dxa"/>
            <w:gridSpan w:val="3"/>
            <w:vAlign w:val="center"/>
          </w:tcPr>
          <w:p w14:paraId="3F37AD1A">
            <w:pPr>
              <w:jc w:val="center"/>
              <w:rPr>
                <w:sz w:val="24"/>
                <w:szCs w:val="24"/>
              </w:rPr>
            </w:pPr>
          </w:p>
        </w:tc>
        <w:tc>
          <w:tcPr>
            <w:tcW w:w="1077" w:type="dxa"/>
            <w:vAlign w:val="center"/>
          </w:tcPr>
          <w:p w14:paraId="44096425">
            <w:pPr>
              <w:jc w:val="center"/>
              <w:rPr>
                <w:sz w:val="24"/>
                <w:szCs w:val="24"/>
              </w:rPr>
            </w:pPr>
          </w:p>
        </w:tc>
      </w:tr>
      <w:tr w14:paraId="4CDBC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8" w:hRule="atLeast"/>
        </w:trPr>
        <w:tc>
          <w:tcPr>
            <w:tcW w:w="1447" w:type="dxa"/>
            <w:vAlign w:val="center"/>
          </w:tcPr>
          <w:p w14:paraId="51173D7D">
            <w:pPr>
              <w:spacing w:line="400" w:lineRule="exact"/>
              <w:jc w:val="center"/>
              <w:rPr>
                <w:rFonts w:ascii="宋体" w:hAnsi="宋体"/>
                <w:sz w:val="24"/>
                <w:szCs w:val="24"/>
              </w:rPr>
            </w:pPr>
            <w:r>
              <w:rPr>
                <w:rFonts w:hint="eastAsia" w:ascii="宋体" w:hAnsi="宋体" w:eastAsia="宋体" w:cs="宋体"/>
                <w:sz w:val="24"/>
                <w:szCs w:val="24"/>
              </w:rPr>
              <w:t>活动目标</w:t>
            </w:r>
          </w:p>
        </w:tc>
        <w:tc>
          <w:tcPr>
            <w:tcW w:w="6772" w:type="dxa"/>
            <w:gridSpan w:val="3"/>
            <w:vAlign w:val="center"/>
          </w:tcPr>
          <w:p w14:paraId="698A4500">
            <w:pPr>
              <w:spacing w:line="400" w:lineRule="exact"/>
              <w:jc w:val="center"/>
              <w:rPr>
                <w:rFonts w:ascii="宋体" w:hAnsi="宋体"/>
                <w:sz w:val="24"/>
                <w:szCs w:val="24"/>
              </w:rPr>
            </w:pPr>
          </w:p>
          <w:p w14:paraId="405B7EF6">
            <w:pPr>
              <w:spacing w:line="400" w:lineRule="exact"/>
              <w:jc w:val="center"/>
              <w:rPr>
                <w:rFonts w:ascii="宋体" w:hAnsi="宋体"/>
                <w:sz w:val="24"/>
                <w:szCs w:val="24"/>
              </w:rPr>
            </w:pPr>
          </w:p>
          <w:p w14:paraId="3D8765FA">
            <w:pPr>
              <w:spacing w:line="400" w:lineRule="exact"/>
              <w:jc w:val="center"/>
              <w:rPr>
                <w:rFonts w:ascii="宋体" w:hAnsi="宋体"/>
                <w:sz w:val="24"/>
                <w:szCs w:val="24"/>
              </w:rPr>
            </w:pPr>
          </w:p>
        </w:tc>
        <w:tc>
          <w:tcPr>
            <w:tcW w:w="1077" w:type="dxa"/>
            <w:vAlign w:val="center"/>
          </w:tcPr>
          <w:p w14:paraId="291E8B1B">
            <w:pPr>
              <w:spacing w:line="400" w:lineRule="exact"/>
              <w:jc w:val="center"/>
              <w:rPr>
                <w:rFonts w:ascii="宋体" w:hAnsi="宋体"/>
                <w:sz w:val="24"/>
                <w:szCs w:val="24"/>
              </w:rPr>
            </w:pPr>
          </w:p>
        </w:tc>
      </w:tr>
    </w:tbl>
    <w:p w14:paraId="314A2F93">
      <w:pPr>
        <w:spacing w:line="400" w:lineRule="exact"/>
        <w:jc w:val="center"/>
        <w:rPr>
          <w:rFonts w:ascii="宋体" w:hAnsi="宋体" w:eastAsia="宋体" w:cs="宋体"/>
          <w:sz w:val="24"/>
          <w:szCs w:val="24"/>
        </w:rPr>
        <w:sectPr>
          <w:footerReference r:id="rId28" w:type="default"/>
          <w:pgSz w:w="11906" w:h="16839"/>
          <w:pgMar w:top="1418" w:right="1329" w:bottom="1197" w:left="1443" w:header="0" w:footer="984" w:gutter="0"/>
          <w:cols w:space="720" w:num="1"/>
        </w:sectPr>
      </w:pPr>
    </w:p>
    <w:tbl>
      <w:tblPr>
        <w:tblStyle w:val="10"/>
        <w:tblW w:w="92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6772"/>
        <w:gridCol w:w="1077"/>
      </w:tblGrid>
      <w:tr w14:paraId="00A91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8" w:hRule="atLeast"/>
        </w:trPr>
        <w:tc>
          <w:tcPr>
            <w:tcW w:w="1447" w:type="dxa"/>
            <w:vAlign w:val="center"/>
          </w:tcPr>
          <w:p w14:paraId="6E20DE8B">
            <w:pPr>
              <w:spacing w:line="400" w:lineRule="exact"/>
              <w:jc w:val="center"/>
              <w:rPr>
                <w:rFonts w:ascii="宋体" w:hAnsi="宋体" w:eastAsia="宋体" w:cs="宋体"/>
                <w:sz w:val="24"/>
                <w:szCs w:val="24"/>
              </w:rPr>
            </w:pPr>
            <w:r>
              <w:rPr>
                <w:rFonts w:hint="eastAsia" w:ascii="宋体" w:hAnsi="宋体" w:eastAsia="宋体" w:cs="宋体"/>
                <w:sz w:val="24"/>
                <w:szCs w:val="24"/>
              </w:rPr>
              <w:t>活动准备</w:t>
            </w:r>
          </w:p>
          <w:p w14:paraId="77ED950D">
            <w:pPr>
              <w:spacing w:line="400" w:lineRule="exact"/>
              <w:jc w:val="center"/>
              <w:rPr>
                <w:rFonts w:ascii="宋体" w:hAnsi="宋体" w:eastAsia="宋体" w:cs="宋体"/>
                <w:sz w:val="24"/>
                <w:szCs w:val="24"/>
              </w:rPr>
            </w:pPr>
            <w:r>
              <w:rPr>
                <w:rFonts w:hint="eastAsia" w:ascii="宋体" w:hAnsi="宋体" w:eastAsia="宋体" w:cs="宋体"/>
                <w:sz w:val="24"/>
                <w:szCs w:val="24"/>
              </w:rPr>
              <w:t>（幼儿前期经验、环境、材料）</w:t>
            </w:r>
          </w:p>
        </w:tc>
        <w:tc>
          <w:tcPr>
            <w:tcW w:w="6772" w:type="dxa"/>
            <w:vAlign w:val="center"/>
          </w:tcPr>
          <w:p w14:paraId="26884A9B">
            <w:pPr>
              <w:spacing w:line="400" w:lineRule="exact"/>
              <w:jc w:val="center"/>
              <w:rPr>
                <w:rFonts w:ascii="宋体" w:hAnsi="宋体"/>
                <w:sz w:val="24"/>
                <w:szCs w:val="24"/>
              </w:rPr>
            </w:pPr>
          </w:p>
        </w:tc>
        <w:tc>
          <w:tcPr>
            <w:tcW w:w="1077" w:type="dxa"/>
            <w:vAlign w:val="center"/>
          </w:tcPr>
          <w:p w14:paraId="7C9451FE">
            <w:pPr>
              <w:spacing w:line="400" w:lineRule="exact"/>
              <w:jc w:val="center"/>
              <w:rPr>
                <w:rFonts w:ascii="宋体" w:hAnsi="宋体"/>
                <w:sz w:val="24"/>
                <w:szCs w:val="24"/>
              </w:rPr>
            </w:pPr>
          </w:p>
        </w:tc>
      </w:tr>
      <w:tr w14:paraId="018A8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3" w:hRule="atLeast"/>
        </w:trPr>
        <w:tc>
          <w:tcPr>
            <w:tcW w:w="1447" w:type="dxa"/>
            <w:vAlign w:val="center"/>
          </w:tcPr>
          <w:p w14:paraId="1A4B2C3D">
            <w:pPr>
              <w:spacing w:line="400" w:lineRule="exact"/>
              <w:jc w:val="center"/>
              <w:rPr>
                <w:rFonts w:ascii="宋体" w:hAnsi="宋体" w:eastAsia="宋体" w:cs="宋体"/>
                <w:sz w:val="24"/>
                <w:szCs w:val="24"/>
              </w:rPr>
            </w:pPr>
            <w:r>
              <w:rPr>
                <w:rFonts w:hint="eastAsia" w:ascii="宋体" w:hAnsi="宋体" w:eastAsia="宋体" w:cs="宋体"/>
                <w:sz w:val="24"/>
                <w:szCs w:val="24"/>
              </w:rPr>
              <w:t>活动评价</w:t>
            </w:r>
          </w:p>
          <w:p w14:paraId="6E411DDE">
            <w:pPr>
              <w:spacing w:line="400" w:lineRule="exact"/>
              <w:jc w:val="center"/>
              <w:rPr>
                <w:rFonts w:ascii="宋体" w:hAnsi="宋体"/>
                <w:sz w:val="24"/>
                <w:szCs w:val="24"/>
              </w:rPr>
            </w:pPr>
            <w:r>
              <w:rPr>
                <w:rFonts w:hint="eastAsia" w:ascii="宋体" w:hAnsi="宋体" w:eastAsia="宋体" w:cs="宋体"/>
                <w:sz w:val="24"/>
                <w:szCs w:val="24"/>
              </w:rPr>
              <w:t>要点</w:t>
            </w:r>
          </w:p>
        </w:tc>
        <w:tc>
          <w:tcPr>
            <w:tcW w:w="6772" w:type="dxa"/>
          </w:tcPr>
          <w:p w14:paraId="2E97DB26">
            <w:pPr>
              <w:spacing w:line="400" w:lineRule="exact"/>
              <w:jc w:val="both"/>
              <w:rPr>
                <w:rFonts w:ascii="宋体" w:hAnsi="宋体"/>
                <w:sz w:val="24"/>
                <w:szCs w:val="24"/>
              </w:rPr>
            </w:pPr>
            <w:r>
              <w:rPr>
                <w:rFonts w:hint="eastAsia" w:ascii="宋体" w:hAnsi="宋体" w:eastAsia="宋体" w:cs="宋体"/>
                <w:sz w:val="24"/>
                <w:szCs w:val="24"/>
              </w:rPr>
              <w:t>要点</w:t>
            </w:r>
            <w:r>
              <w:rPr>
                <w:rFonts w:hint="eastAsia" w:ascii="宋体" w:hAnsi="宋体"/>
                <w:sz w:val="24"/>
                <w:szCs w:val="24"/>
              </w:rPr>
              <w:t>1</w:t>
            </w:r>
            <w:r>
              <w:rPr>
                <w:rFonts w:hint="eastAsia" w:ascii="宋体" w:hAnsi="宋体" w:eastAsia="宋体" w:cs="宋体"/>
                <w:sz w:val="24"/>
                <w:szCs w:val="24"/>
              </w:rPr>
              <w:t>：</w:t>
            </w:r>
          </w:p>
          <w:p w14:paraId="3B5B33D2">
            <w:pPr>
              <w:spacing w:line="400" w:lineRule="exact"/>
              <w:jc w:val="both"/>
              <w:rPr>
                <w:rFonts w:ascii="宋体" w:hAnsi="宋体" w:eastAsiaTheme="minorEastAsia"/>
                <w:sz w:val="24"/>
                <w:szCs w:val="24"/>
              </w:rPr>
            </w:pPr>
          </w:p>
          <w:p w14:paraId="755D811A">
            <w:pPr>
              <w:spacing w:line="400" w:lineRule="exact"/>
              <w:jc w:val="both"/>
              <w:rPr>
                <w:rFonts w:ascii="宋体" w:hAnsi="宋体"/>
                <w:sz w:val="24"/>
                <w:szCs w:val="24"/>
              </w:rPr>
            </w:pPr>
            <w:r>
              <w:rPr>
                <w:rFonts w:hint="eastAsia" w:ascii="宋体" w:hAnsi="宋体" w:eastAsia="宋体" w:cs="宋体"/>
                <w:sz w:val="24"/>
                <w:szCs w:val="24"/>
              </w:rPr>
              <w:t>要点</w:t>
            </w:r>
            <w:r>
              <w:rPr>
                <w:rFonts w:hint="eastAsia" w:ascii="宋体" w:hAnsi="宋体"/>
                <w:sz w:val="24"/>
                <w:szCs w:val="24"/>
              </w:rPr>
              <w:t>2</w:t>
            </w:r>
            <w:r>
              <w:rPr>
                <w:rFonts w:hint="eastAsia" w:ascii="宋体" w:hAnsi="宋体" w:eastAsia="宋体" w:cs="宋体"/>
                <w:sz w:val="24"/>
                <w:szCs w:val="24"/>
              </w:rPr>
              <w:t>：</w:t>
            </w:r>
          </w:p>
          <w:p w14:paraId="764FB660">
            <w:pPr>
              <w:spacing w:line="400" w:lineRule="exact"/>
              <w:jc w:val="both"/>
              <w:rPr>
                <w:rFonts w:ascii="宋体" w:hAnsi="宋体" w:eastAsiaTheme="minorEastAsia"/>
                <w:sz w:val="24"/>
                <w:szCs w:val="24"/>
              </w:rPr>
            </w:pPr>
          </w:p>
          <w:p w14:paraId="5BDDDB03">
            <w:pPr>
              <w:spacing w:line="400" w:lineRule="exact"/>
              <w:jc w:val="both"/>
              <w:rPr>
                <w:rFonts w:ascii="宋体" w:hAnsi="宋体" w:eastAsiaTheme="minorEastAsia"/>
                <w:sz w:val="24"/>
                <w:szCs w:val="24"/>
              </w:rPr>
            </w:pPr>
            <w:r>
              <w:rPr>
                <w:rFonts w:hint="eastAsia" w:ascii="宋体" w:hAnsi="宋体" w:eastAsia="宋体" w:cs="宋体"/>
                <w:sz w:val="24"/>
                <w:szCs w:val="24"/>
              </w:rPr>
              <w:t>要点</w:t>
            </w:r>
            <w:r>
              <w:rPr>
                <w:rFonts w:hint="eastAsia" w:ascii="宋体" w:hAnsi="宋体"/>
                <w:sz w:val="24"/>
                <w:szCs w:val="24"/>
              </w:rPr>
              <w:t>3</w:t>
            </w:r>
            <w:r>
              <w:rPr>
                <w:rFonts w:hint="eastAsia" w:ascii="宋体" w:hAnsi="宋体" w:eastAsia="宋体" w:cs="宋体"/>
                <w:sz w:val="24"/>
                <w:szCs w:val="24"/>
              </w:rPr>
              <w:t>：</w:t>
            </w:r>
          </w:p>
          <w:p w14:paraId="046A3D4F">
            <w:pPr>
              <w:spacing w:line="400" w:lineRule="exact"/>
              <w:jc w:val="both"/>
              <w:rPr>
                <w:rFonts w:ascii="宋体" w:hAnsi="宋体" w:eastAsiaTheme="minorEastAsia"/>
                <w:sz w:val="24"/>
                <w:szCs w:val="24"/>
              </w:rPr>
            </w:pPr>
          </w:p>
        </w:tc>
        <w:tc>
          <w:tcPr>
            <w:tcW w:w="1077" w:type="dxa"/>
            <w:vAlign w:val="center"/>
          </w:tcPr>
          <w:p w14:paraId="5C7E55E4">
            <w:pPr>
              <w:spacing w:line="400" w:lineRule="exact"/>
              <w:jc w:val="center"/>
              <w:rPr>
                <w:rFonts w:ascii="宋体" w:hAnsi="宋体"/>
                <w:sz w:val="24"/>
                <w:szCs w:val="24"/>
              </w:rPr>
            </w:pPr>
          </w:p>
        </w:tc>
      </w:tr>
      <w:tr w14:paraId="48556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0" w:hRule="atLeast"/>
        </w:trPr>
        <w:tc>
          <w:tcPr>
            <w:tcW w:w="1447" w:type="dxa"/>
            <w:vAlign w:val="center"/>
          </w:tcPr>
          <w:p w14:paraId="3F4A360D">
            <w:pPr>
              <w:spacing w:line="400" w:lineRule="exact"/>
              <w:jc w:val="center"/>
              <w:rPr>
                <w:rFonts w:ascii="宋体" w:hAnsi="宋体"/>
                <w:sz w:val="24"/>
                <w:szCs w:val="24"/>
              </w:rPr>
            </w:pPr>
            <w:r>
              <w:rPr>
                <w:rFonts w:hint="eastAsia" w:ascii="宋体" w:hAnsi="宋体" w:eastAsia="宋体" w:cs="宋体"/>
                <w:sz w:val="24"/>
                <w:szCs w:val="24"/>
              </w:rPr>
              <w:t>学习方法</w:t>
            </w:r>
          </w:p>
        </w:tc>
        <w:tc>
          <w:tcPr>
            <w:tcW w:w="6772" w:type="dxa"/>
            <w:vAlign w:val="center"/>
          </w:tcPr>
          <w:p w14:paraId="1340033F">
            <w:pPr>
              <w:spacing w:line="400" w:lineRule="exact"/>
              <w:jc w:val="center"/>
              <w:rPr>
                <w:rFonts w:ascii="宋体" w:hAnsi="宋体"/>
                <w:sz w:val="24"/>
                <w:szCs w:val="24"/>
              </w:rPr>
            </w:pPr>
          </w:p>
          <w:p w14:paraId="1E0AFAA4">
            <w:pPr>
              <w:spacing w:line="400" w:lineRule="exact"/>
              <w:jc w:val="center"/>
              <w:rPr>
                <w:rFonts w:ascii="宋体" w:hAnsi="宋体" w:eastAsiaTheme="minorEastAsia"/>
                <w:sz w:val="24"/>
                <w:szCs w:val="24"/>
              </w:rPr>
            </w:pPr>
          </w:p>
          <w:p w14:paraId="070A66A8">
            <w:pPr>
              <w:spacing w:line="400" w:lineRule="exact"/>
              <w:jc w:val="center"/>
              <w:rPr>
                <w:rFonts w:ascii="宋体" w:hAnsi="宋体" w:eastAsiaTheme="minorEastAsia"/>
                <w:sz w:val="24"/>
                <w:szCs w:val="24"/>
              </w:rPr>
            </w:pPr>
          </w:p>
          <w:p w14:paraId="08F32E64">
            <w:pPr>
              <w:spacing w:line="400" w:lineRule="exact"/>
              <w:rPr>
                <w:rFonts w:ascii="宋体" w:hAnsi="宋体" w:eastAsiaTheme="minorEastAsia"/>
                <w:sz w:val="24"/>
                <w:szCs w:val="24"/>
              </w:rPr>
            </w:pPr>
          </w:p>
          <w:p w14:paraId="365F97A1">
            <w:pPr>
              <w:spacing w:line="400" w:lineRule="exact"/>
              <w:jc w:val="center"/>
              <w:rPr>
                <w:rFonts w:ascii="宋体" w:hAnsi="宋体" w:eastAsiaTheme="minorEastAsia"/>
                <w:sz w:val="24"/>
                <w:szCs w:val="24"/>
              </w:rPr>
            </w:pPr>
          </w:p>
          <w:p w14:paraId="302186AE">
            <w:pPr>
              <w:rPr>
                <w:rFonts w:ascii="宋体" w:hAnsi="宋体" w:eastAsiaTheme="minorEastAsia"/>
                <w:sz w:val="24"/>
                <w:szCs w:val="24"/>
              </w:rPr>
            </w:pPr>
          </w:p>
          <w:p w14:paraId="0C450AD1">
            <w:pPr>
              <w:rPr>
                <w:rFonts w:ascii="宋体" w:hAnsi="宋体" w:eastAsiaTheme="minorEastAsia"/>
                <w:sz w:val="24"/>
                <w:szCs w:val="24"/>
              </w:rPr>
            </w:pPr>
          </w:p>
          <w:p w14:paraId="7C9B1D46">
            <w:pPr>
              <w:rPr>
                <w:rFonts w:ascii="宋体" w:hAnsi="宋体" w:eastAsiaTheme="minorEastAsia"/>
                <w:sz w:val="24"/>
                <w:szCs w:val="24"/>
              </w:rPr>
            </w:pPr>
          </w:p>
          <w:p w14:paraId="18ECD8F8">
            <w:pPr>
              <w:rPr>
                <w:rFonts w:ascii="宋体" w:hAnsi="宋体" w:eastAsiaTheme="minorEastAsia"/>
                <w:sz w:val="24"/>
                <w:szCs w:val="24"/>
              </w:rPr>
            </w:pPr>
          </w:p>
          <w:p w14:paraId="6F7553D0">
            <w:pPr>
              <w:rPr>
                <w:rFonts w:ascii="宋体" w:hAnsi="宋体" w:eastAsiaTheme="minorEastAsia"/>
                <w:sz w:val="24"/>
                <w:szCs w:val="24"/>
              </w:rPr>
            </w:pPr>
          </w:p>
          <w:p w14:paraId="45AA86A1">
            <w:pPr>
              <w:rPr>
                <w:rFonts w:ascii="宋体" w:hAnsi="宋体" w:eastAsiaTheme="minorEastAsia"/>
                <w:sz w:val="24"/>
                <w:szCs w:val="24"/>
              </w:rPr>
            </w:pPr>
          </w:p>
          <w:p w14:paraId="09881B8F">
            <w:pPr>
              <w:rPr>
                <w:rFonts w:ascii="宋体" w:hAnsi="宋体" w:eastAsiaTheme="minorEastAsia"/>
                <w:sz w:val="24"/>
                <w:szCs w:val="24"/>
              </w:rPr>
            </w:pPr>
          </w:p>
          <w:p w14:paraId="34189C86">
            <w:pPr>
              <w:rPr>
                <w:rFonts w:ascii="宋体" w:hAnsi="宋体" w:eastAsiaTheme="minorEastAsia"/>
                <w:sz w:val="24"/>
                <w:szCs w:val="24"/>
              </w:rPr>
            </w:pPr>
          </w:p>
          <w:p w14:paraId="729D94AA">
            <w:pPr>
              <w:rPr>
                <w:rFonts w:ascii="宋体" w:hAnsi="宋体" w:eastAsiaTheme="minorEastAsia"/>
                <w:sz w:val="24"/>
                <w:szCs w:val="24"/>
              </w:rPr>
            </w:pPr>
          </w:p>
          <w:p w14:paraId="58A60577">
            <w:pPr>
              <w:rPr>
                <w:rFonts w:ascii="宋体" w:hAnsi="宋体" w:eastAsiaTheme="minorEastAsia"/>
                <w:sz w:val="24"/>
                <w:szCs w:val="24"/>
              </w:rPr>
            </w:pPr>
          </w:p>
          <w:p w14:paraId="75FF464B">
            <w:pPr>
              <w:rPr>
                <w:rFonts w:ascii="宋体" w:hAnsi="宋体" w:eastAsiaTheme="minorEastAsia"/>
                <w:sz w:val="24"/>
                <w:szCs w:val="24"/>
              </w:rPr>
            </w:pPr>
          </w:p>
        </w:tc>
        <w:tc>
          <w:tcPr>
            <w:tcW w:w="1077" w:type="dxa"/>
            <w:vAlign w:val="center"/>
          </w:tcPr>
          <w:p w14:paraId="1BDBEC45">
            <w:pPr>
              <w:spacing w:line="400" w:lineRule="exact"/>
              <w:jc w:val="center"/>
              <w:rPr>
                <w:rFonts w:ascii="宋体" w:hAnsi="宋体"/>
                <w:sz w:val="24"/>
                <w:szCs w:val="24"/>
              </w:rPr>
            </w:pPr>
          </w:p>
        </w:tc>
      </w:tr>
    </w:tbl>
    <w:p w14:paraId="7155A6E3">
      <w:pPr>
        <w:spacing w:line="400" w:lineRule="exact"/>
        <w:jc w:val="center"/>
        <w:rPr>
          <w:rFonts w:ascii="宋体" w:hAnsi="宋体"/>
          <w:sz w:val="24"/>
          <w:szCs w:val="24"/>
        </w:rPr>
        <w:sectPr>
          <w:footerReference r:id="rId29" w:type="default"/>
          <w:pgSz w:w="11906" w:h="16839"/>
          <w:pgMar w:top="1418" w:right="1329" w:bottom="1197" w:left="1443" w:header="0" w:footer="984" w:gutter="0"/>
          <w:cols w:space="720" w:num="1"/>
        </w:sectPr>
      </w:pPr>
    </w:p>
    <w:tbl>
      <w:tblPr>
        <w:tblStyle w:val="10"/>
        <w:tblW w:w="92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7"/>
        <w:gridCol w:w="7659"/>
      </w:tblGrid>
      <w:tr w14:paraId="5FD78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1" w:hRule="atLeast"/>
        </w:trPr>
        <w:tc>
          <w:tcPr>
            <w:tcW w:w="1637" w:type="dxa"/>
            <w:vAlign w:val="center"/>
          </w:tcPr>
          <w:p w14:paraId="12ACD4B3">
            <w:pPr>
              <w:spacing w:line="400" w:lineRule="exact"/>
              <w:jc w:val="center"/>
              <w:rPr>
                <w:rFonts w:ascii="宋体" w:hAnsi="宋体"/>
                <w:sz w:val="24"/>
                <w:szCs w:val="24"/>
              </w:rPr>
            </w:pPr>
            <w:r>
              <w:rPr>
                <w:rFonts w:hint="eastAsia" w:ascii="宋体" w:hAnsi="宋体" w:eastAsia="宋体" w:cs="宋体"/>
                <w:sz w:val="24"/>
                <w:szCs w:val="24"/>
              </w:rPr>
              <w:t>学习过程</w:t>
            </w:r>
          </w:p>
        </w:tc>
        <w:tc>
          <w:tcPr>
            <w:tcW w:w="7659" w:type="dxa"/>
          </w:tcPr>
          <w:p w14:paraId="7F6F91CA">
            <w:pPr>
              <w:jc w:val="both"/>
              <w:rPr>
                <w:rFonts w:eastAsia="宋体"/>
                <w:sz w:val="24"/>
                <w:szCs w:val="24"/>
              </w:rPr>
            </w:pPr>
            <w:r>
              <w:rPr>
                <w:rFonts w:hint="eastAsia" w:eastAsia="宋体"/>
                <w:sz w:val="24"/>
                <w:szCs w:val="24"/>
              </w:rPr>
              <w:t>例如：</w:t>
            </w:r>
            <w:r>
              <w:rPr>
                <w:rFonts w:hint="eastAsia" w:ascii="宋体" w:hAnsi="宋体" w:eastAsia="宋体" w:cs="宋体"/>
                <w:sz w:val="24"/>
                <w:szCs w:val="24"/>
              </w:rPr>
              <w:t>活动一</w:t>
            </w:r>
            <w:r>
              <w:rPr>
                <w:rFonts w:hint="eastAsia" w:eastAsia="宋体"/>
                <w:sz w:val="24"/>
                <w:szCs w:val="24"/>
              </w:rPr>
              <w:t>，</w:t>
            </w:r>
            <w:r>
              <w:rPr>
                <w:rFonts w:hint="eastAsia" w:ascii="宋体" w:hAnsi="宋体" w:eastAsia="宋体" w:cs="宋体"/>
                <w:sz w:val="24"/>
                <w:szCs w:val="24"/>
              </w:rPr>
              <w:t>通过</w:t>
            </w:r>
            <w:r>
              <w:rPr>
                <w:rFonts w:hint="eastAsia"/>
                <w:sz w:val="24"/>
                <w:szCs w:val="24"/>
              </w:rPr>
              <w:t>....</w:t>
            </w:r>
            <w:r>
              <w:rPr>
                <w:rFonts w:hint="eastAsia" w:ascii="宋体" w:hAnsi="宋体" w:eastAsia="宋体" w:cs="宋体"/>
                <w:sz w:val="24"/>
                <w:szCs w:val="24"/>
              </w:rPr>
              <w:t>活动</w:t>
            </w:r>
            <w:r>
              <w:rPr>
                <w:rFonts w:hint="eastAsia"/>
                <w:sz w:val="24"/>
                <w:szCs w:val="24"/>
              </w:rPr>
              <w:t>....</w:t>
            </w:r>
            <w:r>
              <w:rPr>
                <w:rFonts w:hint="eastAsia" w:eastAsia="宋体"/>
                <w:sz w:val="24"/>
                <w:szCs w:val="24"/>
              </w:rPr>
              <w:t>（</w:t>
            </w:r>
            <w:r>
              <w:rPr>
                <w:rFonts w:hint="eastAsia" w:ascii="宋体" w:hAnsi="宋体" w:eastAsia="宋体" w:cs="宋体"/>
                <w:sz w:val="24"/>
                <w:szCs w:val="24"/>
              </w:rPr>
              <w:t>目标指向评价要点1</w:t>
            </w:r>
            <w:r>
              <w:rPr>
                <w:rFonts w:hint="eastAsia" w:eastAsia="宋体"/>
                <w:sz w:val="24"/>
                <w:szCs w:val="24"/>
              </w:rPr>
              <w:t>）</w:t>
            </w:r>
          </w:p>
          <w:p w14:paraId="3438B38E">
            <w:pPr>
              <w:spacing w:line="400" w:lineRule="exact"/>
              <w:jc w:val="both"/>
              <w:rPr>
                <w:rFonts w:ascii="宋体" w:hAnsi="宋体" w:eastAsiaTheme="minorEastAsia"/>
                <w:sz w:val="24"/>
                <w:szCs w:val="24"/>
              </w:rPr>
            </w:pPr>
          </w:p>
          <w:p w14:paraId="41168AC9">
            <w:pPr>
              <w:spacing w:line="400" w:lineRule="exact"/>
              <w:jc w:val="both"/>
              <w:rPr>
                <w:rFonts w:ascii="宋体" w:hAnsi="宋体"/>
                <w:sz w:val="24"/>
                <w:szCs w:val="24"/>
              </w:rPr>
            </w:pPr>
          </w:p>
          <w:p w14:paraId="79A89C3A">
            <w:pPr>
              <w:spacing w:line="400" w:lineRule="exact"/>
              <w:jc w:val="both"/>
              <w:rPr>
                <w:rFonts w:ascii="宋体" w:hAnsi="宋体" w:eastAsiaTheme="minorEastAsia"/>
                <w:sz w:val="24"/>
                <w:szCs w:val="24"/>
              </w:rPr>
            </w:pPr>
          </w:p>
          <w:p w14:paraId="0FC837FA">
            <w:pPr>
              <w:spacing w:line="400" w:lineRule="exact"/>
              <w:jc w:val="both"/>
              <w:rPr>
                <w:rFonts w:ascii="宋体" w:hAnsi="宋体" w:eastAsiaTheme="minorEastAsia"/>
                <w:sz w:val="24"/>
                <w:szCs w:val="24"/>
              </w:rPr>
            </w:pPr>
          </w:p>
          <w:p w14:paraId="550FD276">
            <w:pPr>
              <w:spacing w:line="400" w:lineRule="exact"/>
              <w:jc w:val="both"/>
              <w:rPr>
                <w:rFonts w:ascii="宋体" w:hAnsi="宋体" w:eastAsiaTheme="minorEastAsia"/>
                <w:sz w:val="24"/>
                <w:szCs w:val="24"/>
              </w:rPr>
            </w:pPr>
          </w:p>
          <w:p w14:paraId="15D5CAF7">
            <w:pPr>
              <w:spacing w:line="400" w:lineRule="exact"/>
              <w:jc w:val="both"/>
              <w:rPr>
                <w:rFonts w:ascii="宋体" w:hAnsi="宋体" w:eastAsiaTheme="minorEastAsia"/>
                <w:sz w:val="24"/>
                <w:szCs w:val="24"/>
              </w:rPr>
            </w:pPr>
          </w:p>
          <w:p w14:paraId="089C893A">
            <w:pPr>
              <w:spacing w:line="400" w:lineRule="exact"/>
              <w:jc w:val="both"/>
              <w:rPr>
                <w:rFonts w:ascii="宋体" w:hAnsi="宋体" w:eastAsiaTheme="minorEastAsia"/>
                <w:sz w:val="24"/>
                <w:szCs w:val="24"/>
              </w:rPr>
            </w:pPr>
          </w:p>
          <w:p w14:paraId="53279152">
            <w:pPr>
              <w:spacing w:line="400" w:lineRule="exact"/>
              <w:jc w:val="both"/>
              <w:rPr>
                <w:rFonts w:ascii="宋体" w:hAnsi="宋体" w:eastAsiaTheme="minorEastAsia"/>
                <w:sz w:val="24"/>
                <w:szCs w:val="24"/>
              </w:rPr>
            </w:pPr>
          </w:p>
          <w:p w14:paraId="3E0E3610">
            <w:pPr>
              <w:spacing w:line="400" w:lineRule="exact"/>
              <w:jc w:val="both"/>
              <w:rPr>
                <w:rFonts w:ascii="宋体" w:hAnsi="宋体" w:eastAsiaTheme="minorEastAsia"/>
                <w:sz w:val="24"/>
                <w:szCs w:val="24"/>
              </w:rPr>
            </w:pPr>
          </w:p>
          <w:p w14:paraId="2314BE87">
            <w:pPr>
              <w:spacing w:line="400" w:lineRule="exact"/>
              <w:jc w:val="both"/>
              <w:rPr>
                <w:rFonts w:ascii="宋体" w:hAnsi="宋体" w:eastAsiaTheme="minorEastAsia"/>
                <w:sz w:val="24"/>
                <w:szCs w:val="24"/>
              </w:rPr>
            </w:pPr>
          </w:p>
          <w:p w14:paraId="1FFFF611">
            <w:pPr>
              <w:spacing w:line="400" w:lineRule="exact"/>
              <w:jc w:val="both"/>
              <w:rPr>
                <w:rFonts w:ascii="宋体" w:hAnsi="宋体" w:eastAsiaTheme="minorEastAsia"/>
                <w:sz w:val="24"/>
                <w:szCs w:val="24"/>
              </w:rPr>
            </w:pPr>
          </w:p>
          <w:p w14:paraId="354A63B9">
            <w:pPr>
              <w:spacing w:line="400" w:lineRule="exact"/>
              <w:jc w:val="both"/>
              <w:rPr>
                <w:rFonts w:ascii="宋体" w:hAnsi="宋体" w:eastAsiaTheme="minorEastAsia"/>
                <w:sz w:val="24"/>
                <w:szCs w:val="24"/>
              </w:rPr>
            </w:pPr>
          </w:p>
          <w:p w14:paraId="46B553B9">
            <w:pPr>
              <w:spacing w:line="400" w:lineRule="exact"/>
              <w:jc w:val="both"/>
              <w:rPr>
                <w:rFonts w:ascii="宋体" w:hAnsi="宋体" w:eastAsiaTheme="minorEastAsia"/>
                <w:sz w:val="24"/>
                <w:szCs w:val="24"/>
              </w:rPr>
            </w:pPr>
          </w:p>
        </w:tc>
      </w:tr>
    </w:tbl>
    <w:p w14:paraId="66715561">
      <w:pPr>
        <w:spacing w:line="400" w:lineRule="exact"/>
        <w:jc w:val="center"/>
        <w:rPr>
          <w:rFonts w:ascii="宋体" w:hAnsi="宋体" w:eastAsia="宋体" w:cs="宋体"/>
          <w:sz w:val="24"/>
          <w:szCs w:val="24"/>
        </w:rPr>
        <w:sectPr>
          <w:footerReference r:id="rId30" w:type="default"/>
          <w:pgSz w:w="11906" w:h="16839"/>
          <w:pgMar w:top="1418" w:right="1329" w:bottom="1197" w:left="1443" w:header="0" w:footer="984" w:gutter="0"/>
          <w:cols w:space="720" w:num="1"/>
        </w:sectPr>
      </w:pPr>
    </w:p>
    <w:tbl>
      <w:tblPr>
        <w:tblStyle w:val="10"/>
        <w:tblW w:w="92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7"/>
        <w:gridCol w:w="7659"/>
      </w:tblGrid>
      <w:tr w14:paraId="17CC2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2" w:hRule="atLeast"/>
        </w:trPr>
        <w:tc>
          <w:tcPr>
            <w:tcW w:w="1637" w:type="dxa"/>
            <w:vAlign w:val="center"/>
          </w:tcPr>
          <w:p w14:paraId="5F7C58F2">
            <w:pPr>
              <w:spacing w:line="400" w:lineRule="exact"/>
              <w:jc w:val="center"/>
              <w:rPr>
                <w:rFonts w:ascii="宋体" w:hAnsi="宋体"/>
                <w:sz w:val="24"/>
                <w:szCs w:val="24"/>
              </w:rPr>
            </w:pPr>
            <w:r>
              <w:rPr>
                <w:rFonts w:hint="eastAsia" w:ascii="宋体" w:hAnsi="宋体" w:eastAsia="宋体" w:cs="宋体"/>
                <w:sz w:val="24"/>
                <w:szCs w:val="24"/>
              </w:rPr>
              <w:t>实习幼儿园指导教师建议与评语</w:t>
            </w:r>
          </w:p>
        </w:tc>
        <w:tc>
          <w:tcPr>
            <w:tcW w:w="7659" w:type="dxa"/>
          </w:tcPr>
          <w:p w14:paraId="0EBFAB81">
            <w:pPr>
              <w:jc w:val="both"/>
              <w:rPr>
                <w:rFonts w:eastAsia="宋体"/>
                <w:sz w:val="24"/>
                <w:szCs w:val="24"/>
              </w:rPr>
            </w:pPr>
          </w:p>
        </w:tc>
      </w:tr>
      <w:tr w14:paraId="7751C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5" w:hRule="atLeast"/>
        </w:trPr>
        <w:tc>
          <w:tcPr>
            <w:tcW w:w="1637" w:type="dxa"/>
            <w:vAlign w:val="center"/>
          </w:tcPr>
          <w:p w14:paraId="791C0CD2">
            <w:pPr>
              <w:spacing w:line="400" w:lineRule="exact"/>
              <w:jc w:val="center"/>
              <w:rPr>
                <w:rFonts w:ascii="宋体" w:hAnsi="宋体" w:eastAsia="宋体" w:cs="宋体"/>
                <w:sz w:val="24"/>
                <w:szCs w:val="24"/>
              </w:rPr>
            </w:pPr>
            <w:r>
              <w:rPr>
                <w:rFonts w:hint="eastAsia" w:ascii="宋体" w:hAnsi="宋体" w:eastAsia="宋体" w:cs="宋体"/>
                <w:sz w:val="24"/>
                <w:szCs w:val="24"/>
              </w:rPr>
              <w:t>二级学院指导教师建议与评语</w:t>
            </w:r>
          </w:p>
        </w:tc>
        <w:tc>
          <w:tcPr>
            <w:tcW w:w="7659" w:type="dxa"/>
          </w:tcPr>
          <w:p w14:paraId="3D9358D8">
            <w:pPr>
              <w:jc w:val="both"/>
              <w:rPr>
                <w:rFonts w:eastAsia="宋体"/>
                <w:sz w:val="24"/>
                <w:szCs w:val="24"/>
              </w:rPr>
            </w:pPr>
          </w:p>
        </w:tc>
      </w:tr>
      <w:tr w14:paraId="59B3D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4" w:hRule="atLeast"/>
        </w:trPr>
        <w:tc>
          <w:tcPr>
            <w:tcW w:w="1637" w:type="dxa"/>
            <w:vAlign w:val="center"/>
          </w:tcPr>
          <w:p w14:paraId="44FEA415">
            <w:pPr>
              <w:spacing w:line="400" w:lineRule="exact"/>
              <w:jc w:val="center"/>
              <w:rPr>
                <w:rFonts w:ascii="宋体" w:hAnsi="宋体" w:eastAsia="宋体" w:cs="宋体"/>
                <w:sz w:val="24"/>
                <w:szCs w:val="24"/>
              </w:rPr>
            </w:pPr>
            <w:r>
              <w:rPr>
                <w:rFonts w:hint="eastAsia" w:ascii="宋体" w:hAnsi="宋体" w:eastAsia="宋体" w:cs="宋体"/>
                <w:sz w:val="24"/>
                <w:szCs w:val="24"/>
              </w:rPr>
              <w:t>教育反思</w:t>
            </w:r>
          </w:p>
        </w:tc>
        <w:tc>
          <w:tcPr>
            <w:tcW w:w="7659" w:type="dxa"/>
          </w:tcPr>
          <w:p w14:paraId="68A2EA70">
            <w:pPr>
              <w:spacing w:line="400" w:lineRule="exact"/>
              <w:jc w:val="both"/>
              <w:rPr>
                <w:rFonts w:ascii="宋体" w:hAnsi="宋体"/>
                <w:sz w:val="24"/>
                <w:szCs w:val="24"/>
              </w:rPr>
            </w:pPr>
            <w:r>
              <w:rPr>
                <w:rFonts w:ascii="宋体" w:hAnsi="宋体" w:eastAsia="宋体" w:cs="宋体"/>
                <w:spacing w:val="8"/>
                <w:sz w:val="20"/>
                <w:szCs w:val="20"/>
              </w:rPr>
              <w:t>(根据同学的评议意见、指导教师意见进行分析并自我反思)</w:t>
            </w:r>
          </w:p>
          <w:p w14:paraId="5111EE3A">
            <w:pPr>
              <w:jc w:val="both"/>
              <w:rPr>
                <w:rFonts w:eastAsia="宋体"/>
                <w:sz w:val="24"/>
                <w:szCs w:val="24"/>
              </w:rPr>
            </w:pPr>
          </w:p>
          <w:p w14:paraId="38A5E7E5">
            <w:pPr>
              <w:jc w:val="both"/>
              <w:rPr>
                <w:rFonts w:eastAsia="宋体"/>
                <w:sz w:val="24"/>
                <w:szCs w:val="24"/>
              </w:rPr>
            </w:pPr>
          </w:p>
          <w:p w14:paraId="27433F97">
            <w:pPr>
              <w:jc w:val="both"/>
              <w:rPr>
                <w:rFonts w:eastAsia="宋体"/>
                <w:sz w:val="24"/>
                <w:szCs w:val="24"/>
              </w:rPr>
            </w:pPr>
          </w:p>
          <w:p w14:paraId="15169BD4">
            <w:pPr>
              <w:jc w:val="both"/>
              <w:rPr>
                <w:rFonts w:eastAsia="宋体"/>
                <w:sz w:val="24"/>
                <w:szCs w:val="24"/>
              </w:rPr>
            </w:pPr>
          </w:p>
          <w:p w14:paraId="151B33CB">
            <w:pPr>
              <w:jc w:val="both"/>
              <w:rPr>
                <w:rFonts w:eastAsia="宋体"/>
                <w:sz w:val="24"/>
                <w:szCs w:val="24"/>
              </w:rPr>
            </w:pPr>
          </w:p>
          <w:p w14:paraId="5492E64E">
            <w:pPr>
              <w:jc w:val="both"/>
              <w:rPr>
                <w:rFonts w:eastAsia="宋体"/>
                <w:sz w:val="24"/>
                <w:szCs w:val="24"/>
              </w:rPr>
            </w:pPr>
          </w:p>
        </w:tc>
      </w:tr>
    </w:tbl>
    <w:p w14:paraId="18EA1A4E">
      <w:pPr>
        <w:spacing w:line="400" w:lineRule="exact"/>
        <w:jc w:val="both"/>
        <w:rPr>
          <w:rFonts w:ascii="宋体" w:hAnsi="宋体"/>
          <w:sz w:val="24"/>
          <w:szCs w:val="24"/>
        </w:rPr>
      </w:pPr>
    </w:p>
    <w:p w14:paraId="1DB7A98D">
      <w:pPr>
        <w:spacing w:line="400" w:lineRule="exact"/>
        <w:jc w:val="center"/>
        <w:rPr>
          <w:rFonts w:ascii="宋体" w:hAnsi="宋体"/>
          <w:sz w:val="24"/>
          <w:szCs w:val="24"/>
        </w:rPr>
        <w:sectPr>
          <w:footerReference r:id="rId31" w:type="default"/>
          <w:pgSz w:w="11906" w:h="16839"/>
          <w:pgMar w:top="1418" w:right="1329" w:bottom="1197" w:left="1443" w:header="0" w:footer="984" w:gutter="0"/>
          <w:cols w:space="720" w:num="1"/>
        </w:sectPr>
      </w:pPr>
    </w:p>
    <w:p w14:paraId="775F0BDA">
      <w:pPr>
        <w:jc w:val="center"/>
        <w:rPr>
          <w:rFonts w:ascii="宋体" w:hAnsi="宋体" w:eastAsia="宋体" w:cs="宋体"/>
          <w:color w:val="auto"/>
          <w:spacing w:val="5"/>
          <w:sz w:val="43"/>
          <w:szCs w:val="43"/>
          <w14:textOutline w14:w="7975" w14:cap="sq" w14:cmpd="sng" w14:algn="ctr">
            <w14:solidFill>
              <w14:srgbClr w14:val="000000"/>
            </w14:solidFill>
            <w14:prstDash w14:val="solid"/>
            <w14:bevel/>
          </w14:textOutline>
        </w:rPr>
      </w:pPr>
      <w:r>
        <w:rPr>
          <w:rFonts w:hint="eastAsia" w:ascii="宋体" w:hAnsi="宋体" w:eastAsia="宋体" w:cs="宋体"/>
          <w:color w:val="auto"/>
          <w:spacing w:val="5"/>
          <w:sz w:val="43"/>
          <w:szCs w:val="43"/>
          <w14:textOutline w14:w="7975" w14:cap="sq" w14:cmpd="sng" w14:algn="ctr">
            <w14:solidFill>
              <w14:srgbClr w14:val="000000"/>
            </w14:solidFill>
            <w14:prstDash w14:val="solid"/>
            <w14:bevel/>
          </w14:textOutline>
        </w:rPr>
        <w:t>实习中期教育活动汇报自评表</w:t>
      </w:r>
    </w:p>
    <w:p w14:paraId="6D6B4858">
      <w:pPr>
        <w:jc w:val="center"/>
        <w:rPr>
          <w:rFonts w:ascii="宋体" w:hAnsi="宋体" w:eastAsia="宋体" w:cs="宋体"/>
          <w:color w:val="auto"/>
          <w:spacing w:val="5"/>
          <w14:textOutline w14:w="7975" w14:cap="sq" w14:cmpd="sng" w14:algn="ctr">
            <w14:solidFill>
              <w14:srgbClr w14:val="000000"/>
            </w14:solidFill>
            <w14:prstDash w14:val="solid"/>
            <w14:bevel/>
          </w14:textOutline>
        </w:rPr>
      </w:pPr>
    </w:p>
    <w:p w14:paraId="3B0A6822">
      <w:pPr>
        <w:spacing w:line="360" w:lineRule="auto"/>
        <w:rPr>
          <w:rFonts w:eastAsia="宋体"/>
          <w:sz w:val="24"/>
          <w:szCs w:val="24"/>
        </w:rPr>
      </w:pPr>
      <w:r>
        <w:rPr>
          <w:rFonts w:hint="eastAsia" w:eastAsia="宋体"/>
          <w:sz w:val="24"/>
          <w:szCs w:val="24"/>
        </w:rPr>
        <w:t>自评</w:t>
      </w:r>
      <w:r>
        <w:rPr>
          <w:rFonts w:hint="eastAsia"/>
          <w:sz w:val="24"/>
          <w:szCs w:val="24"/>
        </w:rPr>
        <w:t xml:space="preserve">日期：                  </w:t>
      </w:r>
      <w:r>
        <w:rPr>
          <w:sz w:val="24"/>
          <w:szCs w:val="24"/>
        </w:rPr>
        <w:t xml:space="preserve">   </w:t>
      </w:r>
      <w:r>
        <w:rPr>
          <w:rFonts w:hint="eastAsia" w:eastAsia="宋体"/>
          <w:sz w:val="24"/>
          <w:szCs w:val="24"/>
        </w:rPr>
        <w:t xml:space="preserve">                                                  </w:t>
      </w:r>
    </w:p>
    <w:p w14:paraId="3D36E4D8">
      <w:pPr>
        <w:spacing w:line="360" w:lineRule="auto"/>
        <w:rPr>
          <w:sz w:val="24"/>
          <w:szCs w:val="24"/>
        </w:rPr>
      </w:pPr>
      <w:r>
        <w:rPr>
          <w:rFonts w:hint="eastAsia" w:ascii="宋体" w:hAnsi="宋体" w:eastAsia="宋体" w:cs="宋体"/>
          <w:sz w:val="24"/>
          <w:szCs w:val="24"/>
        </w:rPr>
        <w:t>活动领域</w:t>
      </w:r>
      <w:r>
        <w:rPr>
          <w:rFonts w:hint="eastAsia"/>
          <w:sz w:val="24"/>
          <w:szCs w:val="24"/>
        </w:rPr>
        <w:t xml:space="preserve">：                      </w:t>
      </w:r>
      <w:r>
        <w:rPr>
          <w:rFonts w:hint="eastAsia" w:eastAsia="宋体"/>
          <w:sz w:val="24"/>
          <w:szCs w:val="24"/>
        </w:rPr>
        <w:t xml:space="preserve">                             </w:t>
      </w:r>
      <w:r>
        <w:rPr>
          <w:rFonts w:hint="eastAsia" w:ascii="宋体" w:hAnsi="宋体" w:eastAsia="宋体" w:cs="宋体"/>
          <w:sz w:val="24"/>
          <w:szCs w:val="24"/>
        </w:rPr>
        <w:t>活动</w:t>
      </w:r>
      <w:r>
        <w:rPr>
          <w:rFonts w:hint="eastAsia"/>
          <w:sz w:val="24"/>
          <w:szCs w:val="24"/>
        </w:rPr>
        <w:t>名称：</w:t>
      </w:r>
    </w:p>
    <w:p w14:paraId="23AEBFB1">
      <w:pPr>
        <w:spacing w:line="360" w:lineRule="auto"/>
      </w:pPr>
      <w:r>
        <w:rPr>
          <w:rFonts w:hint="eastAsia"/>
        </w:rPr>
        <w:t>说明：请根据试教</w:t>
      </w:r>
      <w:r>
        <w:rPr>
          <w:rFonts w:hint="eastAsia" w:ascii="宋体" w:hAnsi="宋体" w:eastAsia="宋体" w:cs="宋体"/>
        </w:rPr>
        <w:t>活动</w:t>
      </w:r>
      <w:r>
        <w:rPr>
          <w:rFonts w:hint="eastAsia"/>
        </w:rPr>
        <w:t>准备程度及</w:t>
      </w:r>
      <w:r>
        <w:rPr>
          <w:rFonts w:hint="eastAsia" w:ascii="宋体" w:hAnsi="宋体" w:eastAsia="宋体" w:cs="宋体"/>
        </w:rPr>
        <w:t>教育活动</w:t>
      </w:r>
      <w:r>
        <w:rPr>
          <w:rFonts w:hint="eastAsia"/>
        </w:rPr>
        <w:t>实际进行状况勾选自我表现程度</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2"/>
        <w:gridCol w:w="307"/>
        <w:gridCol w:w="3904"/>
        <w:gridCol w:w="958"/>
        <w:gridCol w:w="849"/>
        <w:gridCol w:w="931"/>
        <w:gridCol w:w="999"/>
      </w:tblGrid>
      <w:tr w14:paraId="176B1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402" w:type="dxa"/>
            <w:vAlign w:val="center"/>
          </w:tcPr>
          <w:p w14:paraId="72FC00C2">
            <w:pPr>
              <w:jc w:val="center"/>
              <w:rPr>
                <w:rFonts w:ascii="宋体" w:hAnsi="宋体" w:eastAsia="宋体" w:cs="宋体"/>
                <w:color w:val="auto"/>
                <w:sz w:val="24"/>
                <w:szCs w:val="24"/>
              </w:rPr>
            </w:pPr>
            <w:r>
              <w:rPr>
                <w:rFonts w:hint="eastAsia" w:ascii="宋体" w:hAnsi="宋体" w:eastAsia="宋体" w:cs="宋体"/>
                <w:color w:val="auto"/>
                <w:sz w:val="24"/>
                <w:szCs w:val="24"/>
              </w:rPr>
              <w:t>指标</w:t>
            </w:r>
          </w:p>
        </w:tc>
        <w:tc>
          <w:tcPr>
            <w:tcW w:w="4211" w:type="dxa"/>
            <w:gridSpan w:val="2"/>
            <w:vAlign w:val="center"/>
          </w:tcPr>
          <w:p w14:paraId="27708023">
            <w:pPr>
              <w:jc w:val="center"/>
              <w:rPr>
                <w:rFonts w:ascii="宋体" w:hAnsi="宋体" w:eastAsia="宋体" w:cs="宋体"/>
                <w:color w:val="auto"/>
                <w:sz w:val="24"/>
                <w:szCs w:val="24"/>
              </w:rPr>
            </w:pPr>
            <w:r>
              <w:rPr>
                <w:rFonts w:hint="eastAsia" w:ascii="宋体" w:hAnsi="宋体" w:eastAsia="宋体" w:cs="宋体"/>
                <w:color w:val="auto"/>
                <w:sz w:val="24"/>
                <w:szCs w:val="24"/>
              </w:rPr>
              <w:t>考核点</w:t>
            </w:r>
          </w:p>
        </w:tc>
        <w:tc>
          <w:tcPr>
            <w:tcW w:w="958" w:type="dxa"/>
            <w:vAlign w:val="center"/>
          </w:tcPr>
          <w:p w14:paraId="65E379F5">
            <w:pPr>
              <w:jc w:val="center"/>
              <w:rPr>
                <w:rFonts w:ascii="宋体" w:hAnsi="宋体" w:eastAsia="宋体" w:cs="宋体"/>
                <w:color w:val="auto"/>
                <w:sz w:val="24"/>
                <w:szCs w:val="24"/>
              </w:rPr>
            </w:pPr>
            <w:r>
              <w:rPr>
                <w:rFonts w:hint="eastAsia" w:ascii="宋体" w:hAnsi="宋体" w:eastAsia="宋体" w:cs="宋体"/>
                <w:color w:val="auto"/>
                <w:sz w:val="24"/>
                <w:szCs w:val="24"/>
              </w:rPr>
              <w:t>优秀</w:t>
            </w:r>
          </w:p>
        </w:tc>
        <w:tc>
          <w:tcPr>
            <w:tcW w:w="849" w:type="dxa"/>
            <w:vAlign w:val="center"/>
          </w:tcPr>
          <w:p w14:paraId="013AD88E">
            <w:pPr>
              <w:jc w:val="center"/>
              <w:rPr>
                <w:rFonts w:ascii="宋体" w:hAnsi="宋体" w:eastAsia="宋体" w:cs="宋体"/>
                <w:color w:val="auto"/>
                <w:sz w:val="24"/>
                <w:szCs w:val="24"/>
              </w:rPr>
            </w:pPr>
            <w:r>
              <w:rPr>
                <w:rFonts w:hint="eastAsia" w:ascii="宋体" w:hAnsi="宋体" w:eastAsia="宋体" w:cs="宋体"/>
                <w:color w:val="auto"/>
                <w:sz w:val="24"/>
                <w:szCs w:val="24"/>
              </w:rPr>
              <w:t>良好</w:t>
            </w:r>
          </w:p>
        </w:tc>
        <w:tc>
          <w:tcPr>
            <w:tcW w:w="931" w:type="dxa"/>
            <w:vAlign w:val="center"/>
          </w:tcPr>
          <w:p w14:paraId="7E4835E0">
            <w:pPr>
              <w:jc w:val="center"/>
              <w:rPr>
                <w:rFonts w:ascii="宋体" w:hAnsi="宋体" w:eastAsia="宋体" w:cs="宋体"/>
                <w:color w:val="auto"/>
                <w:sz w:val="24"/>
                <w:szCs w:val="24"/>
              </w:rPr>
            </w:pPr>
            <w:r>
              <w:rPr>
                <w:rFonts w:hint="eastAsia" w:ascii="宋体" w:hAnsi="宋体" w:eastAsia="宋体" w:cs="宋体"/>
                <w:color w:val="auto"/>
                <w:sz w:val="24"/>
                <w:szCs w:val="24"/>
              </w:rPr>
              <w:t>通过</w:t>
            </w:r>
          </w:p>
        </w:tc>
        <w:tc>
          <w:tcPr>
            <w:tcW w:w="999" w:type="dxa"/>
            <w:vAlign w:val="center"/>
          </w:tcPr>
          <w:p w14:paraId="2F0CF5B7">
            <w:pPr>
              <w:jc w:val="center"/>
              <w:rPr>
                <w:rFonts w:ascii="宋体" w:hAnsi="宋体" w:eastAsia="宋体" w:cs="宋体"/>
                <w:color w:val="auto"/>
                <w:sz w:val="24"/>
                <w:szCs w:val="24"/>
              </w:rPr>
            </w:pPr>
            <w:r>
              <w:rPr>
                <w:rFonts w:hint="eastAsia" w:ascii="宋体" w:hAnsi="宋体" w:eastAsia="宋体" w:cs="宋体"/>
                <w:color w:val="auto"/>
                <w:sz w:val="24"/>
                <w:szCs w:val="24"/>
              </w:rPr>
              <w:t>须改善</w:t>
            </w:r>
          </w:p>
        </w:tc>
      </w:tr>
      <w:tr w14:paraId="488EA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1402" w:type="dxa"/>
            <w:vMerge w:val="restart"/>
            <w:vAlign w:val="center"/>
          </w:tcPr>
          <w:p w14:paraId="145177C2">
            <w:pPr>
              <w:jc w:val="center"/>
              <w:rPr>
                <w:rFonts w:ascii="宋体" w:hAnsi="宋体" w:eastAsia="宋体" w:cs="宋体"/>
                <w:color w:val="auto"/>
                <w:sz w:val="24"/>
                <w:szCs w:val="24"/>
              </w:rPr>
            </w:pPr>
            <w:r>
              <w:rPr>
                <w:rFonts w:hint="eastAsia" w:ascii="宋体" w:hAnsi="宋体" w:eastAsia="宋体" w:cs="宋体"/>
                <w:color w:val="auto"/>
                <w:sz w:val="24"/>
                <w:szCs w:val="24"/>
              </w:rPr>
              <w:t>准备</w:t>
            </w:r>
          </w:p>
        </w:tc>
        <w:tc>
          <w:tcPr>
            <w:tcW w:w="4211" w:type="dxa"/>
            <w:gridSpan w:val="2"/>
            <w:vAlign w:val="center"/>
          </w:tcPr>
          <w:p w14:paraId="5D154BD4">
            <w:pPr>
              <w:jc w:val="both"/>
              <w:rPr>
                <w:rFonts w:ascii="宋体" w:hAnsi="宋体" w:eastAsia="宋体" w:cs="宋体"/>
                <w:color w:val="auto"/>
                <w:sz w:val="24"/>
                <w:szCs w:val="24"/>
              </w:rPr>
            </w:pPr>
            <w:r>
              <w:rPr>
                <w:rFonts w:hint="eastAsia" w:ascii="宋体" w:hAnsi="宋体" w:eastAsia="宋体" w:cs="宋体"/>
                <w:color w:val="auto"/>
                <w:sz w:val="24"/>
                <w:szCs w:val="24"/>
              </w:rPr>
              <w:t>1.适当的研究幼儿已有经验。</w:t>
            </w:r>
          </w:p>
        </w:tc>
        <w:tc>
          <w:tcPr>
            <w:tcW w:w="958" w:type="dxa"/>
            <w:vAlign w:val="center"/>
          </w:tcPr>
          <w:p w14:paraId="40B3A65A">
            <w:pPr>
              <w:jc w:val="both"/>
              <w:rPr>
                <w:rFonts w:ascii="宋体" w:hAnsi="宋体" w:eastAsia="宋体" w:cs="宋体"/>
                <w:color w:val="auto"/>
                <w:sz w:val="24"/>
                <w:szCs w:val="24"/>
              </w:rPr>
            </w:pPr>
          </w:p>
        </w:tc>
        <w:tc>
          <w:tcPr>
            <w:tcW w:w="849" w:type="dxa"/>
            <w:vAlign w:val="center"/>
          </w:tcPr>
          <w:p w14:paraId="1C11AC34">
            <w:pPr>
              <w:jc w:val="both"/>
              <w:rPr>
                <w:rFonts w:ascii="宋体" w:hAnsi="宋体" w:eastAsia="宋体" w:cs="宋体"/>
                <w:color w:val="auto"/>
                <w:sz w:val="24"/>
                <w:szCs w:val="24"/>
              </w:rPr>
            </w:pPr>
          </w:p>
        </w:tc>
        <w:tc>
          <w:tcPr>
            <w:tcW w:w="931" w:type="dxa"/>
            <w:vAlign w:val="center"/>
          </w:tcPr>
          <w:p w14:paraId="23B59354">
            <w:pPr>
              <w:jc w:val="both"/>
              <w:rPr>
                <w:rFonts w:ascii="宋体" w:hAnsi="宋体" w:eastAsia="宋体" w:cs="宋体"/>
                <w:color w:val="auto"/>
                <w:sz w:val="24"/>
                <w:szCs w:val="24"/>
              </w:rPr>
            </w:pPr>
          </w:p>
        </w:tc>
        <w:tc>
          <w:tcPr>
            <w:tcW w:w="999" w:type="dxa"/>
            <w:vAlign w:val="center"/>
          </w:tcPr>
          <w:p w14:paraId="4507D0A0">
            <w:pPr>
              <w:jc w:val="both"/>
              <w:rPr>
                <w:rFonts w:ascii="宋体" w:hAnsi="宋体" w:eastAsia="宋体" w:cs="宋体"/>
                <w:color w:val="auto"/>
                <w:sz w:val="24"/>
                <w:szCs w:val="24"/>
              </w:rPr>
            </w:pPr>
          </w:p>
        </w:tc>
      </w:tr>
      <w:tr w14:paraId="4A7F8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402" w:type="dxa"/>
            <w:vMerge w:val="continue"/>
            <w:vAlign w:val="center"/>
          </w:tcPr>
          <w:p w14:paraId="3FDE0D26">
            <w:pPr>
              <w:jc w:val="both"/>
              <w:rPr>
                <w:rFonts w:ascii="宋体" w:hAnsi="宋体" w:eastAsia="宋体" w:cs="宋体"/>
                <w:color w:val="auto"/>
                <w:sz w:val="24"/>
                <w:szCs w:val="24"/>
              </w:rPr>
            </w:pPr>
          </w:p>
        </w:tc>
        <w:tc>
          <w:tcPr>
            <w:tcW w:w="4211" w:type="dxa"/>
            <w:gridSpan w:val="2"/>
            <w:vAlign w:val="center"/>
          </w:tcPr>
          <w:p w14:paraId="13C5B701">
            <w:pPr>
              <w:jc w:val="both"/>
              <w:rPr>
                <w:rFonts w:ascii="宋体" w:hAnsi="宋体" w:eastAsia="宋体" w:cs="宋体"/>
                <w:color w:val="auto"/>
                <w:sz w:val="24"/>
                <w:szCs w:val="24"/>
              </w:rPr>
            </w:pPr>
            <w:r>
              <w:rPr>
                <w:rFonts w:hint="eastAsia" w:ascii="宋体" w:hAnsi="宋体" w:eastAsia="宋体" w:cs="宋体"/>
                <w:color w:val="auto"/>
                <w:sz w:val="24"/>
                <w:szCs w:val="24"/>
              </w:rPr>
              <w:t>2.预先充分计划。</w:t>
            </w:r>
          </w:p>
        </w:tc>
        <w:tc>
          <w:tcPr>
            <w:tcW w:w="958" w:type="dxa"/>
            <w:vAlign w:val="center"/>
          </w:tcPr>
          <w:p w14:paraId="6006EDF4">
            <w:pPr>
              <w:jc w:val="both"/>
              <w:rPr>
                <w:rFonts w:ascii="宋体" w:hAnsi="宋体" w:eastAsia="宋体" w:cs="宋体"/>
                <w:color w:val="auto"/>
                <w:sz w:val="24"/>
                <w:szCs w:val="24"/>
              </w:rPr>
            </w:pPr>
          </w:p>
        </w:tc>
        <w:tc>
          <w:tcPr>
            <w:tcW w:w="849" w:type="dxa"/>
            <w:vAlign w:val="center"/>
          </w:tcPr>
          <w:p w14:paraId="709AD254">
            <w:pPr>
              <w:jc w:val="both"/>
              <w:rPr>
                <w:rFonts w:ascii="宋体" w:hAnsi="宋体" w:eastAsia="宋体" w:cs="宋体"/>
                <w:color w:val="auto"/>
                <w:sz w:val="24"/>
                <w:szCs w:val="24"/>
              </w:rPr>
            </w:pPr>
          </w:p>
        </w:tc>
        <w:tc>
          <w:tcPr>
            <w:tcW w:w="931" w:type="dxa"/>
            <w:vAlign w:val="center"/>
          </w:tcPr>
          <w:p w14:paraId="525291FA">
            <w:pPr>
              <w:jc w:val="both"/>
              <w:rPr>
                <w:rFonts w:ascii="宋体" w:hAnsi="宋体" w:eastAsia="宋体" w:cs="宋体"/>
                <w:color w:val="auto"/>
                <w:sz w:val="24"/>
                <w:szCs w:val="24"/>
              </w:rPr>
            </w:pPr>
          </w:p>
        </w:tc>
        <w:tc>
          <w:tcPr>
            <w:tcW w:w="999" w:type="dxa"/>
            <w:vAlign w:val="center"/>
          </w:tcPr>
          <w:p w14:paraId="7CDBDA55">
            <w:pPr>
              <w:jc w:val="both"/>
              <w:rPr>
                <w:rFonts w:ascii="宋体" w:hAnsi="宋体" w:eastAsia="宋体" w:cs="宋体"/>
                <w:color w:val="auto"/>
                <w:sz w:val="24"/>
                <w:szCs w:val="24"/>
              </w:rPr>
            </w:pPr>
          </w:p>
        </w:tc>
      </w:tr>
      <w:tr w14:paraId="4B7F6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402" w:type="dxa"/>
            <w:vMerge w:val="continue"/>
            <w:vAlign w:val="center"/>
          </w:tcPr>
          <w:p w14:paraId="76E5419A">
            <w:pPr>
              <w:jc w:val="both"/>
              <w:rPr>
                <w:rFonts w:ascii="宋体" w:hAnsi="宋体" w:eastAsia="宋体" w:cs="宋体"/>
                <w:color w:val="auto"/>
                <w:sz w:val="24"/>
                <w:szCs w:val="24"/>
              </w:rPr>
            </w:pPr>
          </w:p>
        </w:tc>
        <w:tc>
          <w:tcPr>
            <w:tcW w:w="4211" w:type="dxa"/>
            <w:gridSpan w:val="2"/>
            <w:vAlign w:val="center"/>
          </w:tcPr>
          <w:p w14:paraId="3C158E8A">
            <w:pPr>
              <w:jc w:val="both"/>
              <w:rPr>
                <w:rFonts w:ascii="宋体" w:hAnsi="宋体" w:eastAsia="宋体" w:cs="宋体"/>
                <w:color w:val="auto"/>
                <w:sz w:val="24"/>
                <w:szCs w:val="24"/>
              </w:rPr>
            </w:pPr>
            <w:r>
              <w:rPr>
                <w:rFonts w:hint="eastAsia" w:ascii="宋体" w:hAnsi="宋体" w:eastAsia="宋体" w:cs="宋体"/>
                <w:color w:val="auto"/>
                <w:sz w:val="24"/>
                <w:szCs w:val="24"/>
              </w:rPr>
              <w:t>3.教学前已准备妥当。</w:t>
            </w:r>
          </w:p>
        </w:tc>
        <w:tc>
          <w:tcPr>
            <w:tcW w:w="958" w:type="dxa"/>
            <w:vAlign w:val="center"/>
          </w:tcPr>
          <w:p w14:paraId="54E08B15">
            <w:pPr>
              <w:jc w:val="both"/>
              <w:rPr>
                <w:rFonts w:ascii="宋体" w:hAnsi="宋体" w:eastAsia="宋体" w:cs="宋体"/>
                <w:color w:val="auto"/>
                <w:sz w:val="24"/>
                <w:szCs w:val="24"/>
              </w:rPr>
            </w:pPr>
          </w:p>
        </w:tc>
        <w:tc>
          <w:tcPr>
            <w:tcW w:w="849" w:type="dxa"/>
            <w:vAlign w:val="center"/>
          </w:tcPr>
          <w:p w14:paraId="4C086D73">
            <w:pPr>
              <w:jc w:val="both"/>
              <w:rPr>
                <w:rFonts w:ascii="宋体" w:hAnsi="宋体" w:eastAsia="宋体" w:cs="宋体"/>
                <w:color w:val="auto"/>
                <w:sz w:val="24"/>
                <w:szCs w:val="24"/>
              </w:rPr>
            </w:pPr>
          </w:p>
        </w:tc>
        <w:tc>
          <w:tcPr>
            <w:tcW w:w="931" w:type="dxa"/>
            <w:vAlign w:val="center"/>
          </w:tcPr>
          <w:p w14:paraId="76952FF9">
            <w:pPr>
              <w:jc w:val="both"/>
              <w:rPr>
                <w:rFonts w:ascii="宋体" w:hAnsi="宋体" w:eastAsia="宋体" w:cs="宋体"/>
                <w:color w:val="auto"/>
                <w:sz w:val="24"/>
                <w:szCs w:val="24"/>
              </w:rPr>
            </w:pPr>
          </w:p>
        </w:tc>
        <w:tc>
          <w:tcPr>
            <w:tcW w:w="999" w:type="dxa"/>
            <w:vAlign w:val="center"/>
          </w:tcPr>
          <w:p w14:paraId="16DA3804">
            <w:pPr>
              <w:jc w:val="both"/>
              <w:rPr>
                <w:rFonts w:ascii="宋体" w:hAnsi="宋体" w:eastAsia="宋体" w:cs="宋体"/>
                <w:color w:val="auto"/>
                <w:sz w:val="24"/>
                <w:szCs w:val="24"/>
              </w:rPr>
            </w:pPr>
          </w:p>
        </w:tc>
      </w:tr>
      <w:tr w14:paraId="5C636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402" w:type="dxa"/>
            <w:vMerge w:val="continue"/>
            <w:vAlign w:val="center"/>
          </w:tcPr>
          <w:p w14:paraId="7C3AA044">
            <w:pPr>
              <w:jc w:val="both"/>
              <w:rPr>
                <w:rFonts w:ascii="宋体" w:hAnsi="宋体" w:eastAsia="宋体" w:cs="宋体"/>
                <w:color w:val="auto"/>
                <w:sz w:val="24"/>
                <w:szCs w:val="24"/>
              </w:rPr>
            </w:pPr>
          </w:p>
        </w:tc>
        <w:tc>
          <w:tcPr>
            <w:tcW w:w="4211" w:type="dxa"/>
            <w:gridSpan w:val="2"/>
            <w:vAlign w:val="center"/>
          </w:tcPr>
          <w:p w14:paraId="6EF5116A">
            <w:pPr>
              <w:jc w:val="both"/>
              <w:rPr>
                <w:rFonts w:ascii="宋体" w:hAnsi="宋体" w:eastAsia="宋体" w:cs="宋体"/>
                <w:color w:val="auto"/>
                <w:sz w:val="24"/>
                <w:szCs w:val="24"/>
              </w:rPr>
            </w:pPr>
            <w:r>
              <w:rPr>
                <w:rFonts w:hint="eastAsia" w:ascii="宋体" w:hAnsi="宋体" w:eastAsia="宋体" w:cs="宋体"/>
                <w:color w:val="auto"/>
                <w:sz w:val="24"/>
                <w:szCs w:val="24"/>
              </w:rPr>
              <w:t>4.熟悉教学中使用的各项玩教具。</w:t>
            </w:r>
          </w:p>
        </w:tc>
        <w:tc>
          <w:tcPr>
            <w:tcW w:w="958" w:type="dxa"/>
            <w:vAlign w:val="center"/>
          </w:tcPr>
          <w:p w14:paraId="1129D7F0">
            <w:pPr>
              <w:jc w:val="both"/>
              <w:rPr>
                <w:rFonts w:ascii="宋体" w:hAnsi="宋体" w:eastAsia="宋体" w:cs="宋体"/>
                <w:color w:val="auto"/>
                <w:sz w:val="24"/>
                <w:szCs w:val="24"/>
              </w:rPr>
            </w:pPr>
          </w:p>
        </w:tc>
        <w:tc>
          <w:tcPr>
            <w:tcW w:w="849" w:type="dxa"/>
            <w:vAlign w:val="center"/>
          </w:tcPr>
          <w:p w14:paraId="6F586C12">
            <w:pPr>
              <w:jc w:val="both"/>
              <w:rPr>
                <w:rFonts w:ascii="宋体" w:hAnsi="宋体" w:eastAsia="宋体" w:cs="宋体"/>
                <w:color w:val="auto"/>
                <w:sz w:val="24"/>
                <w:szCs w:val="24"/>
              </w:rPr>
            </w:pPr>
          </w:p>
        </w:tc>
        <w:tc>
          <w:tcPr>
            <w:tcW w:w="931" w:type="dxa"/>
            <w:vAlign w:val="center"/>
          </w:tcPr>
          <w:p w14:paraId="2ED879DC">
            <w:pPr>
              <w:jc w:val="both"/>
              <w:rPr>
                <w:rFonts w:ascii="宋体" w:hAnsi="宋体" w:eastAsia="宋体" w:cs="宋体"/>
                <w:color w:val="auto"/>
                <w:sz w:val="24"/>
                <w:szCs w:val="24"/>
              </w:rPr>
            </w:pPr>
          </w:p>
        </w:tc>
        <w:tc>
          <w:tcPr>
            <w:tcW w:w="999" w:type="dxa"/>
            <w:vAlign w:val="center"/>
          </w:tcPr>
          <w:p w14:paraId="37160EAA">
            <w:pPr>
              <w:jc w:val="both"/>
              <w:rPr>
                <w:rFonts w:ascii="宋体" w:hAnsi="宋体" w:eastAsia="宋体" w:cs="宋体"/>
                <w:color w:val="auto"/>
                <w:sz w:val="24"/>
                <w:szCs w:val="24"/>
              </w:rPr>
            </w:pPr>
          </w:p>
        </w:tc>
      </w:tr>
      <w:tr w14:paraId="22ECD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9" w:hRule="atLeast"/>
        </w:trPr>
        <w:tc>
          <w:tcPr>
            <w:tcW w:w="1402" w:type="dxa"/>
            <w:vMerge w:val="continue"/>
            <w:vAlign w:val="center"/>
          </w:tcPr>
          <w:p w14:paraId="0E71A15B">
            <w:pPr>
              <w:jc w:val="both"/>
              <w:rPr>
                <w:rFonts w:ascii="宋体" w:hAnsi="宋体" w:eastAsia="宋体" w:cs="宋体"/>
                <w:color w:val="auto"/>
                <w:sz w:val="24"/>
                <w:szCs w:val="24"/>
              </w:rPr>
            </w:pPr>
          </w:p>
        </w:tc>
        <w:tc>
          <w:tcPr>
            <w:tcW w:w="4211" w:type="dxa"/>
            <w:gridSpan w:val="2"/>
            <w:vAlign w:val="center"/>
          </w:tcPr>
          <w:p w14:paraId="7F3118BB">
            <w:pPr>
              <w:jc w:val="both"/>
              <w:rPr>
                <w:rFonts w:ascii="宋体" w:hAnsi="宋体" w:eastAsia="宋体" w:cs="宋体"/>
                <w:color w:val="auto"/>
                <w:sz w:val="24"/>
                <w:szCs w:val="24"/>
              </w:rPr>
            </w:pPr>
            <w:r>
              <w:rPr>
                <w:rFonts w:hint="eastAsia" w:ascii="宋体" w:hAnsi="宋体" w:eastAsia="宋体" w:cs="宋体"/>
                <w:color w:val="auto"/>
                <w:sz w:val="24"/>
                <w:szCs w:val="24"/>
              </w:rPr>
              <w:t>5.针对幼儿发展与学习需求，规划丰富多元的学习环境，及营造正向支持的班级氛围。</w:t>
            </w:r>
          </w:p>
        </w:tc>
        <w:tc>
          <w:tcPr>
            <w:tcW w:w="958" w:type="dxa"/>
            <w:vAlign w:val="center"/>
          </w:tcPr>
          <w:p w14:paraId="3D63542E">
            <w:pPr>
              <w:jc w:val="both"/>
              <w:rPr>
                <w:rFonts w:ascii="宋体" w:hAnsi="宋体" w:eastAsia="宋体" w:cs="宋体"/>
                <w:color w:val="auto"/>
                <w:sz w:val="24"/>
                <w:szCs w:val="24"/>
              </w:rPr>
            </w:pPr>
          </w:p>
        </w:tc>
        <w:tc>
          <w:tcPr>
            <w:tcW w:w="849" w:type="dxa"/>
            <w:vAlign w:val="center"/>
          </w:tcPr>
          <w:p w14:paraId="26A08D4B">
            <w:pPr>
              <w:jc w:val="both"/>
              <w:rPr>
                <w:rFonts w:ascii="宋体" w:hAnsi="宋体" w:eastAsia="宋体" w:cs="宋体"/>
                <w:color w:val="auto"/>
                <w:sz w:val="24"/>
                <w:szCs w:val="24"/>
              </w:rPr>
            </w:pPr>
          </w:p>
        </w:tc>
        <w:tc>
          <w:tcPr>
            <w:tcW w:w="931" w:type="dxa"/>
            <w:vAlign w:val="center"/>
          </w:tcPr>
          <w:p w14:paraId="639FDE6A">
            <w:pPr>
              <w:jc w:val="both"/>
              <w:rPr>
                <w:rFonts w:ascii="宋体" w:hAnsi="宋体" w:eastAsia="宋体" w:cs="宋体"/>
                <w:color w:val="auto"/>
                <w:sz w:val="24"/>
                <w:szCs w:val="24"/>
              </w:rPr>
            </w:pPr>
          </w:p>
        </w:tc>
        <w:tc>
          <w:tcPr>
            <w:tcW w:w="999" w:type="dxa"/>
            <w:vAlign w:val="center"/>
          </w:tcPr>
          <w:p w14:paraId="2AB1F701">
            <w:pPr>
              <w:jc w:val="both"/>
              <w:rPr>
                <w:rFonts w:ascii="宋体" w:hAnsi="宋体" w:eastAsia="宋体" w:cs="宋体"/>
                <w:color w:val="auto"/>
                <w:sz w:val="24"/>
                <w:szCs w:val="24"/>
              </w:rPr>
            </w:pPr>
          </w:p>
        </w:tc>
      </w:tr>
      <w:tr w14:paraId="4BB83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402" w:type="dxa"/>
            <w:vMerge w:val="restart"/>
            <w:vAlign w:val="center"/>
          </w:tcPr>
          <w:p w14:paraId="34CEB547">
            <w:pPr>
              <w:jc w:val="center"/>
              <w:rPr>
                <w:rFonts w:ascii="宋体" w:hAnsi="宋体" w:eastAsia="宋体" w:cs="宋体"/>
                <w:color w:val="auto"/>
                <w:sz w:val="24"/>
                <w:szCs w:val="24"/>
              </w:rPr>
            </w:pPr>
            <w:r>
              <w:rPr>
                <w:rFonts w:hint="eastAsia" w:ascii="宋体" w:hAnsi="宋体" w:eastAsia="宋体" w:cs="宋体"/>
                <w:color w:val="auto"/>
                <w:sz w:val="24"/>
                <w:szCs w:val="24"/>
              </w:rPr>
              <w:t>教案</w:t>
            </w:r>
          </w:p>
        </w:tc>
        <w:tc>
          <w:tcPr>
            <w:tcW w:w="4211" w:type="dxa"/>
            <w:gridSpan w:val="2"/>
            <w:vAlign w:val="center"/>
          </w:tcPr>
          <w:p w14:paraId="3A34C046">
            <w:pPr>
              <w:jc w:val="both"/>
              <w:rPr>
                <w:rFonts w:ascii="宋体" w:hAnsi="宋体" w:eastAsia="宋体" w:cs="宋体"/>
                <w:color w:val="auto"/>
                <w:sz w:val="24"/>
                <w:szCs w:val="24"/>
              </w:rPr>
            </w:pPr>
            <w:r>
              <w:rPr>
                <w:rFonts w:hint="eastAsia" w:ascii="宋体" w:hAnsi="宋体" w:eastAsia="宋体" w:cs="宋体"/>
                <w:color w:val="auto"/>
                <w:sz w:val="24"/>
                <w:szCs w:val="24"/>
              </w:rPr>
              <w:t>1.教学目标清晰与幼儿能力符合。</w:t>
            </w:r>
          </w:p>
        </w:tc>
        <w:tc>
          <w:tcPr>
            <w:tcW w:w="958" w:type="dxa"/>
            <w:vAlign w:val="center"/>
          </w:tcPr>
          <w:p w14:paraId="289F94B5">
            <w:pPr>
              <w:jc w:val="both"/>
              <w:rPr>
                <w:rFonts w:ascii="宋体" w:hAnsi="宋体" w:eastAsia="宋体" w:cs="宋体"/>
                <w:color w:val="auto"/>
                <w:sz w:val="24"/>
                <w:szCs w:val="24"/>
              </w:rPr>
            </w:pPr>
          </w:p>
        </w:tc>
        <w:tc>
          <w:tcPr>
            <w:tcW w:w="849" w:type="dxa"/>
            <w:vAlign w:val="center"/>
          </w:tcPr>
          <w:p w14:paraId="2D57C6C5">
            <w:pPr>
              <w:jc w:val="both"/>
              <w:rPr>
                <w:rFonts w:ascii="宋体" w:hAnsi="宋体" w:eastAsia="宋体" w:cs="宋体"/>
                <w:color w:val="auto"/>
                <w:sz w:val="24"/>
                <w:szCs w:val="24"/>
              </w:rPr>
            </w:pPr>
          </w:p>
        </w:tc>
        <w:tc>
          <w:tcPr>
            <w:tcW w:w="931" w:type="dxa"/>
            <w:vAlign w:val="center"/>
          </w:tcPr>
          <w:p w14:paraId="395DC88B">
            <w:pPr>
              <w:jc w:val="both"/>
              <w:rPr>
                <w:rFonts w:ascii="宋体" w:hAnsi="宋体" w:eastAsia="宋体" w:cs="宋体"/>
                <w:color w:val="auto"/>
                <w:sz w:val="24"/>
                <w:szCs w:val="24"/>
              </w:rPr>
            </w:pPr>
          </w:p>
        </w:tc>
        <w:tc>
          <w:tcPr>
            <w:tcW w:w="999" w:type="dxa"/>
            <w:vAlign w:val="center"/>
          </w:tcPr>
          <w:p w14:paraId="12BDCCC4">
            <w:pPr>
              <w:jc w:val="both"/>
              <w:rPr>
                <w:rFonts w:ascii="宋体" w:hAnsi="宋体" w:eastAsia="宋体" w:cs="宋体"/>
                <w:color w:val="auto"/>
                <w:sz w:val="24"/>
                <w:szCs w:val="24"/>
              </w:rPr>
            </w:pPr>
          </w:p>
        </w:tc>
      </w:tr>
      <w:tr w14:paraId="3D802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402" w:type="dxa"/>
            <w:vMerge w:val="continue"/>
            <w:vAlign w:val="center"/>
          </w:tcPr>
          <w:p w14:paraId="25571D2E">
            <w:pPr>
              <w:jc w:val="center"/>
              <w:rPr>
                <w:rFonts w:ascii="宋体" w:hAnsi="宋体" w:eastAsia="宋体" w:cs="宋体"/>
                <w:color w:val="auto"/>
                <w:sz w:val="24"/>
                <w:szCs w:val="24"/>
              </w:rPr>
            </w:pPr>
          </w:p>
        </w:tc>
        <w:tc>
          <w:tcPr>
            <w:tcW w:w="4211" w:type="dxa"/>
            <w:gridSpan w:val="2"/>
            <w:vAlign w:val="center"/>
          </w:tcPr>
          <w:p w14:paraId="5E782E49">
            <w:pPr>
              <w:jc w:val="both"/>
              <w:rPr>
                <w:rFonts w:ascii="宋体" w:hAnsi="宋体" w:eastAsia="宋体" w:cs="宋体"/>
                <w:color w:val="auto"/>
                <w:sz w:val="24"/>
                <w:szCs w:val="24"/>
              </w:rPr>
            </w:pPr>
            <w:r>
              <w:rPr>
                <w:rFonts w:hint="eastAsia" w:ascii="宋体" w:hAnsi="宋体" w:eastAsia="宋体" w:cs="宋体"/>
                <w:color w:val="auto"/>
                <w:sz w:val="24"/>
                <w:szCs w:val="24"/>
              </w:rPr>
              <w:t>2.活动多样性。</w:t>
            </w:r>
          </w:p>
        </w:tc>
        <w:tc>
          <w:tcPr>
            <w:tcW w:w="958" w:type="dxa"/>
            <w:vAlign w:val="center"/>
          </w:tcPr>
          <w:p w14:paraId="13D620CF">
            <w:pPr>
              <w:jc w:val="both"/>
              <w:rPr>
                <w:rFonts w:ascii="宋体" w:hAnsi="宋体" w:eastAsia="宋体" w:cs="宋体"/>
                <w:color w:val="auto"/>
                <w:sz w:val="24"/>
                <w:szCs w:val="24"/>
              </w:rPr>
            </w:pPr>
          </w:p>
        </w:tc>
        <w:tc>
          <w:tcPr>
            <w:tcW w:w="849" w:type="dxa"/>
            <w:vAlign w:val="center"/>
          </w:tcPr>
          <w:p w14:paraId="42A0BF24">
            <w:pPr>
              <w:jc w:val="both"/>
              <w:rPr>
                <w:rFonts w:ascii="宋体" w:hAnsi="宋体" w:eastAsia="宋体" w:cs="宋体"/>
                <w:color w:val="auto"/>
                <w:sz w:val="24"/>
                <w:szCs w:val="24"/>
              </w:rPr>
            </w:pPr>
          </w:p>
        </w:tc>
        <w:tc>
          <w:tcPr>
            <w:tcW w:w="931" w:type="dxa"/>
            <w:vAlign w:val="center"/>
          </w:tcPr>
          <w:p w14:paraId="5703F5C6">
            <w:pPr>
              <w:jc w:val="both"/>
              <w:rPr>
                <w:rFonts w:ascii="宋体" w:hAnsi="宋体" w:eastAsia="宋体" w:cs="宋体"/>
                <w:color w:val="auto"/>
                <w:sz w:val="24"/>
                <w:szCs w:val="24"/>
              </w:rPr>
            </w:pPr>
          </w:p>
        </w:tc>
        <w:tc>
          <w:tcPr>
            <w:tcW w:w="999" w:type="dxa"/>
            <w:vAlign w:val="center"/>
          </w:tcPr>
          <w:p w14:paraId="42EE3D9E">
            <w:pPr>
              <w:jc w:val="both"/>
              <w:rPr>
                <w:rFonts w:ascii="宋体" w:hAnsi="宋体" w:eastAsia="宋体" w:cs="宋体"/>
                <w:color w:val="auto"/>
                <w:sz w:val="24"/>
                <w:szCs w:val="24"/>
              </w:rPr>
            </w:pPr>
          </w:p>
        </w:tc>
      </w:tr>
      <w:tr w14:paraId="3D9D4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402" w:type="dxa"/>
            <w:vMerge w:val="continue"/>
            <w:vAlign w:val="center"/>
          </w:tcPr>
          <w:p w14:paraId="5F51C535">
            <w:pPr>
              <w:jc w:val="center"/>
              <w:rPr>
                <w:rFonts w:ascii="宋体" w:hAnsi="宋体" w:eastAsia="宋体" w:cs="宋体"/>
                <w:color w:val="auto"/>
                <w:sz w:val="24"/>
                <w:szCs w:val="24"/>
              </w:rPr>
            </w:pPr>
          </w:p>
        </w:tc>
        <w:tc>
          <w:tcPr>
            <w:tcW w:w="4211" w:type="dxa"/>
            <w:gridSpan w:val="2"/>
            <w:vAlign w:val="center"/>
          </w:tcPr>
          <w:p w14:paraId="74D9DEA9">
            <w:pPr>
              <w:jc w:val="both"/>
              <w:rPr>
                <w:rFonts w:ascii="宋体" w:hAnsi="宋体" w:eastAsia="宋体" w:cs="宋体"/>
                <w:color w:val="auto"/>
                <w:sz w:val="24"/>
                <w:szCs w:val="24"/>
              </w:rPr>
            </w:pPr>
            <w:r>
              <w:rPr>
                <w:rFonts w:hint="eastAsia" w:ascii="宋体" w:hAnsi="宋体" w:eastAsia="宋体" w:cs="宋体"/>
                <w:color w:val="auto"/>
                <w:sz w:val="24"/>
                <w:szCs w:val="24"/>
              </w:rPr>
              <w:t>3.仔细准备了教学设计。</w:t>
            </w:r>
          </w:p>
        </w:tc>
        <w:tc>
          <w:tcPr>
            <w:tcW w:w="958" w:type="dxa"/>
            <w:vAlign w:val="center"/>
          </w:tcPr>
          <w:p w14:paraId="61ACE8D5">
            <w:pPr>
              <w:jc w:val="both"/>
              <w:rPr>
                <w:rFonts w:ascii="宋体" w:hAnsi="宋体" w:eastAsia="宋体" w:cs="宋体"/>
                <w:color w:val="auto"/>
                <w:sz w:val="24"/>
                <w:szCs w:val="24"/>
              </w:rPr>
            </w:pPr>
          </w:p>
        </w:tc>
        <w:tc>
          <w:tcPr>
            <w:tcW w:w="849" w:type="dxa"/>
            <w:vAlign w:val="center"/>
          </w:tcPr>
          <w:p w14:paraId="4D6794B1">
            <w:pPr>
              <w:jc w:val="both"/>
              <w:rPr>
                <w:rFonts w:ascii="宋体" w:hAnsi="宋体" w:eastAsia="宋体" w:cs="宋体"/>
                <w:color w:val="auto"/>
                <w:sz w:val="24"/>
                <w:szCs w:val="24"/>
              </w:rPr>
            </w:pPr>
          </w:p>
        </w:tc>
        <w:tc>
          <w:tcPr>
            <w:tcW w:w="931" w:type="dxa"/>
            <w:vAlign w:val="center"/>
          </w:tcPr>
          <w:p w14:paraId="54F717F3">
            <w:pPr>
              <w:jc w:val="both"/>
              <w:rPr>
                <w:rFonts w:ascii="宋体" w:hAnsi="宋体" w:eastAsia="宋体" w:cs="宋体"/>
                <w:color w:val="auto"/>
                <w:sz w:val="24"/>
                <w:szCs w:val="24"/>
              </w:rPr>
            </w:pPr>
          </w:p>
        </w:tc>
        <w:tc>
          <w:tcPr>
            <w:tcW w:w="999" w:type="dxa"/>
            <w:vAlign w:val="center"/>
          </w:tcPr>
          <w:p w14:paraId="724BF11A">
            <w:pPr>
              <w:jc w:val="both"/>
              <w:rPr>
                <w:rFonts w:ascii="宋体" w:hAnsi="宋体" w:eastAsia="宋体" w:cs="宋体"/>
                <w:color w:val="auto"/>
                <w:sz w:val="24"/>
                <w:szCs w:val="24"/>
              </w:rPr>
            </w:pPr>
          </w:p>
        </w:tc>
      </w:tr>
      <w:tr w14:paraId="5509F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402" w:type="dxa"/>
            <w:vMerge w:val="restart"/>
            <w:vAlign w:val="center"/>
          </w:tcPr>
          <w:p w14:paraId="7870A029">
            <w:pPr>
              <w:jc w:val="center"/>
              <w:rPr>
                <w:rFonts w:ascii="宋体" w:hAnsi="宋体" w:eastAsia="宋体" w:cs="宋体"/>
                <w:color w:val="auto"/>
                <w:sz w:val="24"/>
                <w:szCs w:val="24"/>
              </w:rPr>
            </w:pPr>
            <w:r>
              <w:rPr>
                <w:rFonts w:hint="eastAsia" w:ascii="宋体" w:hAnsi="宋体" w:eastAsia="宋体" w:cs="宋体"/>
                <w:color w:val="auto"/>
                <w:sz w:val="24"/>
                <w:szCs w:val="24"/>
              </w:rPr>
              <w:t>过程</w:t>
            </w:r>
          </w:p>
        </w:tc>
        <w:tc>
          <w:tcPr>
            <w:tcW w:w="4211" w:type="dxa"/>
            <w:gridSpan w:val="2"/>
            <w:vAlign w:val="center"/>
          </w:tcPr>
          <w:p w14:paraId="5FB4E074">
            <w:pPr>
              <w:jc w:val="both"/>
              <w:rPr>
                <w:rFonts w:ascii="宋体" w:hAnsi="宋体" w:eastAsia="宋体" w:cs="宋体"/>
                <w:color w:val="auto"/>
                <w:sz w:val="24"/>
                <w:szCs w:val="24"/>
              </w:rPr>
            </w:pPr>
            <w:r>
              <w:rPr>
                <w:rFonts w:hint="eastAsia" w:ascii="宋体" w:hAnsi="宋体" w:eastAsia="宋体" w:cs="宋体"/>
                <w:color w:val="auto"/>
                <w:sz w:val="24"/>
                <w:szCs w:val="24"/>
              </w:rPr>
              <w:t>1.善用教学方法引导幼儿参与学习。</w:t>
            </w:r>
          </w:p>
        </w:tc>
        <w:tc>
          <w:tcPr>
            <w:tcW w:w="958" w:type="dxa"/>
            <w:vAlign w:val="center"/>
          </w:tcPr>
          <w:p w14:paraId="352C7428">
            <w:pPr>
              <w:jc w:val="both"/>
              <w:rPr>
                <w:rFonts w:ascii="宋体" w:hAnsi="宋体" w:eastAsia="宋体" w:cs="宋体"/>
                <w:color w:val="auto"/>
                <w:sz w:val="24"/>
                <w:szCs w:val="24"/>
              </w:rPr>
            </w:pPr>
          </w:p>
        </w:tc>
        <w:tc>
          <w:tcPr>
            <w:tcW w:w="849" w:type="dxa"/>
            <w:vAlign w:val="center"/>
          </w:tcPr>
          <w:p w14:paraId="318C6D00">
            <w:pPr>
              <w:jc w:val="both"/>
              <w:rPr>
                <w:rFonts w:ascii="宋体" w:hAnsi="宋体" w:eastAsia="宋体" w:cs="宋体"/>
                <w:color w:val="auto"/>
                <w:sz w:val="24"/>
                <w:szCs w:val="24"/>
              </w:rPr>
            </w:pPr>
          </w:p>
        </w:tc>
        <w:tc>
          <w:tcPr>
            <w:tcW w:w="931" w:type="dxa"/>
            <w:vAlign w:val="center"/>
          </w:tcPr>
          <w:p w14:paraId="3BC5D752">
            <w:pPr>
              <w:jc w:val="both"/>
              <w:rPr>
                <w:rFonts w:ascii="宋体" w:hAnsi="宋体" w:eastAsia="宋体" w:cs="宋体"/>
                <w:color w:val="auto"/>
                <w:sz w:val="24"/>
                <w:szCs w:val="24"/>
              </w:rPr>
            </w:pPr>
          </w:p>
        </w:tc>
        <w:tc>
          <w:tcPr>
            <w:tcW w:w="999" w:type="dxa"/>
            <w:vAlign w:val="center"/>
          </w:tcPr>
          <w:p w14:paraId="67DC0EA8">
            <w:pPr>
              <w:jc w:val="both"/>
              <w:rPr>
                <w:rFonts w:ascii="宋体" w:hAnsi="宋体" w:eastAsia="宋体" w:cs="宋体"/>
                <w:color w:val="auto"/>
                <w:sz w:val="24"/>
                <w:szCs w:val="24"/>
              </w:rPr>
            </w:pPr>
          </w:p>
        </w:tc>
      </w:tr>
      <w:tr w14:paraId="195CC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402" w:type="dxa"/>
            <w:vMerge w:val="continue"/>
            <w:vAlign w:val="center"/>
          </w:tcPr>
          <w:p w14:paraId="7DA897B6">
            <w:pPr>
              <w:jc w:val="both"/>
              <w:rPr>
                <w:rFonts w:ascii="宋体" w:hAnsi="宋体" w:eastAsia="宋体" w:cs="宋体"/>
                <w:color w:val="auto"/>
                <w:sz w:val="24"/>
                <w:szCs w:val="24"/>
              </w:rPr>
            </w:pPr>
          </w:p>
        </w:tc>
        <w:tc>
          <w:tcPr>
            <w:tcW w:w="4211" w:type="dxa"/>
            <w:gridSpan w:val="2"/>
            <w:vAlign w:val="center"/>
          </w:tcPr>
          <w:p w14:paraId="1F515FBE">
            <w:pPr>
              <w:jc w:val="both"/>
              <w:rPr>
                <w:rFonts w:ascii="宋体" w:hAnsi="宋体" w:eastAsia="宋体" w:cs="宋体"/>
                <w:color w:val="auto"/>
                <w:sz w:val="24"/>
                <w:szCs w:val="24"/>
              </w:rPr>
            </w:pPr>
            <w:r>
              <w:rPr>
                <w:rFonts w:hint="eastAsia" w:ascii="宋体" w:hAnsi="宋体" w:eastAsia="宋体" w:cs="宋体"/>
                <w:color w:val="auto"/>
                <w:sz w:val="24"/>
                <w:szCs w:val="24"/>
              </w:rPr>
              <w:t>2.清楚表达并善用问答技巧与幼儿互动。</w:t>
            </w:r>
          </w:p>
        </w:tc>
        <w:tc>
          <w:tcPr>
            <w:tcW w:w="958" w:type="dxa"/>
            <w:vAlign w:val="center"/>
          </w:tcPr>
          <w:p w14:paraId="752FEEE4">
            <w:pPr>
              <w:jc w:val="both"/>
              <w:rPr>
                <w:rFonts w:ascii="宋体" w:hAnsi="宋体" w:eastAsia="宋体" w:cs="宋体"/>
                <w:color w:val="auto"/>
                <w:sz w:val="24"/>
                <w:szCs w:val="24"/>
              </w:rPr>
            </w:pPr>
          </w:p>
        </w:tc>
        <w:tc>
          <w:tcPr>
            <w:tcW w:w="849" w:type="dxa"/>
            <w:vAlign w:val="center"/>
          </w:tcPr>
          <w:p w14:paraId="13FA5ACF">
            <w:pPr>
              <w:jc w:val="both"/>
              <w:rPr>
                <w:rFonts w:ascii="宋体" w:hAnsi="宋体" w:eastAsia="宋体" w:cs="宋体"/>
                <w:color w:val="auto"/>
                <w:sz w:val="24"/>
                <w:szCs w:val="24"/>
              </w:rPr>
            </w:pPr>
          </w:p>
        </w:tc>
        <w:tc>
          <w:tcPr>
            <w:tcW w:w="931" w:type="dxa"/>
            <w:vAlign w:val="center"/>
          </w:tcPr>
          <w:p w14:paraId="10C62C0D">
            <w:pPr>
              <w:jc w:val="both"/>
              <w:rPr>
                <w:rFonts w:ascii="宋体" w:hAnsi="宋体" w:eastAsia="宋体" w:cs="宋体"/>
                <w:color w:val="auto"/>
                <w:sz w:val="24"/>
                <w:szCs w:val="24"/>
              </w:rPr>
            </w:pPr>
          </w:p>
        </w:tc>
        <w:tc>
          <w:tcPr>
            <w:tcW w:w="999" w:type="dxa"/>
            <w:vAlign w:val="center"/>
          </w:tcPr>
          <w:p w14:paraId="271B9E58">
            <w:pPr>
              <w:jc w:val="both"/>
              <w:rPr>
                <w:rFonts w:ascii="宋体" w:hAnsi="宋体" w:eastAsia="宋体" w:cs="宋体"/>
                <w:color w:val="auto"/>
                <w:sz w:val="24"/>
                <w:szCs w:val="24"/>
              </w:rPr>
            </w:pPr>
          </w:p>
        </w:tc>
      </w:tr>
      <w:tr w14:paraId="4AADC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402" w:type="dxa"/>
            <w:vMerge w:val="continue"/>
            <w:vAlign w:val="center"/>
          </w:tcPr>
          <w:p w14:paraId="1148524B">
            <w:pPr>
              <w:jc w:val="both"/>
              <w:rPr>
                <w:rFonts w:ascii="宋体" w:hAnsi="宋体" w:eastAsia="宋体" w:cs="宋体"/>
                <w:color w:val="auto"/>
                <w:sz w:val="24"/>
                <w:szCs w:val="24"/>
              </w:rPr>
            </w:pPr>
          </w:p>
        </w:tc>
        <w:tc>
          <w:tcPr>
            <w:tcW w:w="4211" w:type="dxa"/>
            <w:gridSpan w:val="2"/>
            <w:vAlign w:val="center"/>
          </w:tcPr>
          <w:p w14:paraId="1AA77409">
            <w:pPr>
              <w:jc w:val="both"/>
              <w:rPr>
                <w:rFonts w:ascii="宋体" w:hAnsi="宋体" w:eastAsia="宋体" w:cs="宋体"/>
                <w:color w:val="auto"/>
                <w:sz w:val="24"/>
                <w:szCs w:val="24"/>
              </w:rPr>
            </w:pPr>
            <w:r>
              <w:rPr>
                <w:rFonts w:hint="eastAsia" w:ascii="宋体" w:hAnsi="宋体" w:eastAsia="宋体" w:cs="宋体"/>
                <w:color w:val="auto"/>
                <w:sz w:val="24"/>
                <w:szCs w:val="24"/>
              </w:rPr>
              <w:t>3.应变处理教学中的偶发状况。</w:t>
            </w:r>
          </w:p>
        </w:tc>
        <w:tc>
          <w:tcPr>
            <w:tcW w:w="958" w:type="dxa"/>
            <w:vAlign w:val="center"/>
          </w:tcPr>
          <w:p w14:paraId="48E6C166">
            <w:pPr>
              <w:jc w:val="both"/>
              <w:rPr>
                <w:rFonts w:ascii="宋体" w:hAnsi="宋体" w:eastAsia="宋体" w:cs="宋体"/>
                <w:color w:val="auto"/>
                <w:sz w:val="24"/>
                <w:szCs w:val="24"/>
              </w:rPr>
            </w:pPr>
          </w:p>
        </w:tc>
        <w:tc>
          <w:tcPr>
            <w:tcW w:w="849" w:type="dxa"/>
            <w:vAlign w:val="center"/>
          </w:tcPr>
          <w:p w14:paraId="56991B15">
            <w:pPr>
              <w:jc w:val="both"/>
              <w:rPr>
                <w:rFonts w:ascii="宋体" w:hAnsi="宋体" w:eastAsia="宋体" w:cs="宋体"/>
                <w:color w:val="auto"/>
                <w:sz w:val="24"/>
                <w:szCs w:val="24"/>
              </w:rPr>
            </w:pPr>
          </w:p>
        </w:tc>
        <w:tc>
          <w:tcPr>
            <w:tcW w:w="931" w:type="dxa"/>
            <w:vAlign w:val="center"/>
          </w:tcPr>
          <w:p w14:paraId="432197B8">
            <w:pPr>
              <w:jc w:val="both"/>
              <w:rPr>
                <w:rFonts w:ascii="宋体" w:hAnsi="宋体" w:eastAsia="宋体" w:cs="宋体"/>
                <w:color w:val="auto"/>
                <w:sz w:val="24"/>
                <w:szCs w:val="24"/>
              </w:rPr>
            </w:pPr>
          </w:p>
        </w:tc>
        <w:tc>
          <w:tcPr>
            <w:tcW w:w="999" w:type="dxa"/>
            <w:vAlign w:val="center"/>
          </w:tcPr>
          <w:p w14:paraId="676F5903">
            <w:pPr>
              <w:jc w:val="both"/>
              <w:rPr>
                <w:rFonts w:ascii="宋体" w:hAnsi="宋体" w:eastAsia="宋体" w:cs="宋体"/>
                <w:color w:val="auto"/>
                <w:sz w:val="24"/>
                <w:szCs w:val="24"/>
              </w:rPr>
            </w:pPr>
          </w:p>
        </w:tc>
      </w:tr>
      <w:tr w14:paraId="64681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402" w:type="dxa"/>
            <w:vMerge w:val="continue"/>
            <w:vAlign w:val="center"/>
          </w:tcPr>
          <w:p w14:paraId="70E75992">
            <w:pPr>
              <w:jc w:val="both"/>
              <w:rPr>
                <w:rFonts w:ascii="宋体" w:hAnsi="宋体" w:eastAsia="宋体" w:cs="宋体"/>
                <w:color w:val="auto"/>
                <w:sz w:val="24"/>
                <w:szCs w:val="24"/>
              </w:rPr>
            </w:pPr>
          </w:p>
        </w:tc>
        <w:tc>
          <w:tcPr>
            <w:tcW w:w="4211" w:type="dxa"/>
            <w:gridSpan w:val="2"/>
            <w:vAlign w:val="center"/>
          </w:tcPr>
          <w:p w14:paraId="0408018C">
            <w:pPr>
              <w:jc w:val="both"/>
              <w:rPr>
                <w:rFonts w:ascii="宋体" w:hAnsi="宋体" w:eastAsia="宋体" w:cs="宋体"/>
                <w:color w:val="auto"/>
                <w:sz w:val="24"/>
                <w:szCs w:val="24"/>
              </w:rPr>
            </w:pPr>
            <w:r>
              <w:rPr>
                <w:rFonts w:hint="eastAsia" w:ascii="宋体" w:hAnsi="宋体" w:eastAsia="宋体" w:cs="宋体"/>
                <w:color w:val="auto"/>
                <w:sz w:val="24"/>
                <w:szCs w:val="24"/>
              </w:rPr>
              <w:t>4.运用多元评价方式，了解幼儿的学习表现。</w:t>
            </w:r>
          </w:p>
        </w:tc>
        <w:tc>
          <w:tcPr>
            <w:tcW w:w="958" w:type="dxa"/>
            <w:vAlign w:val="center"/>
          </w:tcPr>
          <w:p w14:paraId="7B460B81">
            <w:pPr>
              <w:jc w:val="both"/>
              <w:rPr>
                <w:rFonts w:ascii="宋体" w:hAnsi="宋体" w:eastAsia="宋体" w:cs="宋体"/>
                <w:color w:val="auto"/>
                <w:sz w:val="24"/>
                <w:szCs w:val="24"/>
              </w:rPr>
            </w:pPr>
          </w:p>
        </w:tc>
        <w:tc>
          <w:tcPr>
            <w:tcW w:w="849" w:type="dxa"/>
            <w:vAlign w:val="center"/>
          </w:tcPr>
          <w:p w14:paraId="2AF4A125">
            <w:pPr>
              <w:jc w:val="both"/>
              <w:rPr>
                <w:rFonts w:ascii="宋体" w:hAnsi="宋体" w:eastAsia="宋体" w:cs="宋体"/>
                <w:color w:val="auto"/>
                <w:sz w:val="24"/>
                <w:szCs w:val="24"/>
              </w:rPr>
            </w:pPr>
          </w:p>
        </w:tc>
        <w:tc>
          <w:tcPr>
            <w:tcW w:w="931" w:type="dxa"/>
            <w:vAlign w:val="center"/>
          </w:tcPr>
          <w:p w14:paraId="0314CBE3">
            <w:pPr>
              <w:jc w:val="both"/>
              <w:rPr>
                <w:rFonts w:ascii="宋体" w:hAnsi="宋体" w:eastAsia="宋体" w:cs="宋体"/>
                <w:color w:val="auto"/>
                <w:sz w:val="24"/>
                <w:szCs w:val="24"/>
              </w:rPr>
            </w:pPr>
          </w:p>
        </w:tc>
        <w:tc>
          <w:tcPr>
            <w:tcW w:w="999" w:type="dxa"/>
            <w:vAlign w:val="center"/>
          </w:tcPr>
          <w:p w14:paraId="665AB428">
            <w:pPr>
              <w:jc w:val="both"/>
              <w:rPr>
                <w:rFonts w:ascii="宋体" w:hAnsi="宋体" w:eastAsia="宋体" w:cs="宋体"/>
                <w:color w:val="auto"/>
                <w:sz w:val="24"/>
                <w:szCs w:val="24"/>
              </w:rPr>
            </w:pPr>
          </w:p>
        </w:tc>
      </w:tr>
      <w:tr w14:paraId="3AB31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1402" w:type="dxa"/>
            <w:vMerge w:val="continue"/>
            <w:vAlign w:val="center"/>
          </w:tcPr>
          <w:p w14:paraId="14988B12">
            <w:pPr>
              <w:jc w:val="both"/>
              <w:rPr>
                <w:rFonts w:ascii="宋体" w:hAnsi="宋体" w:eastAsia="宋体" w:cs="宋体"/>
                <w:color w:val="auto"/>
                <w:sz w:val="24"/>
                <w:szCs w:val="24"/>
              </w:rPr>
            </w:pPr>
          </w:p>
        </w:tc>
        <w:tc>
          <w:tcPr>
            <w:tcW w:w="4211" w:type="dxa"/>
            <w:gridSpan w:val="2"/>
            <w:vAlign w:val="center"/>
          </w:tcPr>
          <w:p w14:paraId="7A00857C">
            <w:pPr>
              <w:jc w:val="both"/>
              <w:rPr>
                <w:rFonts w:ascii="宋体" w:hAnsi="宋体" w:eastAsia="宋体" w:cs="宋体"/>
                <w:color w:val="auto"/>
                <w:sz w:val="24"/>
                <w:szCs w:val="24"/>
              </w:rPr>
            </w:pPr>
            <w:r>
              <w:rPr>
                <w:rFonts w:hint="eastAsia" w:ascii="宋体" w:hAnsi="宋体" w:eastAsia="宋体" w:cs="宋体"/>
                <w:color w:val="auto"/>
                <w:sz w:val="24"/>
                <w:szCs w:val="24"/>
              </w:rPr>
              <w:t>5.依据教学过程中幼儿的学习状况，适时回应与辅助。</w:t>
            </w:r>
          </w:p>
        </w:tc>
        <w:tc>
          <w:tcPr>
            <w:tcW w:w="958" w:type="dxa"/>
            <w:vAlign w:val="center"/>
          </w:tcPr>
          <w:p w14:paraId="1F5EE941">
            <w:pPr>
              <w:jc w:val="both"/>
              <w:rPr>
                <w:rFonts w:ascii="宋体" w:hAnsi="宋体" w:eastAsia="宋体" w:cs="宋体"/>
                <w:color w:val="auto"/>
                <w:sz w:val="24"/>
                <w:szCs w:val="24"/>
              </w:rPr>
            </w:pPr>
          </w:p>
        </w:tc>
        <w:tc>
          <w:tcPr>
            <w:tcW w:w="849" w:type="dxa"/>
            <w:vAlign w:val="center"/>
          </w:tcPr>
          <w:p w14:paraId="6912C130">
            <w:pPr>
              <w:jc w:val="both"/>
              <w:rPr>
                <w:rFonts w:ascii="宋体" w:hAnsi="宋体" w:eastAsia="宋体" w:cs="宋体"/>
                <w:color w:val="auto"/>
                <w:sz w:val="24"/>
                <w:szCs w:val="24"/>
              </w:rPr>
            </w:pPr>
          </w:p>
        </w:tc>
        <w:tc>
          <w:tcPr>
            <w:tcW w:w="931" w:type="dxa"/>
            <w:vAlign w:val="center"/>
          </w:tcPr>
          <w:p w14:paraId="2B2B1F96">
            <w:pPr>
              <w:jc w:val="both"/>
              <w:rPr>
                <w:rFonts w:ascii="宋体" w:hAnsi="宋体" w:eastAsia="宋体" w:cs="宋体"/>
                <w:color w:val="auto"/>
                <w:sz w:val="24"/>
                <w:szCs w:val="24"/>
              </w:rPr>
            </w:pPr>
          </w:p>
        </w:tc>
        <w:tc>
          <w:tcPr>
            <w:tcW w:w="999" w:type="dxa"/>
            <w:vAlign w:val="center"/>
          </w:tcPr>
          <w:p w14:paraId="48FF0BBE">
            <w:pPr>
              <w:jc w:val="both"/>
              <w:rPr>
                <w:rFonts w:ascii="宋体" w:hAnsi="宋体" w:eastAsia="宋体" w:cs="宋体"/>
                <w:color w:val="auto"/>
                <w:sz w:val="24"/>
                <w:szCs w:val="24"/>
              </w:rPr>
            </w:pPr>
          </w:p>
        </w:tc>
      </w:tr>
      <w:tr w14:paraId="0903E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1402" w:type="dxa"/>
            <w:vMerge w:val="continue"/>
            <w:vAlign w:val="center"/>
          </w:tcPr>
          <w:p w14:paraId="7948234D">
            <w:pPr>
              <w:jc w:val="both"/>
              <w:rPr>
                <w:rFonts w:ascii="宋体" w:hAnsi="宋体" w:eastAsia="宋体" w:cs="宋体"/>
                <w:color w:val="auto"/>
                <w:sz w:val="24"/>
                <w:szCs w:val="24"/>
              </w:rPr>
            </w:pPr>
          </w:p>
        </w:tc>
        <w:tc>
          <w:tcPr>
            <w:tcW w:w="4211" w:type="dxa"/>
            <w:gridSpan w:val="2"/>
            <w:vAlign w:val="center"/>
          </w:tcPr>
          <w:p w14:paraId="6C6AC274">
            <w:pPr>
              <w:jc w:val="both"/>
              <w:rPr>
                <w:rFonts w:ascii="宋体" w:hAnsi="宋体" w:eastAsia="宋体" w:cs="宋体"/>
                <w:color w:val="auto"/>
                <w:sz w:val="24"/>
                <w:szCs w:val="24"/>
              </w:rPr>
            </w:pPr>
            <w:r>
              <w:rPr>
                <w:rFonts w:hint="eastAsia" w:ascii="宋体" w:hAnsi="宋体" w:eastAsia="宋体" w:cs="宋体"/>
                <w:color w:val="auto"/>
                <w:sz w:val="24"/>
                <w:szCs w:val="24"/>
              </w:rPr>
              <w:t>6.运用学习评价的结果，运行教学反思。</w:t>
            </w:r>
          </w:p>
        </w:tc>
        <w:tc>
          <w:tcPr>
            <w:tcW w:w="958" w:type="dxa"/>
            <w:vAlign w:val="center"/>
          </w:tcPr>
          <w:p w14:paraId="15A3D373">
            <w:pPr>
              <w:jc w:val="both"/>
              <w:rPr>
                <w:rFonts w:ascii="宋体" w:hAnsi="宋体" w:eastAsia="宋体" w:cs="宋体"/>
                <w:color w:val="auto"/>
                <w:sz w:val="24"/>
                <w:szCs w:val="24"/>
              </w:rPr>
            </w:pPr>
          </w:p>
        </w:tc>
        <w:tc>
          <w:tcPr>
            <w:tcW w:w="849" w:type="dxa"/>
            <w:vAlign w:val="center"/>
          </w:tcPr>
          <w:p w14:paraId="5A7B46D4">
            <w:pPr>
              <w:jc w:val="both"/>
              <w:rPr>
                <w:rFonts w:ascii="宋体" w:hAnsi="宋体" w:eastAsia="宋体" w:cs="宋体"/>
                <w:color w:val="auto"/>
                <w:sz w:val="24"/>
                <w:szCs w:val="24"/>
              </w:rPr>
            </w:pPr>
          </w:p>
        </w:tc>
        <w:tc>
          <w:tcPr>
            <w:tcW w:w="931" w:type="dxa"/>
            <w:vAlign w:val="center"/>
          </w:tcPr>
          <w:p w14:paraId="346EA4DB">
            <w:pPr>
              <w:jc w:val="both"/>
              <w:rPr>
                <w:rFonts w:ascii="宋体" w:hAnsi="宋体" w:eastAsia="宋体" w:cs="宋体"/>
                <w:color w:val="auto"/>
                <w:sz w:val="24"/>
                <w:szCs w:val="24"/>
              </w:rPr>
            </w:pPr>
          </w:p>
        </w:tc>
        <w:tc>
          <w:tcPr>
            <w:tcW w:w="999" w:type="dxa"/>
            <w:vAlign w:val="center"/>
          </w:tcPr>
          <w:p w14:paraId="3CC5E2A2">
            <w:pPr>
              <w:jc w:val="both"/>
              <w:rPr>
                <w:rFonts w:ascii="宋体" w:hAnsi="宋体" w:eastAsia="宋体" w:cs="宋体"/>
                <w:color w:val="auto"/>
                <w:sz w:val="24"/>
                <w:szCs w:val="24"/>
              </w:rPr>
            </w:pPr>
          </w:p>
        </w:tc>
      </w:tr>
      <w:tr w14:paraId="6B17B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3" w:hRule="atLeast"/>
        </w:trPr>
        <w:tc>
          <w:tcPr>
            <w:tcW w:w="1709" w:type="dxa"/>
            <w:gridSpan w:val="2"/>
            <w:vAlign w:val="center"/>
          </w:tcPr>
          <w:p w14:paraId="29EF5AB8">
            <w:pPr>
              <w:jc w:val="center"/>
              <w:rPr>
                <w:rFonts w:ascii="宋体" w:hAnsi="宋体" w:eastAsia="宋体" w:cs="宋体"/>
                <w:color w:val="auto"/>
                <w:sz w:val="24"/>
                <w:szCs w:val="24"/>
              </w:rPr>
            </w:pPr>
            <w:r>
              <w:rPr>
                <w:rFonts w:hint="eastAsia" w:ascii="宋体" w:hAnsi="宋体" w:eastAsia="宋体" w:cs="宋体"/>
                <w:color w:val="auto"/>
                <w:sz w:val="24"/>
                <w:szCs w:val="24"/>
              </w:rPr>
              <w:t>自我综合评价</w:t>
            </w:r>
          </w:p>
        </w:tc>
        <w:tc>
          <w:tcPr>
            <w:tcW w:w="7641" w:type="dxa"/>
            <w:gridSpan w:val="5"/>
            <w:vAlign w:val="center"/>
          </w:tcPr>
          <w:p w14:paraId="1166002C">
            <w:pPr>
              <w:jc w:val="both"/>
              <w:rPr>
                <w:rFonts w:ascii="宋体" w:hAnsi="宋体" w:eastAsia="宋体" w:cs="宋体"/>
                <w:color w:val="auto"/>
                <w:sz w:val="24"/>
                <w:szCs w:val="24"/>
              </w:rPr>
            </w:pPr>
          </w:p>
        </w:tc>
      </w:tr>
    </w:tbl>
    <w:p w14:paraId="058D69BC">
      <w:pPr>
        <w:jc w:val="both"/>
        <w:rPr>
          <w:rFonts w:ascii="宋体" w:hAnsi="宋体" w:eastAsia="宋体" w:cs="宋体"/>
          <w:spacing w:val="5"/>
          <w:sz w:val="43"/>
          <w:szCs w:val="43"/>
          <w14:textOutline w14:w="7975" w14:cap="sq" w14:cmpd="sng" w14:algn="ctr">
            <w14:solidFill>
              <w14:srgbClr w14:val="000000"/>
            </w14:solidFill>
            <w14:prstDash w14:val="solid"/>
            <w14:bevel/>
          </w14:textOutline>
        </w:rPr>
        <w:sectPr>
          <w:footerReference r:id="rId32" w:type="default"/>
          <w:pgSz w:w="11906" w:h="16839"/>
          <w:pgMar w:top="1418" w:right="1329" w:bottom="1197" w:left="1443" w:header="0" w:footer="984" w:gutter="0"/>
          <w:cols w:space="720" w:num="1"/>
        </w:sectPr>
      </w:pPr>
    </w:p>
    <w:p w14:paraId="7AF61036">
      <w:pPr>
        <w:jc w:val="center"/>
        <w:rPr>
          <w:sz w:val="28"/>
          <w:szCs w:val="28"/>
        </w:rPr>
      </w:pPr>
      <w:r>
        <w:rPr>
          <w:rFonts w:hint="eastAsia" w:ascii="宋体" w:hAnsi="宋体" w:eastAsia="宋体" w:cs="宋体"/>
          <w:spacing w:val="5"/>
          <w:sz w:val="43"/>
          <w:szCs w:val="43"/>
          <w14:textOutline w14:w="7975" w14:cap="sq" w14:cmpd="sng" w14:algn="ctr">
            <w14:solidFill>
              <w14:srgbClr w14:val="000000"/>
            </w14:solidFill>
            <w14:prstDash w14:val="solid"/>
            <w14:bevel/>
          </w14:textOutline>
        </w:rPr>
        <w:t>实习中期教育活动汇报同伴观察互评表</w:t>
      </w:r>
    </w:p>
    <w:p w14:paraId="10D3FC5D">
      <w:pPr>
        <w:spacing w:line="360" w:lineRule="auto"/>
        <w:rPr>
          <w:sz w:val="24"/>
          <w:szCs w:val="24"/>
        </w:rPr>
      </w:pPr>
    </w:p>
    <w:p w14:paraId="53E81B6D">
      <w:pPr>
        <w:spacing w:line="360" w:lineRule="auto"/>
        <w:rPr>
          <w:sz w:val="24"/>
          <w:szCs w:val="24"/>
        </w:rPr>
      </w:pPr>
      <w:r>
        <w:rPr>
          <w:rFonts w:hint="eastAsia" w:eastAsia="宋体"/>
          <w:sz w:val="24"/>
          <w:szCs w:val="24"/>
        </w:rPr>
        <w:t>领域（活动）</w:t>
      </w:r>
      <w:r>
        <w:rPr>
          <w:rFonts w:hint="eastAsia"/>
          <w:sz w:val="24"/>
          <w:szCs w:val="24"/>
        </w:rPr>
        <w:t>：</w:t>
      </w:r>
      <w:r>
        <w:rPr>
          <w:rFonts w:hint="eastAsia" w:eastAsia="宋体"/>
          <w:sz w:val="24"/>
          <w:szCs w:val="24"/>
        </w:rPr>
        <w:t xml:space="preserve">                                                                </w:t>
      </w:r>
    </w:p>
    <w:p w14:paraId="79715778">
      <w:pPr>
        <w:spacing w:line="360" w:lineRule="auto"/>
        <w:rPr>
          <w:sz w:val="24"/>
          <w:szCs w:val="24"/>
        </w:rPr>
      </w:pPr>
      <w:r>
        <w:rPr>
          <w:rFonts w:hint="eastAsia"/>
          <w:sz w:val="24"/>
          <w:szCs w:val="24"/>
        </w:rPr>
        <w:t>年级：</w:t>
      </w:r>
      <w:r>
        <w:rPr>
          <w:rFonts w:hint="eastAsia" w:eastAsia="宋体"/>
          <w:sz w:val="24"/>
          <w:szCs w:val="24"/>
        </w:rPr>
        <w:t xml:space="preserve">                                                                </w:t>
      </w:r>
      <w:r>
        <w:rPr>
          <w:rFonts w:hint="eastAsia" w:ascii="宋体" w:hAnsi="宋体" w:eastAsia="宋体" w:cs="宋体"/>
          <w:sz w:val="24"/>
          <w:szCs w:val="24"/>
        </w:rPr>
        <w:t>活动</w:t>
      </w:r>
      <w:r>
        <w:rPr>
          <w:rFonts w:hint="eastAsia"/>
          <w:sz w:val="24"/>
          <w:szCs w:val="24"/>
        </w:rPr>
        <w:t xml:space="preserve">日期： </w:t>
      </w:r>
      <w:r>
        <w:rPr>
          <w:sz w:val="24"/>
          <w:szCs w:val="24"/>
        </w:rPr>
        <w:t xml:space="preserve">                                 </w:t>
      </w:r>
    </w:p>
    <w:p w14:paraId="55DD97A4">
      <w:pPr>
        <w:spacing w:line="360" w:lineRule="auto"/>
        <w:rPr>
          <w:rFonts w:eastAsia="宋体"/>
          <w:sz w:val="24"/>
          <w:szCs w:val="24"/>
        </w:rPr>
      </w:pPr>
      <w:r>
        <w:rPr>
          <w:rFonts w:hint="eastAsia" w:ascii="宋体" w:hAnsi="宋体" w:eastAsia="宋体" w:cs="宋体"/>
          <w:sz w:val="24"/>
          <w:szCs w:val="24"/>
        </w:rPr>
        <w:t>教育活动设计与实施</w:t>
      </w:r>
      <w:r>
        <w:rPr>
          <w:rFonts w:hint="eastAsia"/>
          <w:sz w:val="24"/>
          <w:szCs w:val="24"/>
        </w:rPr>
        <w:t xml:space="preserve">者： </w:t>
      </w:r>
      <w:r>
        <w:rPr>
          <w:sz w:val="24"/>
          <w:szCs w:val="24"/>
        </w:rPr>
        <w:t xml:space="preserve">                                  </w:t>
      </w:r>
      <w:r>
        <w:rPr>
          <w:rFonts w:hint="eastAsia" w:eastAsia="宋体"/>
          <w:sz w:val="24"/>
          <w:szCs w:val="24"/>
        </w:rPr>
        <w:t>指导教师：</w:t>
      </w:r>
    </w:p>
    <w:p w14:paraId="57754FE9">
      <w:pPr>
        <w:spacing w:line="360" w:lineRule="auto"/>
        <w:rPr>
          <w:rFonts w:eastAsiaTheme="minorEastAsia"/>
          <w:sz w:val="24"/>
          <w:szCs w:val="24"/>
        </w:rPr>
      </w:pPr>
      <w:r>
        <w:rPr>
          <w:rFonts w:hint="eastAsia"/>
          <w:sz w:val="24"/>
          <w:szCs w:val="24"/>
        </w:rPr>
        <w:t xml:space="preserve">地点： </w:t>
      </w:r>
      <w:r>
        <w:rPr>
          <w:sz w:val="24"/>
          <w:szCs w:val="24"/>
        </w:rPr>
        <w:t xml:space="preserve">                                  </w:t>
      </w:r>
      <w:r>
        <w:rPr>
          <w:rFonts w:hint="eastAsia" w:eastAsia="宋体"/>
          <w:sz w:val="24"/>
          <w:szCs w:val="24"/>
        </w:rPr>
        <w:t xml:space="preserve">                     </w:t>
      </w:r>
      <w:r>
        <w:rPr>
          <w:sz w:val="24"/>
          <w:szCs w:val="24"/>
        </w:rPr>
        <w:t xml:space="preserve"> </w:t>
      </w:r>
      <w:r>
        <w:rPr>
          <w:rFonts w:hint="eastAsia" w:eastAsia="宋体"/>
          <w:sz w:val="24"/>
          <w:szCs w:val="24"/>
        </w:rPr>
        <w:t xml:space="preserve">       参与</w:t>
      </w:r>
      <w:r>
        <w:rPr>
          <w:rFonts w:hint="eastAsia"/>
          <w:sz w:val="24"/>
          <w:szCs w:val="24"/>
        </w:rPr>
        <w:t>人员：</w:t>
      </w:r>
    </w:p>
    <w:tbl>
      <w:tblPr>
        <w:tblStyle w:val="11"/>
        <w:tblW w:w="9483" w:type="dxa"/>
        <w:tblInd w:w="-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3"/>
      </w:tblGrid>
      <w:tr w14:paraId="7A696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7" w:hRule="atLeast"/>
        </w:trPr>
        <w:tc>
          <w:tcPr>
            <w:tcW w:w="9483" w:type="dxa"/>
          </w:tcPr>
          <w:p w14:paraId="2C5ABB4F">
            <w:pPr>
              <w:rPr>
                <w:sz w:val="24"/>
                <w:szCs w:val="24"/>
              </w:rPr>
            </w:pPr>
            <w:r>
              <w:rPr>
                <w:rFonts w:hint="eastAsia" w:ascii="宋体" w:hAnsi="宋体" w:eastAsia="宋体" w:cs="宋体"/>
                <w:sz w:val="24"/>
                <w:szCs w:val="24"/>
              </w:rPr>
              <w:t>评</w:t>
            </w:r>
            <w:r>
              <w:rPr>
                <w:rFonts w:hint="eastAsia" w:eastAsia="宋体"/>
                <w:sz w:val="24"/>
                <w:szCs w:val="24"/>
              </w:rPr>
              <w:t>价</w:t>
            </w:r>
            <w:r>
              <w:rPr>
                <w:rFonts w:hint="eastAsia" w:ascii="宋体" w:hAnsi="宋体" w:eastAsia="宋体" w:cs="宋体"/>
                <w:sz w:val="24"/>
                <w:szCs w:val="24"/>
              </w:rPr>
              <w:t>说明：实习生在观察同学试教活动的时候，请参考</w:t>
            </w:r>
            <w:r>
              <w:rPr>
                <w:rFonts w:hint="eastAsia" w:eastAsia="宋体"/>
                <w:sz w:val="24"/>
                <w:szCs w:val="24"/>
              </w:rPr>
              <w:t>以下观测点</w:t>
            </w:r>
            <w:r>
              <w:rPr>
                <w:rFonts w:hint="eastAsia" w:ascii="宋体" w:hAnsi="宋体" w:eastAsia="宋体" w:cs="宋体"/>
                <w:sz w:val="24"/>
                <w:szCs w:val="24"/>
              </w:rPr>
              <w:t>，在表下空白处</w:t>
            </w:r>
            <w:r>
              <w:rPr>
                <w:rFonts w:hint="eastAsia" w:ascii="宋体" w:hAnsi="宋体" w:eastAsia="宋体" w:cs="宋体"/>
                <w:b/>
                <w:bCs/>
                <w:sz w:val="24"/>
                <w:szCs w:val="24"/>
              </w:rPr>
              <w:t>描述优点及需要改善的事项</w:t>
            </w:r>
            <w:r>
              <w:rPr>
                <w:rFonts w:hint="eastAsia" w:ascii="宋体" w:hAnsi="宋体" w:eastAsia="宋体" w:cs="宋体"/>
                <w:sz w:val="24"/>
                <w:szCs w:val="24"/>
              </w:rPr>
              <w:t>，并提出你的看法与建议。</w:t>
            </w:r>
          </w:p>
          <w:p w14:paraId="5D398566">
            <w:pPr>
              <w:rPr>
                <w:sz w:val="24"/>
                <w:szCs w:val="24"/>
              </w:rPr>
            </w:pPr>
            <w:r>
              <w:rPr>
                <w:rFonts w:hint="eastAsia"/>
                <w:sz w:val="24"/>
                <w:szCs w:val="24"/>
              </w:rPr>
              <w:t>·</w:t>
            </w:r>
            <w:r>
              <w:rPr>
                <w:rFonts w:hint="eastAsia" w:ascii="宋体" w:hAnsi="宋体" w:eastAsia="宋体" w:cs="宋体"/>
                <w:sz w:val="24"/>
                <w:szCs w:val="24"/>
              </w:rPr>
              <w:t>引起幼儿学习兴趣与动机</w:t>
            </w:r>
            <w:r>
              <w:rPr>
                <w:rFonts w:hint="eastAsia"/>
                <w:sz w:val="24"/>
                <w:szCs w:val="24"/>
              </w:rPr>
              <w:t xml:space="preserve">       ·</w:t>
            </w:r>
            <w:r>
              <w:rPr>
                <w:rFonts w:hint="eastAsia" w:ascii="宋体" w:hAnsi="宋体" w:eastAsia="宋体" w:cs="宋体"/>
                <w:sz w:val="24"/>
                <w:szCs w:val="24"/>
              </w:rPr>
              <w:t>注意到个别幼儿的需求</w:t>
            </w:r>
          </w:p>
          <w:p w14:paraId="6B1A0499">
            <w:pPr>
              <w:rPr>
                <w:sz w:val="24"/>
                <w:szCs w:val="24"/>
              </w:rPr>
            </w:pPr>
            <w:r>
              <w:rPr>
                <w:rFonts w:hint="eastAsia"/>
                <w:sz w:val="24"/>
                <w:szCs w:val="24"/>
              </w:rPr>
              <w:t>·</w:t>
            </w:r>
            <w:r>
              <w:rPr>
                <w:rFonts w:hint="eastAsia" w:ascii="宋体" w:hAnsi="宋体" w:eastAsia="宋体" w:cs="宋体"/>
                <w:sz w:val="24"/>
                <w:szCs w:val="24"/>
              </w:rPr>
              <w:t>教育活动目标清晰</w:t>
            </w:r>
            <w:r>
              <w:rPr>
                <w:rFonts w:hint="eastAsia"/>
                <w:sz w:val="24"/>
                <w:szCs w:val="24"/>
              </w:rPr>
              <w:t xml:space="preserve">                  ·</w:t>
            </w:r>
            <w:r>
              <w:rPr>
                <w:rFonts w:hint="eastAsia" w:ascii="宋体" w:hAnsi="宋体" w:eastAsia="宋体" w:cs="宋体"/>
                <w:sz w:val="24"/>
                <w:szCs w:val="24"/>
              </w:rPr>
              <w:t>多数幼儿的注意力和参与情形</w:t>
            </w:r>
          </w:p>
          <w:p w14:paraId="68A20440">
            <w:pPr>
              <w:rPr>
                <w:sz w:val="24"/>
                <w:szCs w:val="24"/>
              </w:rPr>
            </w:pPr>
            <w:r>
              <w:rPr>
                <w:rFonts w:hint="eastAsia"/>
                <w:sz w:val="24"/>
                <w:szCs w:val="24"/>
              </w:rPr>
              <w:t>·</w:t>
            </w:r>
            <w:r>
              <w:rPr>
                <w:rFonts w:hint="eastAsia" w:ascii="宋体" w:hAnsi="宋体" w:eastAsia="宋体" w:cs="宋体"/>
                <w:sz w:val="24"/>
                <w:szCs w:val="24"/>
              </w:rPr>
              <w:t>教育活动逻辑次序</w:t>
            </w:r>
            <w:r>
              <w:rPr>
                <w:rFonts w:hint="eastAsia"/>
                <w:sz w:val="24"/>
                <w:szCs w:val="24"/>
              </w:rPr>
              <w:t xml:space="preserve">                 </w:t>
            </w:r>
            <w:r>
              <w:rPr>
                <w:rFonts w:hint="eastAsia" w:eastAsia="宋体"/>
                <w:sz w:val="24"/>
                <w:szCs w:val="24"/>
              </w:rPr>
              <w:t xml:space="preserve"> </w:t>
            </w:r>
            <w:r>
              <w:rPr>
                <w:rFonts w:hint="eastAsia"/>
                <w:sz w:val="24"/>
                <w:szCs w:val="24"/>
              </w:rPr>
              <w:t>·</w:t>
            </w:r>
            <w:r>
              <w:rPr>
                <w:rFonts w:hint="eastAsia" w:ascii="宋体" w:hAnsi="宋体" w:eastAsia="宋体" w:cs="宋体"/>
                <w:sz w:val="24"/>
                <w:szCs w:val="24"/>
              </w:rPr>
              <w:t>弹性的反应各种状况</w:t>
            </w:r>
          </w:p>
          <w:p w14:paraId="07DBE76C">
            <w:pPr>
              <w:rPr>
                <w:sz w:val="24"/>
                <w:szCs w:val="24"/>
              </w:rPr>
            </w:pPr>
            <w:r>
              <w:rPr>
                <w:rFonts w:hint="eastAsia"/>
                <w:sz w:val="24"/>
                <w:szCs w:val="24"/>
              </w:rPr>
              <w:t>·</w:t>
            </w:r>
            <w:r>
              <w:rPr>
                <w:rFonts w:hint="eastAsia" w:ascii="宋体" w:hAnsi="宋体" w:eastAsia="宋体" w:cs="宋体"/>
                <w:sz w:val="24"/>
                <w:szCs w:val="24"/>
              </w:rPr>
              <w:t>发问技巧引导幼儿活动</w:t>
            </w:r>
            <w:r>
              <w:rPr>
                <w:rFonts w:hint="eastAsia"/>
                <w:sz w:val="24"/>
                <w:szCs w:val="24"/>
              </w:rPr>
              <w:t xml:space="preserve">           ·</w:t>
            </w:r>
            <w:r>
              <w:rPr>
                <w:rFonts w:hint="eastAsia" w:ascii="宋体" w:hAnsi="宋体" w:eastAsia="宋体" w:cs="宋体"/>
                <w:sz w:val="24"/>
                <w:szCs w:val="24"/>
              </w:rPr>
              <w:t>音量适当</w:t>
            </w:r>
          </w:p>
          <w:p w14:paraId="4828491E">
            <w:pPr>
              <w:rPr>
                <w:sz w:val="24"/>
                <w:szCs w:val="24"/>
              </w:rPr>
            </w:pPr>
            <w:r>
              <w:rPr>
                <w:rFonts w:hint="eastAsia"/>
                <w:sz w:val="24"/>
                <w:szCs w:val="24"/>
              </w:rPr>
              <w:t>·</w:t>
            </w:r>
            <w:r>
              <w:rPr>
                <w:rFonts w:hint="eastAsia" w:ascii="宋体" w:hAnsi="宋体" w:eastAsia="宋体" w:cs="宋体"/>
                <w:sz w:val="24"/>
                <w:szCs w:val="24"/>
              </w:rPr>
              <w:t>内容的适当性</w:t>
            </w:r>
            <w:r>
              <w:rPr>
                <w:rFonts w:hint="eastAsia"/>
                <w:sz w:val="24"/>
                <w:szCs w:val="24"/>
              </w:rPr>
              <w:t xml:space="preserve">                 </w:t>
            </w:r>
            <w:r>
              <w:rPr>
                <w:rFonts w:hint="eastAsia" w:eastAsia="宋体"/>
                <w:sz w:val="24"/>
                <w:szCs w:val="24"/>
              </w:rPr>
              <w:t xml:space="preserve"> </w:t>
            </w:r>
            <w:r>
              <w:rPr>
                <w:rFonts w:eastAsia="宋体"/>
                <w:sz w:val="24"/>
                <w:szCs w:val="24"/>
              </w:rPr>
              <w:t xml:space="preserve">       </w:t>
            </w:r>
            <w:r>
              <w:rPr>
                <w:rFonts w:hint="eastAsia"/>
                <w:sz w:val="24"/>
                <w:szCs w:val="24"/>
              </w:rPr>
              <w:t>·</w:t>
            </w:r>
            <w:r>
              <w:rPr>
                <w:rFonts w:hint="eastAsia" w:ascii="宋体" w:hAnsi="宋体" w:eastAsia="宋体" w:cs="宋体"/>
                <w:sz w:val="24"/>
                <w:szCs w:val="24"/>
              </w:rPr>
              <w:t>使用恰当的语言</w:t>
            </w:r>
          </w:p>
          <w:p w14:paraId="0F939ED4">
            <w:pPr>
              <w:rPr>
                <w:sz w:val="24"/>
                <w:szCs w:val="24"/>
              </w:rPr>
            </w:pPr>
            <w:r>
              <w:rPr>
                <w:rFonts w:hint="eastAsia"/>
                <w:sz w:val="24"/>
                <w:szCs w:val="24"/>
              </w:rPr>
              <w:t>·</w:t>
            </w:r>
            <w:r>
              <w:rPr>
                <w:rFonts w:hint="eastAsia" w:ascii="宋体" w:hAnsi="宋体" w:eastAsia="宋体" w:cs="宋体"/>
                <w:sz w:val="24"/>
                <w:szCs w:val="24"/>
              </w:rPr>
              <w:t>运用幼儿经验的技巧</w:t>
            </w:r>
            <w:r>
              <w:rPr>
                <w:rFonts w:hint="eastAsia"/>
                <w:sz w:val="24"/>
                <w:szCs w:val="24"/>
              </w:rPr>
              <w:t xml:space="preserve">              ·</w:t>
            </w:r>
            <w:r>
              <w:rPr>
                <w:rFonts w:hint="eastAsia" w:ascii="宋体" w:hAnsi="宋体" w:eastAsia="宋体" w:cs="宋体"/>
                <w:sz w:val="24"/>
                <w:szCs w:val="24"/>
              </w:rPr>
              <w:t>态度认真</w:t>
            </w:r>
          </w:p>
          <w:p w14:paraId="100E2297">
            <w:pPr>
              <w:rPr>
                <w:sz w:val="24"/>
                <w:szCs w:val="24"/>
              </w:rPr>
            </w:pPr>
            <w:r>
              <w:rPr>
                <w:rFonts w:hint="eastAsia"/>
                <w:sz w:val="24"/>
                <w:szCs w:val="24"/>
              </w:rPr>
              <w:t>·</w:t>
            </w:r>
            <w:r>
              <w:rPr>
                <w:rFonts w:hint="eastAsia" w:ascii="宋体" w:hAnsi="宋体" w:eastAsia="宋体" w:cs="宋体"/>
                <w:sz w:val="24"/>
                <w:szCs w:val="24"/>
              </w:rPr>
              <w:t>教育内容丰富及多样性</w:t>
            </w:r>
            <w:r>
              <w:rPr>
                <w:rFonts w:hint="eastAsia"/>
                <w:sz w:val="24"/>
                <w:szCs w:val="24"/>
              </w:rPr>
              <w:t xml:space="preserve">           ·</w:t>
            </w:r>
            <w:r>
              <w:rPr>
                <w:rFonts w:hint="eastAsia" w:ascii="宋体" w:hAnsi="宋体" w:eastAsia="宋体" w:cs="宋体"/>
                <w:sz w:val="24"/>
                <w:szCs w:val="24"/>
              </w:rPr>
              <w:t>师幼关系和谐</w:t>
            </w:r>
          </w:p>
          <w:p w14:paraId="22CFAAC5">
            <w:pPr>
              <w:rPr>
                <w:sz w:val="24"/>
                <w:szCs w:val="24"/>
              </w:rPr>
            </w:pPr>
            <w:r>
              <w:rPr>
                <w:rFonts w:hint="eastAsia"/>
                <w:sz w:val="24"/>
                <w:szCs w:val="24"/>
              </w:rPr>
              <w:t>·</w:t>
            </w:r>
            <w:r>
              <w:rPr>
                <w:rFonts w:hint="eastAsia" w:ascii="宋体" w:hAnsi="宋体" w:eastAsia="宋体" w:cs="宋体"/>
                <w:sz w:val="24"/>
                <w:szCs w:val="24"/>
              </w:rPr>
              <w:t>活动当中适当的提示及引导</w:t>
            </w:r>
            <w:r>
              <w:rPr>
                <w:rFonts w:hint="eastAsia" w:eastAsia="宋体"/>
                <w:sz w:val="24"/>
                <w:szCs w:val="24"/>
              </w:rPr>
              <w:t xml:space="preserve">    </w:t>
            </w:r>
            <w:r>
              <w:rPr>
                <w:rFonts w:hint="eastAsia"/>
                <w:sz w:val="24"/>
                <w:szCs w:val="24"/>
              </w:rPr>
              <w:t>·</w:t>
            </w:r>
            <w:r>
              <w:rPr>
                <w:rFonts w:hint="eastAsia" w:ascii="宋体" w:hAnsi="宋体" w:eastAsia="宋体" w:cs="宋体"/>
                <w:sz w:val="24"/>
                <w:szCs w:val="24"/>
              </w:rPr>
              <w:t>其他</w:t>
            </w:r>
          </w:p>
          <w:p w14:paraId="55189089">
            <w:pPr>
              <w:ind w:firstLine="560"/>
              <w:rPr>
                <w:sz w:val="28"/>
                <w:szCs w:val="28"/>
              </w:rPr>
            </w:pPr>
          </w:p>
          <w:p w14:paraId="5A6D2F13">
            <w:pPr>
              <w:rPr>
                <w:rFonts w:eastAsia="宋体"/>
                <w:sz w:val="24"/>
                <w:szCs w:val="24"/>
              </w:rPr>
            </w:pPr>
            <w:r>
              <w:rPr>
                <w:rFonts w:hint="eastAsia" w:ascii="宋体" w:hAnsi="宋体" w:eastAsia="宋体" w:cs="宋体"/>
                <w:sz w:val="24"/>
                <w:szCs w:val="24"/>
              </w:rPr>
              <w:t>观察事项描述</w:t>
            </w:r>
            <w:r>
              <w:rPr>
                <w:rFonts w:hint="eastAsia" w:eastAsia="宋体"/>
                <w:sz w:val="24"/>
                <w:szCs w:val="24"/>
              </w:rPr>
              <w:t>：</w:t>
            </w:r>
          </w:p>
          <w:p w14:paraId="5418AF44">
            <w:pPr>
              <w:ind w:firstLine="560"/>
              <w:rPr>
                <w:sz w:val="24"/>
                <w:szCs w:val="24"/>
              </w:rPr>
            </w:pPr>
          </w:p>
          <w:p w14:paraId="5D589139">
            <w:pPr>
              <w:ind w:firstLine="560"/>
              <w:rPr>
                <w:sz w:val="24"/>
                <w:szCs w:val="24"/>
              </w:rPr>
            </w:pPr>
          </w:p>
          <w:p w14:paraId="08187753">
            <w:pPr>
              <w:ind w:firstLine="560"/>
              <w:rPr>
                <w:sz w:val="24"/>
                <w:szCs w:val="24"/>
              </w:rPr>
            </w:pPr>
          </w:p>
          <w:p w14:paraId="7D8E9A0D">
            <w:pPr>
              <w:rPr>
                <w:sz w:val="24"/>
                <w:szCs w:val="24"/>
              </w:rPr>
            </w:pPr>
          </w:p>
          <w:p w14:paraId="4CCADC6D">
            <w:pPr>
              <w:rPr>
                <w:sz w:val="28"/>
                <w:szCs w:val="28"/>
              </w:rPr>
            </w:pPr>
          </w:p>
          <w:p w14:paraId="6966063D">
            <w:pPr>
              <w:rPr>
                <w:sz w:val="28"/>
                <w:szCs w:val="28"/>
              </w:rPr>
            </w:pPr>
          </w:p>
          <w:p w14:paraId="4E6C2D92">
            <w:pPr>
              <w:rPr>
                <w:sz w:val="28"/>
                <w:szCs w:val="28"/>
              </w:rPr>
            </w:pPr>
          </w:p>
          <w:p w14:paraId="7F9F7829">
            <w:pPr>
              <w:rPr>
                <w:sz w:val="28"/>
                <w:szCs w:val="28"/>
              </w:rPr>
            </w:pPr>
          </w:p>
          <w:p w14:paraId="139C6AEC">
            <w:pPr>
              <w:rPr>
                <w:sz w:val="28"/>
                <w:szCs w:val="28"/>
              </w:rPr>
            </w:pPr>
          </w:p>
          <w:p w14:paraId="1E06D9F5">
            <w:pPr>
              <w:rPr>
                <w:sz w:val="28"/>
                <w:szCs w:val="28"/>
              </w:rPr>
            </w:pPr>
          </w:p>
          <w:p w14:paraId="3704C91D">
            <w:pPr>
              <w:ind w:firstLine="560"/>
              <w:rPr>
                <w:sz w:val="28"/>
                <w:szCs w:val="28"/>
              </w:rPr>
            </w:pPr>
          </w:p>
          <w:p w14:paraId="707A0724">
            <w:pPr>
              <w:ind w:firstLine="560"/>
              <w:rPr>
                <w:sz w:val="28"/>
                <w:szCs w:val="28"/>
              </w:rPr>
            </w:pPr>
          </w:p>
          <w:p w14:paraId="73DBD3E9">
            <w:pPr>
              <w:ind w:firstLine="560"/>
              <w:rPr>
                <w:sz w:val="28"/>
                <w:szCs w:val="28"/>
              </w:rPr>
            </w:pPr>
          </w:p>
          <w:p w14:paraId="5652EE5D">
            <w:pPr>
              <w:ind w:firstLine="560"/>
              <w:rPr>
                <w:sz w:val="28"/>
                <w:szCs w:val="28"/>
              </w:rPr>
            </w:pPr>
          </w:p>
          <w:p w14:paraId="470EE17C">
            <w:pPr>
              <w:rPr>
                <w:sz w:val="28"/>
                <w:szCs w:val="28"/>
              </w:rPr>
            </w:pPr>
          </w:p>
          <w:p w14:paraId="3529DB1D">
            <w:pPr>
              <w:ind w:firstLine="560"/>
              <w:rPr>
                <w:sz w:val="28"/>
                <w:szCs w:val="28"/>
              </w:rPr>
            </w:pPr>
          </w:p>
        </w:tc>
      </w:tr>
    </w:tbl>
    <w:p w14:paraId="534B1C48">
      <w:pPr>
        <w:spacing w:line="360" w:lineRule="auto"/>
        <w:rPr>
          <w:rFonts w:eastAsiaTheme="minorEastAsia"/>
          <w:sz w:val="24"/>
          <w:szCs w:val="24"/>
        </w:rPr>
      </w:pPr>
    </w:p>
    <w:p w14:paraId="40182235">
      <w:pPr>
        <w:kinsoku/>
        <w:autoSpaceDE/>
        <w:autoSpaceDN/>
        <w:adjustRightInd/>
        <w:snapToGrid/>
        <w:textAlignment w:val="auto"/>
        <w:rPr>
          <w:rFonts w:ascii="宋体" w:hAnsi="宋体" w:eastAsia="宋体" w:cs="宋体"/>
          <w:snapToGrid/>
          <w:color w:val="auto"/>
          <w:sz w:val="24"/>
          <w:szCs w:val="24"/>
        </w:rPr>
      </w:pPr>
    </w:p>
    <w:p w14:paraId="54F0715E">
      <w:pPr>
        <w:ind w:firstLine="560"/>
        <w:rPr>
          <w:sz w:val="28"/>
          <w:szCs w:val="28"/>
        </w:rPr>
        <w:sectPr>
          <w:footerReference r:id="rId33" w:type="default"/>
          <w:pgSz w:w="11906" w:h="16839"/>
          <w:pgMar w:top="1418" w:right="1329" w:bottom="1197" w:left="1443" w:header="0" w:footer="984" w:gutter="0"/>
          <w:cols w:space="720" w:num="1"/>
        </w:sectPr>
      </w:pPr>
    </w:p>
    <w:tbl>
      <w:tblPr>
        <w:tblStyle w:val="11"/>
        <w:tblW w:w="9483" w:type="dxa"/>
        <w:tblInd w:w="-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3"/>
      </w:tblGrid>
      <w:tr w14:paraId="08FB6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24" w:hRule="atLeast"/>
        </w:trPr>
        <w:tc>
          <w:tcPr>
            <w:tcW w:w="9483" w:type="dxa"/>
          </w:tcPr>
          <w:p w14:paraId="1449FCD2">
            <w:pPr>
              <w:ind w:firstLine="560"/>
              <w:rPr>
                <w:sz w:val="28"/>
                <w:szCs w:val="28"/>
              </w:rPr>
            </w:pPr>
          </w:p>
        </w:tc>
      </w:tr>
    </w:tbl>
    <w:p w14:paraId="603FD459">
      <w:pPr>
        <w:jc w:val="center"/>
        <w:rPr>
          <w:sz w:val="24"/>
          <w:szCs w:val="24"/>
        </w:rPr>
        <w:sectPr>
          <w:footerReference r:id="rId34" w:type="default"/>
          <w:pgSz w:w="11906" w:h="16839"/>
          <w:pgMar w:top="1418" w:right="1329" w:bottom="1197" w:left="1443" w:header="0" w:footer="984" w:gutter="0"/>
          <w:cols w:space="720" w:num="1"/>
        </w:sectPr>
      </w:pPr>
    </w:p>
    <w:tbl>
      <w:tblPr>
        <w:tblStyle w:val="11"/>
        <w:tblW w:w="9483" w:type="dxa"/>
        <w:tblInd w:w="-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2"/>
        <w:gridCol w:w="6561"/>
      </w:tblGrid>
      <w:tr w14:paraId="78F14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9483" w:type="dxa"/>
            <w:gridSpan w:val="2"/>
            <w:vAlign w:val="center"/>
          </w:tcPr>
          <w:p w14:paraId="1585AD4E">
            <w:pPr>
              <w:jc w:val="center"/>
              <w:rPr>
                <w:sz w:val="24"/>
                <w:szCs w:val="24"/>
              </w:rPr>
            </w:pPr>
            <w:r>
              <w:rPr>
                <w:rFonts w:hint="eastAsia"/>
                <w:sz w:val="24"/>
                <w:szCs w:val="24"/>
              </w:rPr>
              <w:t>小组评议与讨论</w:t>
            </w:r>
          </w:p>
        </w:tc>
      </w:tr>
      <w:tr w14:paraId="45643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0" w:hRule="atLeast"/>
        </w:trPr>
        <w:tc>
          <w:tcPr>
            <w:tcW w:w="9483" w:type="dxa"/>
            <w:gridSpan w:val="2"/>
          </w:tcPr>
          <w:p w14:paraId="59608EDB">
            <w:pPr>
              <w:rPr>
                <w:sz w:val="24"/>
                <w:szCs w:val="24"/>
              </w:rPr>
            </w:pPr>
            <w:r>
              <w:rPr>
                <w:rFonts w:hint="eastAsia"/>
                <w:sz w:val="24"/>
                <w:szCs w:val="24"/>
              </w:rPr>
              <w:t>1</w:t>
            </w:r>
            <w:r>
              <w:rPr>
                <w:sz w:val="24"/>
                <w:szCs w:val="24"/>
              </w:rPr>
              <w:t>.</w:t>
            </w:r>
            <w:r>
              <w:rPr>
                <w:rFonts w:hint="eastAsia" w:ascii="宋体" w:hAnsi="宋体" w:eastAsia="宋体" w:cs="宋体"/>
                <w:sz w:val="24"/>
                <w:szCs w:val="24"/>
              </w:rPr>
              <w:t>教育活动</w:t>
            </w:r>
            <w:r>
              <w:rPr>
                <w:rFonts w:hint="eastAsia"/>
                <w:sz w:val="24"/>
                <w:szCs w:val="24"/>
              </w:rPr>
              <w:t>亮点与特色</w:t>
            </w:r>
          </w:p>
          <w:p w14:paraId="64C3A965">
            <w:pPr>
              <w:ind w:left="420"/>
            </w:pPr>
          </w:p>
          <w:p w14:paraId="570F0972">
            <w:pPr>
              <w:ind w:firstLine="560"/>
            </w:pPr>
          </w:p>
          <w:p w14:paraId="08FF73B4">
            <w:pPr>
              <w:ind w:firstLine="560"/>
            </w:pPr>
          </w:p>
          <w:p w14:paraId="22803A79">
            <w:pPr>
              <w:ind w:firstLine="560"/>
            </w:pPr>
          </w:p>
          <w:p w14:paraId="29A190B5">
            <w:pPr>
              <w:ind w:firstLine="560"/>
            </w:pPr>
          </w:p>
          <w:p w14:paraId="656CC41B">
            <w:pPr>
              <w:ind w:firstLine="560"/>
            </w:pPr>
          </w:p>
          <w:p w14:paraId="0CD98772">
            <w:pPr>
              <w:ind w:firstLine="560"/>
            </w:pPr>
          </w:p>
          <w:p w14:paraId="2E0E25CE">
            <w:pPr>
              <w:ind w:firstLine="560"/>
            </w:pPr>
          </w:p>
          <w:p w14:paraId="6B9ED881">
            <w:pPr>
              <w:ind w:firstLine="560"/>
              <w:rPr>
                <w:sz w:val="24"/>
                <w:szCs w:val="24"/>
              </w:rPr>
            </w:pPr>
          </w:p>
          <w:p w14:paraId="1CAABEA5">
            <w:pPr>
              <w:rPr>
                <w:sz w:val="24"/>
                <w:szCs w:val="24"/>
              </w:rPr>
            </w:pPr>
            <w:r>
              <w:rPr>
                <w:rFonts w:hint="eastAsia"/>
                <w:sz w:val="24"/>
                <w:szCs w:val="24"/>
              </w:rPr>
              <w:t>2</w:t>
            </w:r>
            <w:r>
              <w:rPr>
                <w:sz w:val="24"/>
                <w:szCs w:val="24"/>
              </w:rPr>
              <w:t>.</w:t>
            </w:r>
            <w:r>
              <w:rPr>
                <w:rFonts w:hint="eastAsia" w:ascii="宋体" w:hAnsi="宋体" w:eastAsia="宋体" w:cs="宋体"/>
                <w:sz w:val="24"/>
                <w:szCs w:val="24"/>
              </w:rPr>
              <w:t>教育活动</w:t>
            </w:r>
            <w:r>
              <w:rPr>
                <w:rFonts w:hint="eastAsia"/>
                <w:sz w:val="24"/>
                <w:szCs w:val="24"/>
              </w:rPr>
              <w:t>待调整之处</w:t>
            </w:r>
          </w:p>
          <w:p w14:paraId="55E2E8CB">
            <w:pPr>
              <w:ind w:firstLine="560"/>
              <w:rPr>
                <w:sz w:val="24"/>
                <w:szCs w:val="24"/>
              </w:rPr>
            </w:pPr>
          </w:p>
          <w:p w14:paraId="69C2831F">
            <w:pPr>
              <w:ind w:firstLine="560"/>
              <w:rPr>
                <w:sz w:val="24"/>
                <w:szCs w:val="24"/>
              </w:rPr>
            </w:pPr>
          </w:p>
          <w:p w14:paraId="6612929D">
            <w:pPr>
              <w:ind w:firstLine="560"/>
              <w:rPr>
                <w:sz w:val="24"/>
                <w:szCs w:val="24"/>
              </w:rPr>
            </w:pPr>
          </w:p>
          <w:p w14:paraId="6DD464B6">
            <w:pPr>
              <w:ind w:firstLine="560"/>
              <w:rPr>
                <w:sz w:val="24"/>
                <w:szCs w:val="24"/>
              </w:rPr>
            </w:pPr>
          </w:p>
          <w:p w14:paraId="5FC7964A">
            <w:pPr>
              <w:ind w:firstLine="560"/>
              <w:rPr>
                <w:sz w:val="24"/>
                <w:szCs w:val="24"/>
              </w:rPr>
            </w:pPr>
          </w:p>
          <w:p w14:paraId="129303DA">
            <w:pPr>
              <w:ind w:firstLine="560"/>
              <w:rPr>
                <w:sz w:val="24"/>
                <w:szCs w:val="24"/>
              </w:rPr>
            </w:pPr>
          </w:p>
          <w:p w14:paraId="04573FFA">
            <w:pPr>
              <w:ind w:firstLine="560"/>
              <w:rPr>
                <w:sz w:val="24"/>
                <w:szCs w:val="24"/>
              </w:rPr>
            </w:pPr>
          </w:p>
          <w:p w14:paraId="06552698">
            <w:pPr>
              <w:ind w:firstLine="560"/>
              <w:rPr>
                <w:sz w:val="24"/>
                <w:szCs w:val="24"/>
              </w:rPr>
            </w:pPr>
          </w:p>
          <w:p w14:paraId="45316279">
            <w:pPr>
              <w:ind w:firstLine="560"/>
              <w:rPr>
                <w:sz w:val="24"/>
                <w:szCs w:val="24"/>
              </w:rPr>
            </w:pPr>
          </w:p>
          <w:p w14:paraId="7F84D6EB">
            <w:pPr>
              <w:rPr>
                <w:sz w:val="24"/>
                <w:szCs w:val="24"/>
              </w:rPr>
            </w:pPr>
            <w:r>
              <w:rPr>
                <w:rFonts w:hint="eastAsia"/>
                <w:sz w:val="24"/>
                <w:szCs w:val="24"/>
              </w:rPr>
              <w:t>3</w:t>
            </w:r>
            <w:r>
              <w:rPr>
                <w:sz w:val="24"/>
                <w:szCs w:val="24"/>
              </w:rPr>
              <w:t>.</w:t>
            </w:r>
            <w:r>
              <w:rPr>
                <w:rFonts w:hint="eastAsia"/>
                <w:sz w:val="24"/>
                <w:szCs w:val="24"/>
              </w:rPr>
              <w:t>对</w:t>
            </w:r>
            <w:r>
              <w:rPr>
                <w:rFonts w:hint="eastAsia" w:ascii="宋体" w:hAnsi="宋体" w:eastAsia="宋体" w:cs="宋体"/>
                <w:sz w:val="24"/>
                <w:szCs w:val="24"/>
              </w:rPr>
              <w:t>教育活动设计与实施</w:t>
            </w:r>
            <w:r>
              <w:rPr>
                <w:rFonts w:hint="eastAsia"/>
                <w:sz w:val="24"/>
                <w:szCs w:val="24"/>
              </w:rPr>
              <w:t>者的专业成长建议</w:t>
            </w:r>
          </w:p>
          <w:p w14:paraId="59C7F47B">
            <w:pPr>
              <w:ind w:firstLine="560"/>
              <w:rPr>
                <w:sz w:val="24"/>
                <w:szCs w:val="24"/>
              </w:rPr>
            </w:pPr>
          </w:p>
          <w:p w14:paraId="709A8A24">
            <w:pPr>
              <w:ind w:firstLine="560"/>
              <w:rPr>
                <w:sz w:val="24"/>
                <w:szCs w:val="24"/>
              </w:rPr>
            </w:pPr>
          </w:p>
          <w:p w14:paraId="3B86125D">
            <w:pPr>
              <w:ind w:firstLine="560"/>
              <w:rPr>
                <w:sz w:val="24"/>
                <w:szCs w:val="24"/>
              </w:rPr>
            </w:pPr>
          </w:p>
          <w:p w14:paraId="2B118AEE">
            <w:pPr>
              <w:ind w:firstLine="560"/>
              <w:rPr>
                <w:sz w:val="24"/>
                <w:szCs w:val="24"/>
              </w:rPr>
            </w:pPr>
          </w:p>
          <w:p w14:paraId="4A0EAE6A">
            <w:pPr>
              <w:ind w:firstLine="560"/>
              <w:rPr>
                <w:sz w:val="24"/>
                <w:szCs w:val="24"/>
              </w:rPr>
            </w:pPr>
          </w:p>
          <w:p w14:paraId="5AF8E847">
            <w:pPr>
              <w:rPr>
                <w:sz w:val="24"/>
                <w:szCs w:val="24"/>
              </w:rPr>
            </w:pPr>
          </w:p>
        </w:tc>
      </w:tr>
      <w:tr w14:paraId="186D9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2" w:hRule="atLeast"/>
        </w:trPr>
        <w:tc>
          <w:tcPr>
            <w:tcW w:w="2922" w:type="dxa"/>
            <w:vAlign w:val="center"/>
          </w:tcPr>
          <w:p w14:paraId="3889D4BA">
            <w:pPr>
              <w:jc w:val="center"/>
              <w:rPr>
                <w:sz w:val="24"/>
                <w:szCs w:val="24"/>
              </w:rPr>
            </w:pPr>
          </w:p>
          <w:p w14:paraId="0F6264D4">
            <w:pPr>
              <w:jc w:val="center"/>
              <w:rPr>
                <w:sz w:val="24"/>
                <w:szCs w:val="24"/>
              </w:rPr>
            </w:pPr>
            <w:r>
              <w:rPr>
                <w:rFonts w:hint="eastAsia"/>
                <w:sz w:val="24"/>
                <w:szCs w:val="24"/>
              </w:rPr>
              <w:t>实习</w:t>
            </w:r>
            <w:r>
              <w:rPr>
                <w:rFonts w:hint="eastAsia" w:eastAsia="宋体"/>
                <w:sz w:val="24"/>
                <w:szCs w:val="24"/>
              </w:rPr>
              <w:t>学校</w:t>
            </w:r>
            <w:r>
              <w:rPr>
                <w:rFonts w:hint="eastAsia"/>
                <w:sz w:val="24"/>
                <w:szCs w:val="24"/>
              </w:rPr>
              <w:t>指导教师建议</w:t>
            </w:r>
          </w:p>
        </w:tc>
        <w:tc>
          <w:tcPr>
            <w:tcW w:w="6561" w:type="dxa"/>
          </w:tcPr>
          <w:p w14:paraId="5CD65B0F">
            <w:pPr>
              <w:rPr>
                <w:sz w:val="24"/>
                <w:szCs w:val="24"/>
              </w:rPr>
            </w:pPr>
          </w:p>
          <w:p w14:paraId="7A961D8A">
            <w:pPr>
              <w:rPr>
                <w:sz w:val="24"/>
                <w:szCs w:val="24"/>
              </w:rPr>
            </w:pPr>
          </w:p>
          <w:p w14:paraId="0B3108DE">
            <w:pPr>
              <w:rPr>
                <w:sz w:val="24"/>
                <w:szCs w:val="24"/>
              </w:rPr>
            </w:pPr>
          </w:p>
          <w:p w14:paraId="2ECD4AF7">
            <w:pPr>
              <w:rPr>
                <w:sz w:val="24"/>
                <w:szCs w:val="24"/>
              </w:rPr>
            </w:pPr>
          </w:p>
          <w:p w14:paraId="5020FE0F">
            <w:pPr>
              <w:rPr>
                <w:sz w:val="24"/>
                <w:szCs w:val="24"/>
              </w:rPr>
            </w:pPr>
          </w:p>
          <w:p w14:paraId="7EAFBE48">
            <w:pPr>
              <w:rPr>
                <w:sz w:val="24"/>
                <w:szCs w:val="24"/>
              </w:rPr>
            </w:pPr>
          </w:p>
          <w:p w14:paraId="5A08FD9F">
            <w:pPr>
              <w:rPr>
                <w:rFonts w:eastAsia="宋体"/>
                <w:sz w:val="24"/>
                <w:szCs w:val="24"/>
              </w:rPr>
            </w:pPr>
            <w:r>
              <w:rPr>
                <w:rFonts w:hint="eastAsia" w:eastAsia="宋体"/>
                <w:sz w:val="24"/>
                <w:szCs w:val="24"/>
              </w:rPr>
              <w:t xml:space="preserve">  </w:t>
            </w:r>
          </w:p>
          <w:p w14:paraId="19B13C2C">
            <w:pPr>
              <w:rPr>
                <w:rFonts w:eastAsia="宋体"/>
                <w:sz w:val="24"/>
                <w:szCs w:val="24"/>
              </w:rPr>
            </w:pPr>
          </w:p>
          <w:p w14:paraId="64555367">
            <w:pPr>
              <w:rPr>
                <w:sz w:val="24"/>
                <w:szCs w:val="24"/>
              </w:rPr>
            </w:pPr>
            <w:r>
              <w:rPr>
                <w:sz w:val="24"/>
                <w:szCs w:val="24"/>
              </w:rPr>
              <w:t xml:space="preserve"> </w:t>
            </w:r>
            <w:r>
              <w:rPr>
                <w:rFonts w:hint="eastAsia" w:eastAsia="宋体"/>
                <w:sz w:val="24"/>
                <w:szCs w:val="24"/>
              </w:rPr>
              <w:t xml:space="preserve">        </w:t>
            </w:r>
            <w:r>
              <w:rPr>
                <w:sz w:val="24"/>
                <w:szCs w:val="24"/>
              </w:rPr>
              <w:t xml:space="preserve"> </w:t>
            </w:r>
            <w:r>
              <w:rPr>
                <w:rFonts w:hint="eastAsia"/>
                <w:sz w:val="24"/>
                <w:szCs w:val="24"/>
              </w:rPr>
              <w:t xml:space="preserve">签字： </w:t>
            </w:r>
            <w:r>
              <w:rPr>
                <w:sz w:val="24"/>
                <w:szCs w:val="24"/>
              </w:rPr>
              <w:t xml:space="preserve">      </w:t>
            </w:r>
            <w:r>
              <w:rPr>
                <w:rFonts w:hint="eastAsia" w:eastAsia="宋体"/>
                <w:sz w:val="24"/>
                <w:szCs w:val="24"/>
              </w:rPr>
              <w:t xml:space="preserve">                   </w:t>
            </w:r>
            <w:r>
              <w:rPr>
                <w:sz w:val="24"/>
                <w:szCs w:val="24"/>
              </w:rPr>
              <w:t xml:space="preserve">   </w:t>
            </w:r>
            <w:r>
              <w:rPr>
                <w:rFonts w:hint="eastAsia"/>
                <w:sz w:val="24"/>
                <w:szCs w:val="24"/>
              </w:rPr>
              <w:t>日期：</w:t>
            </w:r>
          </w:p>
        </w:tc>
      </w:tr>
      <w:tr w14:paraId="6F1B8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atLeast"/>
        </w:trPr>
        <w:tc>
          <w:tcPr>
            <w:tcW w:w="2922" w:type="dxa"/>
            <w:vAlign w:val="center"/>
          </w:tcPr>
          <w:p w14:paraId="4526A921">
            <w:pPr>
              <w:jc w:val="center"/>
              <w:rPr>
                <w:sz w:val="24"/>
                <w:szCs w:val="24"/>
              </w:rPr>
            </w:pPr>
          </w:p>
          <w:p w14:paraId="7B95022C">
            <w:pPr>
              <w:jc w:val="center"/>
              <w:rPr>
                <w:sz w:val="24"/>
                <w:szCs w:val="24"/>
              </w:rPr>
            </w:pPr>
          </w:p>
          <w:p w14:paraId="00D0B3DE">
            <w:pPr>
              <w:jc w:val="center"/>
              <w:rPr>
                <w:sz w:val="24"/>
                <w:szCs w:val="24"/>
              </w:rPr>
            </w:pPr>
            <w:r>
              <w:rPr>
                <w:rFonts w:hint="eastAsia"/>
                <w:sz w:val="24"/>
                <w:szCs w:val="24"/>
              </w:rPr>
              <w:t>二级学院指导教师建议</w:t>
            </w:r>
          </w:p>
          <w:p w14:paraId="47326EDB">
            <w:pPr>
              <w:jc w:val="center"/>
              <w:rPr>
                <w:sz w:val="24"/>
                <w:szCs w:val="24"/>
              </w:rPr>
            </w:pPr>
          </w:p>
          <w:p w14:paraId="4FD9E513">
            <w:pPr>
              <w:jc w:val="center"/>
              <w:rPr>
                <w:sz w:val="24"/>
                <w:szCs w:val="24"/>
              </w:rPr>
            </w:pPr>
          </w:p>
        </w:tc>
        <w:tc>
          <w:tcPr>
            <w:tcW w:w="6561" w:type="dxa"/>
          </w:tcPr>
          <w:p w14:paraId="7C66B9AB">
            <w:pPr>
              <w:rPr>
                <w:sz w:val="24"/>
                <w:szCs w:val="24"/>
              </w:rPr>
            </w:pPr>
          </w:p>
          <w:p w14:paraId="5A45A42E">
            <w:pPr>
              <w:rPr>
                <w:sz w:val="24"/>
                <w:szCs w:val="24"/>
              </w:rPr>
            </w:pPr>
          </w:p>
          <w:p w14:paraId="01E41095">
            <w:pPr>
              <w:rPr>
                <w:rFonts w:eastAsia="宋体"/>
                <w:sz w:val="24"/>
                <w:szCs w:val="24"/>
              </w:rPr>
            </w:pPr>
            <w:r>
              <w:rPr>
                <w:rFonts w:hint="eastAsia" w:eastAsia="宋体"/>
                <w:sz w:val="24"/>
                <w:szCs w:val="24"/>
              </w:rPr>
              <w:t xml:space="preserve">   </w:t>
            </w:r>
          </w:p>
          <w:p w14:paraId="51CA8540">
            <w:pPr>
              <w:rPr>
                <w:sz w:val="24"/>
                <w:szCs w:val="24"/>
              </w:rPr>
            </w:pPr>
          </w:p>
          <w:p w14:paraId="554569EA">
            <w:pPr>
              <w:rPr>
                <w:sz w:val="24"/>
                <w:szCs w:val="24"/>
              </w:rPr>
            </w:pPr>
          </w:p>
          <w:p w14:paraId="2B1C7CE8">
            <w:pPr>
              <w:rPr>
                <w:sz w:val="24"/>
                <w:szCs w:val="24"/>
              </w:rPr>
            </w:pPr>
          </w:p>
          <w:p w14:paraId="502F324D">
            <w:pPr>
              <w:rPr>
                <w:sz w:val="24"/>
                <w:szCs w:val="24"/>
              </w:rPr>
            </w:pPr>
          </w:p>
          <w:p w14:paraId="28B85E42">
            <w:pPr>
              <w:rPr>
                <w:sz w:val="24"/>
                <w:szCs w:val="24"/>
              </w:rPr>
            </w:pPr>
          </w:p>
          <w:p w14:paraId="70CDA15C">
            <w:pPr>
              <w:rPr>
                <w:sz w:val="24"/>
                <w:szCs w:val="24"/>
              </w:rPr>
            </w:pPr>
            <w:r>
              <w:rPr>
                <w:sz w:val="24"/>
                <w:szCs w:val="24"/>
              </w:rPr>
              <w:t xml:space="preserve">  </w:t>
            </w:r>
            <w:r>
              <w:rPr>
                <w:rFonts w:hint="eastAsia" w:eastAsia="宋体"/>
                <w:sz w:val="24"/>
                <w:szCs w:val="24"/>
              </w:rPr>
              <w:t xml:space="preserve">         </w:t>
            </w:r>
            <w:r>
              <w:rPr>
                <w:rFonts w:hint="eastAsia"/>
                <w:sz w:val="24"/>
                <w:szCs w:val="24"/>
              </w:rPr>
              <w:t xml:space="preserve">签字： </w:t>
            </w:r>
            <w:r>
              <w:rPr>
                <w:sz w:val="24"/>
                <w:szCs w:val="24"/>
              </w:rPr>
              <w:t xml:space="preserve">  </w:t>
            </w:r>
            <w:r>
              <w:rPr>
                <w:rFonts w:hint="eastAsia" w:eastAsia="宋体"/>
                <w:sz w:val="24"/>
                <w:szCs w:val="24"/>
              </w:rPr>
              <w:t xml:space="preserve">       </w:t>
            </w:r>
            <w:r>
              <w:rPr>
                <w:sz w:val="24"/>
                <w:szCs w:val="24"/>
              </w:rPr>
              <w:t xml:space="preserve">   </w:t>
            </w:r>
            <w:r>
              <w:rPr>
                <w:rFonts w:hint="eastAsia" w:eastAsia="宋体"/>
                <w:sz w:val="24"/>
                <w:szCs w:val="24"/>
              </w:rPr>
              <w:t xml:space="preserve">           </w:t>
            </w:r>
            <w:r>
              <w:rPr>
                <w:sz w:val="24"/>
                <w:szCs w:val="24"/>
              </w:rPr>
              <w:t xml:space="preserve">    </w:t>
            </w:r>
            <w:r>
              <w:rPr>
                <w:rFonts w:hint="eastAsia"/>
                <w:sz w:val="24"/>
                <w:szCs w:val="24"/>
              </w:rPr>
              <w:t>日期：</w:t>
            </w:r>
          </w:p>
        </w:tc>
      </w:tr>
    </w:tbl>
    <w:p w14:paraId="749D281F">
      <w:pPr>
        <w:spacing w:before="87" w:line="217" w:lineRule="auto"/>
        <w:jc w:val="center"/>
        <w:outlineLvl w:val="0"/>
        <w:rPr>
          <w:rFonts w:ascii="宋体" w:hAnsi="宋体" w:eastAsia="宋体" w:cs="宋体"/>
          <w:spacing w:val="5"/>
          <w:sz w:val="43"/>
          <w:szCs w:val="43"/>
          <w14:textOutline w14:w="7975" w14:cap="sq" w14:cmpd="sng" w14:algn="ctr">
            <w14:solidFill>
              <w14:srgbClr w14:val="000000"/>
            </w14:solidFill>
            <w14:prstDash w14:val="solid"/>
            <w14:bevel/>
          </w14:textOutline>
        </w:rPr>
        <w:sectPr>
          <w:footerReference r:id="rId35" w:type="default"/>
          <w:pgSz w:w="11906" w:h="16839"/>
          <w:pgMar w:top="1418" w:right="1329" w:bottom="1197" w:left="1443" w:header="0" w:footer="984" w:gutter="0"/>
          <w:cols w:space="720" w:num="1"/>
        </w:sectPr>
      </w:pPr>
    </w:p>
    <w:p w14:paraId="5100C773">
      <w:pPr>
        <w:spacing w:before="87" w:line="217" w:lineRule="auto"/>
        <w:jc w:val="center"/>
        <w:outlineLvl w:val="0"/>
        <w:rPr>
          <w:rFonts w:ascii="宋体" w:hAnsi="宋体" w:eastAsia="宋体" w:cs="宋体"/>
          <w:spacing w:val="5"/>
          <w:sz w:val="43"/>
          <w:szCs w:val="43"/>
          <w14:textOutline w14:w="7975" w14:cap="sq" w14:cmpd="sng" w14:algn="ctr">
            <w14:solidFill>
              <w14:srgbClr w14:val="000000"/>
            </w14:solidFill>
            <w14:prstDash w14:val="solid"/>
            <w14:bevel/>
          </w14:textOutline>
        </w:rPr>
      </w:pPr>
      <w:r>
        <w:rPr>
          <w:rFonts w:hint="eastAsia" w:ascii="宋体" w:hAnsi="宋体" w:eastAsia="宋体" w:cs="宋体"/>
          <w:spacing w:val="5"/>
          <w:sz w:val="43"/>
          <w:szCs w:val="43"/>
          <w14:textOutline w14:w="7975" w14:cap="sq" w14:cmpd="sng" w14:algn="ctr">
            <w14:solidFill>
              <w14:srgbClr w14:val="000000"/>
            </w14:solidFill>
            <w14:prstDash w14:val="solid"/>
            <w14:bevel/>
          </w14:textOutline>
        </w:rPr>
        <w:t>游戏活动</w:t>
      </w:r>
      <w:r>
        <w:rPr>
          <w:rFonts w:ascii="宋体" w:hAnsi="宋体" w:eastAsia="宋体" w:cs="宋体"/>
          <w:spacing w:val="5"/>
          <w:sz w:val="43"/>
          <w:szCs w:val="43"/>
          <w14:textOutline w14:w="7975" w14:cap="sq" w14:cmpd="sng" w14:algn="ctr">
            <w14:solidFill>
              <w14:srgbClr w14:val="000000"/>
            </w14:solidFill>
            <w14:prstDash w14:val="solid"/>
            <w14:bevel/>
          </w14:textOutline>
        </w:rPr>
        <w:t>设计</w:t>
      </w:r>
      <w:r>
        <w:rPr>
          <w:rFonts w:ascii="宋体" w:hAnsi="宋体" w:eastAsia="宋体" w:cs="宋体"/>
          <w:spacing w:val="5"/>
          <w:sz w:val="43"/>
          <w:szCs w:val="43"/>
        </w:rPr>
        <w:t xml:space="preserve"> </w:t>
      </w:r>
      <w:r>
        <w:rPr>
          <w:rFonts w:ascii="宋体" w:hAnsi="宋体" w:eastAsia="宋体" w:cs="宋体"/>
          <w:spacing w:val="5"/>
          <w:sz w:val="43"/>
          <w:szCs w:val="43"/>
          <w14:textOutline w14:w="7975" w14:cap="sq" w14:cmpd="sng" w14:algn="ctr">
            <w14:solidFill>
              <w14:srgbClr w14:val="000000"/>
            </w14:solidFill>
            <w14:prstDash w14:val="solid"/>
            <w14:bevel/>
          </w14:textOutline>
        </w:rPr>
        <w:t>(</w:t>
      </w:r>
      <w:r>
        <w:rPr>
          <w:rFonts w:hint="eastAsia" w:ascii="宋体" w:hAnsi="宋体" w:eastAsia="宋体" w:cs="宋体"/>
          <w:spacing w:val="5"/>
          <w:sz w:val="43"/>
          <w:szCs w:val="43"/>
          <w14:textOutline w14:w="7975" w14:cap="sq" w14:cmpd="sng" w14:algn="ctr">
            <w14:solidFill>
              <w14:srgbClr w14:val="000000"/>
            </w14:solidFill>
            <w14:prstDash w14:val="solid"/>
            <w14:bevel/>
          </w14:textOutline>
        </w:rPr>
        <w:t>实习终期汇报活动</w:t>
      </w:r>
      <w:r>
        <w:rPr>
          <w:rFonts w:ascii="宋体" w:hAnsi="宋体" w:eastAsia="宋体" w:cs="宋体"/>
          <w:spacing w:val="5"/>
          <w:sz w:val="43"/>
          <w:szCs w:val="43"/>
          <w14:textOutline w14:w="7975" w14:cap="sq" w14:cmpd="sng" w14:algn="ctr">
            <w14:solidFill>
              <w14:srgbClr w14:val="000000"/>
            </w14:solidFill>
            <w14:prstDash w14:val="solid"/>
            <w14:bevel/>
          </w14:textOutline>
        </w:rPr>
        <w:t>)</w:t>
      </w:r>
    </w:p>
    <w:tbl>
      <w:tblPr>
        <w:tblStyle w:val="10"/>
        <w:tblW w:w="92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3025"/>
        <w:gridCol w:w="1005"/>
        <w:gridCol w:w="2062"/>
        <w:gridCol w:w="1077"/>
      </w:tblGrid>
      <w:tr w14:paraId="08CC0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2127" w:type="dxa"/>
            <w:vAlign w:val="center"/>
          </w:tcPr>
          <w:p w14:paraId="7B1D8287">
            <w:pPr>
              <w:jc w:val="center"/>
              <w:rPr>
                <w:rFonts w:eastAsiaTheme="minorEastAsia"/>
                <w:sz w:val="24"/>
                <w:szCs w:val="24"/>
              </w:rPr>
            </w:pPr>
            <w:r>
              <w:rPr>
                <w:rFonts w:hint="eastAsia" w:ascii="宋体" w:hAnsi="宋体" w:eastAsia="宋体" w:cs="宋体"/>
                <w:sz w:val="24"/>
                <w:szCs w:val="24"/>
              </w:rPr>
              <w:t>游戏名称</w:t>
            </w:r>
          </w:p>
        </w:tc>
        <w:tc>
          <w:tcPr>
            <w:tcW w:w="3025" w:type="dxa"/>
            <w:vAlign w:val="center"/>
          </w:tcPr>
          <w:p w14:paraId="1A504157">
            <w:pPr>
              <w:jc w:val="center"/>
              <w:rPr>
                <w:sz w:val="24"/>
                <w:szCs w:val="24"/>
              </w:rPr>
            </w:pPr>
          </w:p>
        </w:tc>
        <w:tc>
          <w:tcPr>
            <w:tcW w:w="1005" w:type="dxa"/>
            <w:vAlign w:val="center"/>
          </w:tcPr>
          <w:p w14:paraId="00F0E4BA">
            <w:pPr>
              <w:jc w:val="center"/>
              <w:rPr>
                <w:rFonts w:eastAsiaTheme="minorEastAsia"/>
                <w:sz w:val="24"/>
                <w:szCs w:val="24"/>
              </w:rPr>
            </w:pPr>
            <w:r>
              <w:rPr>
                <w:rFonts w:hint="eastAsia" w:ascii="宋体" w:hAnsi="宋体" w:eastAsia="宋体" w:cs="宋体"/>
                <w:sz w:val="24"/>
                <w:szCs w:val="24"/>
              </w:rPr>
              <w:t>班级</w:t>
            </w:r>
          </w:p>
        </w:tc>
        <w:tc>
          <w:tcPr>
            <w:tcW w:w="2062" w:type="dxa"/>
            <w:vAlign w:val="center"/>
          </w:tcPr>
          <w:p w14:paraId="5D23315B">
            <w:pPr>
              <w:jc w:val="center"/>
              <w:rPr>
                <w:sz w:val="24"/>
                <w:szCs w:val="24"/>
              </w:rPr>
            </w:pPr>
          </w:p>
        </w:tc>
        <w:tc>
          <w:tcPr>
            <w:tcW w:w="1077" w:type="dxa"/>
            <w:vAlign w:val="center"/>
          </w:tcPr>
          <w:p w14:paraId="512E099B">
            <w:pPr>
              <w:jc w:val="center"/>
              <w:rPr>
                <w:rFonts w:eastAsia="宋体"/>
                <w:sz w:val="24"/>
                <w:szCs w:val="24"/>
              </w:rPr>
            </w:pPr>
            <w:r>
              <w:rPr>
                <w:rFonts w:hint="eastAsia" w:eastAsia="宋体"/>
                <w:sz w:val="24"/>
                <w:szCs w:val="24"/>
              </w:rPr>
              <w:t>备注</w:t>
            </w:r>
          </w:p>
        </w:tc>
      </w:tr>
      <w:tr w14:paraId="38179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trPr>
        <w:tc>
          <w:tcPr>
            <w:tcW w:w="2127" w:type="dxa"/>
            <w:vAlign w:val="center"/>
          </w:tcPr>
          <w:p w14:paraId="33C460A2">
            <w:pPr>
              <w:jc w:val="center"/>
              <w:rPr>
                <w:rFonts w:ascii="宋体" w:hAnsi="宋体" w:eastAsia="宋体" w:cs="宋体"/>
                <w:sz w:val="24"/>
                <w:szCs w:val="24"/>
              </w:rPr>
            </w:pPr>
            <w:r>
              <w:rPr>
                <w:rFonts w:hint="eastAsia" w:ascii="宋体" w:hAnsi="宋体" w:eastAsia="宋体" w:cs="宋体"/>
                <w:sz w:val="24"/>
                <w:szCs w:val="24"/>
              </w:rPr>
              <w:t>游戏类型</w:t>
            </w:r>
          </w:p>
        </w:tc>
        <w:tc>
          <w:tcPr>
            <w:tcW w:w="3025" w:type="dxa"/>
            <w:vAlign w:val="center"/>
          </w:tcPr>
          <w:p w14:paraId="67732F4E">
            <w:pPr>
              <w:jc w:val="center"/>
              <w:rPr>
                <w:sz w:val="24"/>
                <w:szCs w:val="24"/>
              </w:rPr>
            </w:pPr>
          </w:p>
        </w:tc>
        <w:tc>
          <w:tcPr>
            <w:tcW w:w="1005" w:type="dxa"/>
            <w:vAlign w:val="center"/>
          </w:tcPr>
          <w:p w14:paraId="0786218C">
            <w:pPr>
              <w:jc w:val="center"/>
              <w:rPr>
                <w:rFonts w:ascii="宋体" w:hAnsi="宋体" w:eastAsia="宋体" w:cs="宋体"/>
                <w:sz w:val="24"/>
                <w:szCs w:val="24"/>
              </w:rPr>
            </w:pPr>
            <w:r>
              <w:rPr>
                <w:rFonts w:hint="eastAsia" w:ascii="宋体" w:hAnsi="宋体" w:eastAsia="宋体" w:cs="宋体"/>
                <w:sz w:val="24"/>
                <w:szCs w:val="24"/>
              </w:rPr>
              <w:t>日期</w:t>
            </w:r>
          </w:p>
        </w:tc>
        <w:tc>
          <w:tcPr>
            <w:tcW w:w="2062" w:type="dxa"/>
            <w:vAlign w:val="center"/>
          </w:tcPr>
          <w:p w14:paraId="19ED9719">
            <w:pPr>
              <w:jc w:val="center"/>
              <w:rPr>
                <w:sz w:val="24"/>
                <w:szCs w:val="24"/>
              </w:rPr>
            </w:pPr>
          </w:p>
        </w:tc>
        <w:tc>
          <w:tcPr>
            <w:tcW w:w="1077" w:type="dxa"/>
            <w:vAlign w:val="center"/>
          </w:tcPr>
          <w:p w14:paraId="49686995">
            <w:pPr>
              <w:jc w:val="center"/>
              <w:rPr>
                <w:rFonts w:eastAsia="宋体"/>
                <w:sz w:val="24"/>
                <w:szCs w:val="24"/>
              </w:rPr>
            </w:pPr>
          </w:p>
        </w:tc>
      </w:tr>
      <w:tr w14:paraId="494D1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0" w:hRule="atLeast"/>
        </w:trPr>
        <w:tc>
          <w:tcPr>
            <w:tcW w:w="2127" w:type="dxa"/>
            <w:vAlign w:val="center"/>
          </w:tcPr>
          <w:p w14:paraId="1BFC205A">
            <w:pPr>
              <w:jc w:val="center"/>
              <w:rPr>
                <w:rFonts w:eastAsiaTheme="minorEastAsia"/>
                <w:sz w:val="24"/>
                <w:szCs w:val="24"/>
              </w:rPr>
            </w:pPr>
            <w:r>
              <w:rPr>
                <w:rFonts w:hint="eastAsia" w:ascii="宋体" w:hAnsi="宋体" w:eastAsia="宋体" w:cs="宋体"/>
                <w:sz w:val="24"/>
                <w:szCs w:val="24"/>
              </w:rPr>
              <w:t>游戏生成的由来</w:t>
            </w:r>
          </w:p>
        </w:tc>
        <w:tc>
          <w:tcPr>
            <w:tcW w:w="6092" w:type="dxa"/>
            <w:gridSpan w:val="3"/>
            <w:vAlign w:val="center"/>
          </w:tcPr>
          <w:p w14:paraId="1156DDE2">
            <w:pPr>
              <w:jc w:val="center"/>
              <w:rPr>
                <w:sz w:val="24"/>
                <w:szCs w:val="24"/>
              </w:rPr>
            </w:pPr>
          </w:p>
        </w:tc>
        <w:tc>
          <w:tcPr>
            <w:tcW w:w="1077" w:type="dxa"/>
            <w:vAlign w:val="center"/>
          </w:tcPr>
          <w:p w14:paraId="534996E8">
            <w:pPr>
              <w:jc w:val="center"/>
              <w:rPr>
                <w:sz w:val="24"/>
                <w:szCs w:val="24"/>
              </w:rPr>
            </w:pPr>
          </w:p>
        </w:tc>
      </w:tr>
      <w:tr w14:paraId="179DE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9" w:hRule="atLeast"/>
        </w:trPr>
        <w:tc>
          <w:tcPr>
            <w:tcW w:w="2127" w:type="dxa"/>
            <w:vAlign w:val="center"/>
          </w:tcPr>
          <w:p w14:paraId="1112B07E">
            <w:pPr>
              <w:jc w:val="center"/>
              <w:rPr>
                <w:sz w:val="24"/>
                <w:szCs w:val="24"/>
              </w:rPr>
            </w:pPr>
            <w:r>
              <w:rPr>
                <w:rFonts w:hint="eastAsia" w:ascii="宋体" w:hAnsi="宋体" w:eastAsia="宋体" w:cs="宋体"/>
                <w:sz w:val="24"/>
                <w:szCs w:val="24"/>
              </w:rPr>
              <w:t>幼儿已有生活与游戏经验分析</w:t>
            </w:r>
          </w:p>
        </w:tc>
        <w:tc>
          <w:tcPr>
            <w:tcW w:w="6092" w:type="dxa"/>
            <w:gridSpan w:val="3"/>
            <w:vAlign w:val="center"/>
          </w:tcPr>
          <w:p w14:paraId="2CE8DFEA">
            <w:pPr>
              <w:jc w:val="center"/>
              <w:rPr>
                <w:sz w:val="24"/>
                <w:szCs w:val="24"/>
              </w:rPr>
            </w:pPr>
          </w:p>
        </w:tc>
        <w:tc>
          <w:tcPr>
            <w:tcW w:w="1077" w:type="dxa"/>
            <w:vAlign w:val="center"/>
          </w:tcPr>
          <w:p w14:paraId="03B8CC00">
            <w:pPr>
              <w:jc w:val="center"/>
              <w:rPr>
                <w:sz w:val="24"/>
                <w:szCs w:val="24"/>
              </w:rPr>
            </w:pPr>
          </w:p>
        </w:tc>
      </w:tr>
      <w:tr w14:paraId="62C22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4" w:hRule="atLeast"/>
        </w:trPr>
        <w:tc>
          <w:tcPr>
            <w:tcW w:w="2127" w:type="dxa"/>
            <w:vAlign w:val="center"/>
          </w:tcPr>
          <w:p w14:paraId="359AA677">
            <w:pPr>
              <w:spacing w:line="400" w:lineRule="exact"/>
              <w:jc w:val="center"/>
              <w:rPr>
                <w:rFonts w:ascii="宋体" w:hAnsi="宋体"/>
                <w:sz w:val="24"/>
                <w:szCs w:val="24"/>
              </w:rPr>
            </w:pPr>
            <w:r>
              <w:rPr>
                <w:rFonts w:hint="eastAsia" w:ascii="宋体" w:hAnsi="宋体" w:eastAsia="宋体" w:cs="宋体"/>
                <w:sz w:val="24"/>
                <w:szCs w:val="24"/>
              </w:rPr>
              <w:t>游戏可能生成的新学习经验分析</w:t>
            </w:r>
          </w:p>
        </w:tc>
        <w:tc>
          <w:tcPr>
            <w:tcW w:w="6092" w:type="dxa"/>
            <w:gridSpan w:val="3"/>
            <w:vAlign w:val="center"/>
          </w:tcPr>
          <w:p w14:paraId="7088C402">
            <w:pPr>
              <w:spacing w:line="400" w:lineRule="exact"/>
              <w:jc w:val="center"/>
              <w:rPr>
                <w:rFonts w:ascii="宋体" w:hAnsi="宋体"/>
                <w:sz w:val="24"/>
                <w:szCs w:val="24"/>
              </w:rPr>
            </w:pPr>
          </w:p>
          <w:p w14:paraId="29671550">
            <w:pPr>
              <w:spacing w:line="400" w:lineRule="exact"/>
              <w:jc w:val="center"/>
              <w:rPr>
                <w:rFonts w:ascii="宋体" w:hAnsi="宋体"/>
                <w:sz w:val="24"/>
                <w:szCs w:val="24"/>
              </w:rPr>
            </w:pPr>
          </w:p>
          <w:p w14:paraId="5DA16988">
            <w:pPr>
              <w:spacing w:line="400" w:lineRule="exact"/>
              <w:jc w:val="center"/>
              <w:rPr>
                <w:rFonts w:ascii="宋体" w:hAnsi="宋体"/>
                <w:sz w:val="24"/>
                <w:szCs w:val="24"/>
              </w:rPr>
            </w:pPr>
          </w:p>
        </w:tc>
        <w:tc>
          <w:tcPr>
            <w:tcW w:w="1077" w:type="dxa"/>
            <w:vAlign w:val="center"/>
          </w:tcPr>
          <w:p w14:paraId="745181D6">
            <w:pPr>
              <w:spacing w:line="400" w:lineRule="exact"/>
              <w:jc w:val="center"/>
              <w:rPr>
                <w:rFonts w:ascii="宋体" w:hAnsi="宋体"/>
                <w:sz w:val="24"/>
                <w:szCs w:val="24"/>
              </w:rPr>
            </w:pPr>
          </w:p>
        </w:tc>
      </w:tr>
      <w:tr w14:paraId="5262D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7" w:hRule="atLeast"/>
        </w:trPr>
        <w:tc>
          <w:tcPr>
            <w:tcW w:w="2127" w:type="dxa"/>
            <w:vAlign w:val="center"/>
          </w:tcPr>
          <w:p w14:paraId="68DAE1AF">
            <w:pPr>
              <w:spacing w:line="400" w:lineRule="exact"/>
              <w:jc w:val="center"/>
              <w:rPr>
                <w:rFonts w:ascii="宋体" w:hAnsi="宋体" w:eastAsia="宋体" w:cs="宋体"/>
                <w:sz w:val="24"/>
                <w:szCs w:val="24"/>
              </w:rPr>
            </w:pPr>
            <w:r>
              <w:rPr>
                <w:rFonts w:hint="eastAsia" w:ascii="宋体" w:hAnsi="宋体" w:eastAsia="宋体" w:cs="宋体"/>
                <w:sz w:val="24"/>
                <w:szCs w:val="24"/>
              </w:rPr>
              <w:t>游戏情境或</w:t>
            </w:r>
          </w:p>
          <w:p w14:paraId="5EC6B9AB">
            <w:pPr>
              <w:spacing w:line="400" w:lineRule="exact"/>
              <w:jc w:val="center"/>
              <w:rPr>
                <w:rFonts w:ascii="宋体" w:hAnsi="宋体" w:eastAsia="宋体" w:cs="宋体"/>
                <w:sz w:val="24"/>
                <w:szCs w:val="24"/>
              </w:rPr>
            </w:pPr>
            <w:r>
              <w:rPr>
                <w:rFonts w:hint="eastAsia" w:ascii="宋体" w:hAnsi="宋体" w:eastAsia="宋体" w:cs="宋体"/>
                <w:sz w:val="24"/>
                <w:szCs w:val="24"/>
              </w:rPr>
              <w:t>环境创设</w:t>
            </w:r>
          </w:p>
          <w:p w14:paraId="4A6FB894">
            <w:pPr>
              <w:spacing w:line="400" w:lineRule="exact"/>
              <w:jc w:val="center"/>
              <w:rPr>
                <w:rFonts w:ascii="宋体" w:hAnsi="宋体" w:eastAsia="宋体" w:cs="宋体"/>
                <w:sz w:val="24"/>
                <w:szCs w:val="24"/>
              </w:rPr>
            </w:pPr>
            <w:r>
              <w:rPr>
                <w:rFonts w:hint="eastAsia" w:ascii="宋体" w:hAnsi="宋体" w:eastAsia="宋体" w:cs="宋体"/>
                <w:sz w:val="24"/>
                <w:szCs w:val="24"/>
              </w:rPr>
              <w:t>（可辅助拍照、画图）</w:t>
            </w:r>
          </w:p>
        </w:tc>
        <w:tc>
          <w:tcPr>
            <w:tcW w:w="6092" w:type="dxa"/>
            <w:gridSpan w:val="3"/>
            <w:vAlign w:val="center"/>
          </w:tcPr>
          <w:p w14:paraId="37CD22D1">
            <w:pPr>
              <w:spacing w:line="400" w:lineRule="exact"/>
              <w:rPr>
                <w:rFonts w:ascii="宋体" w:hAnsi="宋体" w:eastAsiaTheme="minorEastAsia"/>
                <w:sz w:val="24"/>
                <w:szCs w:val="24"/>
              </w:rPr>
            </w:pPr>
          </w:p>
        </w:tc>
        <w:tc>
          <w:tcPr>
            <w:tcW w:w="1077" w:type="dxa"/>
            <w:vAlign w:val="center"/>
          </w:tcPr>
          <w:p w14:paraId="73FA5E0C">
            <w:pPr>
              <w:spacing w:line="400" w:lineRule="exact"/>
              <w:jc w:val="center"/>
              <w:rPr>
                <w:rFonts w:ascii="宋体" w:hAnsi="宋体"/>
                <w:sz w:val="24"/>
                <w:szCs w:val="24"/>
              </w:rPr>
            </w:pPr>
          </w:p>
        </w:tc>
      </w:tr>
    </w:tbl>
    <w:p w14:paraId="13F9C827">
      <w:pPr>
        <w:spacing w:line="400" w:lineRule="exact"/>
        <w:jc w:val="center"/>
        <w:rPr>
          <w:rFonts w:ascii="宋体" w:hAnsi="宋体" w:eastAsia="宋体" w:cs="宋体"/>
          <w:sz w:val="24"/>
          <w:szCs w:val="24"/>
        </w:rPr>
        <w:sectPr>
          <w:footerReference r:id="rId36" w:type="default"/>
          <w:pgSz w:w="11906" w:h="16839"/>
          <w:pgMar w:top="1418" w:right="1329" w:bottom="1197" w:left="1443" w:header="0" w:footer="984" w:gutter="0"/>
          <w:cols w:space="720" w:num="1"/>
        </w:sectPr>
      </w:pPr>
    </w:p>
    <w:tbl>
      <w:tblPr>
        <w:tblStyle w:val="10"/>
        <w:tblW w:w="92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6092"/>
        <w:gridCol w:w="1077"/>
      </w:tblGrid>
      <w:tr w14:paraId="76A0D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8" w:hRule="atLeast"/>
        </w:trPr>
        <w:tc>
          <w:tcPr>
            <w:tcW w:w="2127" w:type="dxa"/>
            <w:vAlign w:val="center"/>
          </w:tcPr>
          <w:p w14:paraId="7DFA9377">
            <w:pPr>
              <w:spacing w:line="400" w:lineRule="exact"/>
              <w:jc w:val="center"/>
              <w:rPr>
                <w:rFonts w:ascii="宋体" w:hAnsi="宋体"/>
                <w:sz w:val="24"/>
                <w:szCs w:val="24"/>
              </w:rPr>
            </w:pPr>
            <w:r>
              <w:rPr>
                <w:rFonts w:hint="eastAsia" w:ascii="宋体" w:hAnsi="宋体" w:eastAsia="宋体" w:cs="宋体"/>
                <w:sz w:val="24"/>
                <w:szCs w:val="24"/>
              </w:rPr>
              <w:t>游戏材料清单</w:t>
            </w:r>
          </w:p>
        </w:tc>
        <w:tc>
          <w:tcPr>
            <w:tcW w:w="6092" w:type="dxa"/>
          </w:tcPr>
          <w:p w14:paraId="7025798C">
            <w:pPr>
              <w:spacing w:line="400" w:lineRule="exact"/>
              <w:jc w:val="both"/>
              <w:rPr>
                <w:rFonts w:ascii="宋体" w:hAnsi="宋体" w:eastAsiaTheme="minorEastAsia"/>
                <w:sz w:val="24"/>
                <w:szCs w:val="24"/>
              </w:rPr>
            </w:pPr>
          </w:p>
        </w:tc>
        <w:tc>
          <w:tcPr>
            <w:tcW w:w="1077" w:type="dxa"/>
            <w:vAlign w:val="center"/>
          </w:tcPr>
          <w:p w14:paraId="4A0FFED1">
            <w:pPr>
              <w:spacing w:line="400" w:lineRule="exact"/>
              <w:jc w:val="center"/>
              <w:rPr>
                <w:rFonts w:ascii="宋体" w:hAnsi="宋体"/>
                <w:sz w:val="24"/>
                <w:szCs w:val="24"/>
              </w:rPr>
            </w:pPr>
          </w:p>
        </w:tc>
      </w:tr>
      <w:tr w14:paraId="57FF4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1" w:hRule="atLeast"/>
        </w:trPr>
        <w:tc>
          <w:tcPr>
            <w:tcW w:w="2127" w:type="dxa"/>
            <w:vAlign w:val="center"/>
          </w:tcPr>
          <w:p w14:paraId="5119E531">
            <w:pPr>
              <w:spacing w:line="400" w:lineRule="exact"/>
              <w:jc w:val="center"/>
              <w:rPr>
                <w:rFonts w:ascii="宋体" w:hAnsi="宋体" w:eastAsia="宋体" w:cs="宋体"/>
                <w:sz w:val="24"/>
                <w:szCs w:val="24"/>
              </w:rPr>
            </w:pPr>
            <w:r>
              <w:rPr>
                <w:rFonts w:hint="eastAsia" w:ascii="宋体" w:hAnsi="宋体" w:eastAsia="宋体" w:cs="宋体"/>
                <w:sz w:val="24"/>
                <w:szCs w:val="24"/>
              </w:rPr>
              <w:t>游戏规则与玩法</w:t>
            </w:r>
          </w:p>
        </w:tc>
        <w:tc>
          <w:tcPr>
            <w:tcW w:w="6092" w:type="dxa"/>
          </w:tcPr>
          <w:p w14:paraId="606879EB">
            <w:pPr>
              <w:spacing w:line="400" w:lineRule="exact"/>
              <w:jc w:val="both"/>
              <w:rPr>
                <w:rFonts w:ascii="宋体" w:hAnsi="宋体" w:eastAsiaTheme="minorEastAsia"/>
                <w:sz w:val="24"/>
                <w:szCs w:val="24"/>
              </w:rPr>
            </w:pPr>
          </w:p>
          <w:p w14:paraId="292D4873">
            <w:pPr>
              <w:rPr>
                <w:rFonts w:ascii="宋体" w:hAnsi="宋体" w:eastAsiaTheme="minorEastAsia"/>
                <w:sz w:val="24"/>
                <w:szCs w:val="24"/>
              </w:rPr>
            </w:pPr>
          </w:p>
          <w:p w14:paraId="2465224B">
            <w:pPr>
              <w:rPr>
                <w:rFonts w:ascii="宋体" w:hAnsi="宋体" w:eastAsiaTheme="minorEastAsia"/>
                <w:sz w:val="24"/>
                <w:szCs w:val="24"/>
              </w:rPr>
            </w:pPr>
          </w:p>
          <w:p w14:paraId="55BF8347">
            <w:pPr>
              <w:rPr>
                <w:rFonts w:ascii="宋体" w:hAnsi="宋体" w:eastAsiaTheme="minorEastAsia"/>
                <w:sz w:val="24"/>
                <w:szCs w:val="24"/>
              </w:rPr>
            </w:pPr>
          </w:p>
          <w:p w14:paraId="4C760A16">
            <w:pPr>
              <w:rPr>
                <w:rFonts w:ascii="宋体" w:hAnsi="宋体" w:eastAsiaTheme="minorEastAsia"/>
                <w:sz w:val="24"/>
                <w:szCs w:val="24"/>
              </w:rPr>
            </w:pPr>
          </w:p>
          <w:p w14:paraId="38A29FD2">
            <w:pPr>
              <w:rPr>
                <w:rFonts w:ascii="宋体" w:hAnsi="宋体" w:eastAsiaTheme="minorEastAsia"/>
                <w:sz w:val="24"/>
                <w:szCs w:val="24"/>
              </w:rPr>
            </w:pPr>
          </w:p>
          <w:p w14:paraId="661EEB4C">
            <w:pPr>
              <w:rPr>
                <w:rFonts w:ascii="宋体" w:hAnsi="宋体" w:eastAsiaTheme="minorEastAsia"/>
                <w:sz w:val="24"/>
                <w:szCs w:val="24"/>
              </w:rPr>
            </w:pPr>
          </w:p>
          <w:p w14:paraId="33FB9DF3">
            <w:pPr>
              <w:rPr>
                <w:rFonts w:ascii="宋体" w:hAnsi="宋体" w:eastAsiaTheme="minorEastAsia"/>
                <w:sz w:val="24"/>
                <w:szCs w:val="24"/>
              </w:rPr>
            </w:pPr>
          </w:p>
          <w:p w14:paraId="0D925A15">
            <w:pPr>
              <w:rPr>
                <w:rFonts w:ascii="宋体" w:hAnsi="宋体" w:eastAsiaTheme="minorEastAsia"/>
                <w:sz w:val="24"/>
                <w:szCs w:val="24"/>
              </w:rPr>
            </w:pPr>
          </w:p>
          <w:p w14:paraId="6752326B">
            <w:pPr>
              <w:rPr>
                <w:rFonts w:ascii="宋体" w:hAnsi="宋体" w:eastAsiaTheme="minorEastAsia"/>
                <w:sz w:val="24"/>
                <w:szCs w:val="24"/>
              </w:rPr>
            </w:pPr>
          </w:p>
          <w:p w14:paraId="7857DB15">
            <w:pPr>
              <w:rPr>
                <w:rFonts w:ascii="宋体" w:hAnsi="宋体" w:eastAsiaTheme="minorEastAsia"/>
                <w:sz w:val="24"/>
                <w:szCs w:val="24"/>
              </w:rPr>
            </w:pPr>
          </w:p>
          <w:p w14:paraId="55B7B269">
            <w:pPr>
              <w:rPr>
                <w:rFonts w:ascii="宋体" w:hAnsi="宋体" w:eastAsiaTheme="minorEastAsia"/>
                <w:sz w:val="24"/>
                <w:szCs w:val="24"/>
              </w:rPr>
            </w:pPr>
          </w:p>
          <w:p w14:paraId="5EE8D942">
            <w:pPr>
              <w:rPr>
                <w:rFonts w:ascii="宋体" w:hAnsi="宋体" w:eastAsiaTheme="minorEastAsia"/>
                <w:sz w:val="24"/>
                <w:szCs w:val="24"/>
              </w:rPr>
            </w:pPr>
          </w:p>
          <w:p w14:paraId="0A5D160B">
            <w:pPr>
              <w:rPr>
                <w:rFonts w:ascii="宋体" w:hAnsi="宋体" w:eastAsiaTheme="minorEastAsia"/>
                <w:sz w:val="24"/>
                <w:szCs w:val="24"/>
              </w:rPr>
            </w:pPr>
          </w:p>
          <w:p w14:paraId="2714D0C6">
            <w:pPr>
              <w:rPr>
                <w:rFonts w:ascii="宋体" w:hAnsi="宋体" w:eastAsiaTheme="minorEastAsia"/>
                <w:sz w:val="24"/>
                <w:szCs w:val="24"/>
              </w:rPr>
            </w:pPr>
          </w:p>
          <w:p w14:paraId="41E49952">
            <w:pPr>
              <w:rPr>
                <w:rFonts w:ascii="宋体" w:hAnsi="宋体" w:eastAsiaTheme="minorEastAsia"/>
                <w:sz w:val="24"/>
                <w:szCs w:val="24"/>
              </w:rPr>
            </w:pPr>
          </w:p>
          <w:p w14:paraId="36560544">
            <w:pPr>
              <w:rPr>
                <w:rFonts w:ascii="宋体" w:hAnsi="宋体" w:eastAsiaTheme="minorEastAsia"/>
                <w:sz w:val="24"/>
                <w:szCs w:val="24"/>
              </w:rPr>
            </w:pPr>
          </w:p>
          <w:p w14:paraId="12811DA6">
            <w:pPr>
              <w:rPr>
                <w:rFonts w:ascii="宋体" w:hAnsi="宋体" w:eastAsiaTheme="minorEastAsia"/>
                <w:sz w:val="24"/>
                <w:szCs w:val="24"/>
              </w:rPr>
            </w:pPr>
          </w:p>
          <w:p w14:paraId="3FB97030">
            <w:pPr>
              <w:rPr>
                <w:rFonts w:ascii="宋体" w:hAnsi="宋体" w:eastAsiaTheme="minorEastAsia"/>
                <w:sz w:val="24"/>
                <w:szCs w:val="24"/>
              </w:rPr>
            </w:pPr>
          </w:p>
          <w:p w14:paraId="3D774E6B">
            <w:pPr>
              <w:rPr>
                <w:rFonts w:ascii="宋体" w:hAnsi="宋体" w:eastAsiaTheme="minorEastAsia"/>
                <w:sz w:val="24"/>
                <w:szCs w:val="24"/>
              </w:rPr>
            </w:pPr>
          </w:p>
          <w:p w14:paraId="1A2EDB41">
            <w:pPr>
              <w:rPr>
                <w:rFonts w:ascii="宋体" w:hAnsi="宋体" w:eastAsiaTheme="minorEastAsia"/>
                <w:sz w:val="24"/>
                <w:szCs w:val="24"/>
              </w:rPr>
            </w:pPr>
          </w:p>
          <w:p w14:paraId="000071A2">
            <w:pPr>
              <w:rPr>
                <w:rFonts w:ascii="宋体" w:hAnsi="宋体" w:eastAsiaTheme="minorEastAsia"/>
                <w:sz w:val="24"/>
                <w:szCs w:val="24"/>
              </w:rPr>
            </w:pPr>
          </w:p>
          <w:p w14:paraId="47E92960">
            <w:pPr>
              <w:rPr>
                <w:rFonts w:ascii="宋体" w:hAnsi="宋体" w:eastAsiaTheme="minorEastAsia"/>
                <w:sz w:val="24"/>
                <w:szCs w:val="24"/>
              </w:rPr>
            </w:pPr>
          </w:p>
          <w:p w14:paraId="3FEA6E04">
            <w:pPr>
              <w:rPr>
                <w:rFonts w:ascii="宋体" w:hAnsi="宋体" w:eastAsiaTheme="minorEastAsia"/>
                <w:sz w:val="24"/>
                <w:szCs w:val="24"/>
              </w:rPr>
            </w:pPr>
          </w:p>
          <w:p w14:paraId="5C3F297F">
            <w:pPr>
              <w:rPr>
                <w:rFonts w:ascii="宋体" w:hAnsi="宋体" w:eastAsiaTheme="minorEastAsia"/>
                <w:sz w:val="24"/>
                <w:szCs w:val="24"/>
              </w:rPr>
            </w:pPr>
          </w:p>
          <w:p w14:paraId="1E07D4BF">
            <w:pPr>
              <w:rPr>
                <w:rFonts w:ascii="宋体" w:hAnsi="宋体" w:eastAsiaTheme="minorEastAsia"/>
                <w:sz w:val="24"/>
                <w:szCs w:val="24"/>
              </w:rPr>
            </w:pPr>
          </w:p>
          <w:p w14:paraId="36FCE84B">
            <w:pPr>
              <w:rPr>
                <w:rFonts w:hint="eastAsia" w:ascii="宋体" w:hAnsi="宋体" w:eastAsiaTheme="minorEastAsia"/>
                <w:sz w:val="24"/>
                <w:szCs w:val="24"/>
              </w:rPr>
            </w:pPr>
          </w:p>
        </w:tc>
        <w:tc>
          <w:tcPr>
            <w:tcW w:w="1077" w:type="dxa"/>
            <w:vAlign w:val="center"/>
          </w:tcPr>
          <w:p w14:paraId="22F63BD3">
            <w:pPr>
              <w:spacing w:line="400" w:lineRule="exact"/>
              <w:jc w:val="center"/>
              <w:rPr>
                <w:rFonts w:ascii="宋体" w:hAnsi="宋体"/>
                <w:sz w:val="24"/>
                <w:szCs w:val="24"/>
              </w:rPr>
            </w:pPr>
          </w:p>
        </w:tc>
      </w:tr>
    </w:tbl>
    <w:p w14:paraId="1B8CB5EE">
      <w:pPr>
        <w:rPr>
          <w:rFonts w:hint="eastAsia" w:ascii="宋体" w:hAnsi="宋体" w:eastAsia="宋体" w:cs="宋体"/>
          <w:sz w:val="24"/>
          <w:szCs w:val="24"/>
        </w:rPr>
        <w:sectPr>
          <w:footerReference r:id="rId37" w:type="default"/>
          <w:pgSz w:w="11906" w:h="16839"/>
          <w:pgMar w:top="1418" w:right="1329" w:bottom="1197" w:left="1443" w:header="0" w:footer="984" w:gutter="0"/>
          <w:cols w:space="720" w:num="1"/>
        </w:sectPr>
      </w:pPr>
    </w:p>
    <w:tbl>
      <w:tblPr>
        <w:tblStyle w:val="10"/>
        <w:tblW w:w="92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6092"/>
        <w:gridCol w:w="1077"/>
      </w:tblGrid>
      <w:tr w14:paraId="4ACB0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5" w:hRule="atLeast"/>
        </w:trPr>
        <w:tc>
          <w:tcPr>
            <w:tcW w:w="2127" w:type="dxa"/>
            <w:vAlign w:val="center"/>
          </w:tcPr>
          <w:p w14:paraId="63A12145">
            <w:pPr>
              <w:spacing w:line="400" w:lineRule="exact"/>
              <w:jc w:val="center"/>
              <w:rPr>
                <w:rFonts w:ascii="宋体" w:hAnsi="宋体" w:eastAsia="宋体" w:cs="宋体"/>
                <w:sz w:val="24"/>
                <w:szCs w:val="24"/>
              </w:rPr>
            </w:pPr>
            <w:r>
              <w:rPr>
                <w:rFonts w:hint="eastAsia" w:ascii="宋体" w:hAnsi="宋体" w:eastAsia="宋体" w:cs="宋体"/>
                <w:sz w:val="24"/>
                <w:szCs w:val="24"/>
              </w:rPr>
              <w:t>游戏环节与指导要点</w:t>
            </w:r>
          </w:p>
        </w:tc>
        <w:tc>
          <w:tcPr>
            <w:tcW w:w="6092" w:type="dxa"/>
          </w:tcPr>
          <w:p w14:paraId="5201C0CF">
            <w:pPr>
              <w:spacing w:line="400" w:lineRule="exact"/>
              <w:jc w:val="both"/>
              <w:rPr>
                <w:rFonts w:ascii="宋体" w:hAnsi="宋体" w:eastAsiaTheme="minorEastAsia"/>
                <w:sz w:val="24"/>
                <w:szCs w:val="24"/>
              </w:rPr>
            </w:pPr>
            <w:r>
              <w:rPr>
                <w:rFonts w:hint="eastAsia" w:ascii="宋体" w:hAnsi="宋体" w:eastAsiaTheme="minorEastAsia"/>
                <w:sz w:val="24"/>
                <w:szCs w:val="24"/>
              </w:rPr>
              <w:t>环节一：</w:t>
            </w:r>
          </w:p>
          <w:p w14:paraId="6D6CD798">
            <w:pPr>
              <w:spacing w:line="400" w:lineRule="exact"/>
              <w:jc w:val="both"/>
              <w:rPr>
                <w:rFonts w:ascii="宋体" w:hAnsi="宋体" w:eastAsiaTheme="minorEastAsia"/>
                <w:sz w:val="24"/>
                <w:szCs w:val="24"/>
              </w:rPr>
            </w:pPr>
          </w:p>
          <w:p w14:paraId="2DCB441F">
            <w:pPr>
              <w:spacing w:line="400" w:lineRule="exact"/>
              <w:jc w:val="both"/>
              <w:rPr>
                <w:rFonts w:ascii="宋体" w:hAnsi="宋体" w:eastAsiaTheme="minorEastAsia"/>
                <w:sz w:val="24"/>
                <w:szCs w:val="24"/>
              </w:rPr>
            </w:pPr>
          </w:p>
          <w:p w14:paraId="3CF0B416">
            <w:pPr>
              <w:spacing w:line="400" w:lineRule="exact"/>
              <w:jc w:val="both"/>
              <w:rPr>
                <w:rFonts w:ascii="宋体" w:hAnsi="宋体" w:eastAsiaTheme="minorEastAsia"/>
                <w:sz w:val="24"/>
                <w:szCs w:val="24"/>
              </w:rPr>
            </w:pPr>
          </w:p>
          <w:p w14:paraId="126CB7AA">
            <w:pPr>
              <w:spacing w:line="400" w:lineRule="exact"/>
              <w:jc w:val="both"/>
              <w:rPr>
                <w:rFonts w:ascii="宋体" w:hAnsi="宋体" w:eastAsiaTheme="minorEastAsia"/>
                <w:sz w:val="24"/>
                <w:szCs w:val="24"/>
              </w:rPr>
            </w:pPr>
          </w:p>
          <w:p w14:paraId="794730EC">
            <w:pPr>
              <w:spacing w:line="400" w:lineRule="exact"/>
              <w:jc w:val="both"/>
              <w:rPr>
                <w:rFonts w:ascii="宋体" w:hAnsi="宋体" w:eastAsiaTheme="minorEastAsia"/>
                <w:sz w:val="24"/>
                <w:szCs w:val="24"/>
              </w:rPr>
            </w:pPr>
          </w:p>
          <w:p w14:paraId="78004619">
            <w:pPr>
              <w:spacing w:line="400" w:lineRule="exact"/>
              <w:jc w:val="both"/>
              <w:rPr>
                <w:rFonts w:ascii="宋体" w:hAnsi="宋体" w:eastAsiaTheme="minorEastAsia"/>
                <w:sz w:val="24"/>
                <w:szCs w:val="24"/>
              </w:rPr>
            </w:pPr>
            <w:r>
              <w:rPr>
                <w:rFonts w:hint="eastAsia" w:ascii="宋体" w:hAnsi="宋体" w:eastAsiaTheme="minorEastAsia"/>
                <w:sz w:val="24"/>
                <w:szCs w:val="24"/>
              </w:rPr>
              <w:t>环节二：</w:t>
            </w:r>
          </w:p>
          <w:p w14:paraId="6FA2C3BE">
            <w:pPr>
              <w:spacing w:line="400" w:lineRule="exact"/>
              <w:jc w:val="both"/>
              <w:rPr>
                <w:rFonts w:ascii="宋体" w:hAnsi="宋体" w:eastAsiaTheme="minorEastAsia"/>
                <w:sz w:val="24"/>
                <w:szCs w:val="24"/>
              </w:rPr>
            </w:pPr>
          </w:p>
          <w:p w14:paraId="00A1AF20">
            <w:pPr>
              <w:spacing w:line="400" w:lineRule="exact"/>
              <w:jc w:val="both"/>
              <w:rPr>
                <w:rFonts w:ascii="宋体" w:hAnsi="宋体" w:eastAsiaTheme="minorEastAsia"/>
                <w:sz w:val="24"/>
                <w:szCs w:val="24"/>
              </w:rPr>
            </w:pPr>
          </w:p>
          <w:p w14:paraId="0D20BCDA">
            <w:pPr>
              <w:spacing w:line="400" w:lineRule="exact"/>
              <w:jc w:val="both"/>
              <w:rPr>
                <w:rFonts w:ascii="宋体" w:hAnsi="宋体" w:eastAsiaTheme="minorEastAsia"/>
                <w:sz w:val="24"/>
                <w:szCs w:val="24"/>
              </w:rPr>
            </w:pPr>
          </w:p>
          <w:p w14:paraId="2EAE1D85">
            <w:pPr>
              <w:spacing w:line="400" w:lineRule="exact"/>
              <w:jc w:val="both"/>
              <w:rPr>
                <w:rFonts w:ascii="宋体" w:hAnsi="宋体" w:eastAsiaTheme="minorEastAsia"/>
                <w:sz w:val="24"/>
                <w:szCs w:val="24"/>
              </w:rPr>
            </w:pPr>
          </w:p>
          <w:p w14:paraId="3E855D99">
            <w:pPr>
              <w:spacing w:line="400" w:lineRule="exact"/>
              <w:jc w:val="both"/>
              <w:rPr>
                <w:rFonts w:ascii="宋体" w:hAnsi="宋体" w:eastAsiaTheme="minorEastAsia"/>
                <w:sz w:val="24"/>
                <w:szCs w:val="24"/>
              </w:rPr>
            </w:pPr>
            <w:r>
              <w:rPr>
                <w:rFonts w:hint="eastAsia" w:ascii="宋体" w:hAnsi="宋体" w:eastAsiaTheme="minorEastAsia"/>
                <w:sz w:val="24"/>
                <w:szCs w:val="24"/>
              </w:rPr>
              <w:t>环节三：</w:t>
            </w:r>
          </w:p>
          <w:p w14:paraId="69164EE7">
            <w:pPr>
              <w:spacing w:line="400" w:lineRule="exact"/>
              <w:jc w:val="both"/>
              <w:rPr>
                <w:rFonts w:ascii="宋体" w:hAnsi="宋体" w:eastAsiaTheme="minorEastAsia"/>
                <w:sz w:val="24"/>
                <w:szCs w:val="24"/>
              </w:rPr>
            </w:pPr>
          </w:p>
        </w:tc>
        <w:tc>
          <w:tcPr>
            <w:tcW w:w="1077" w:type="dxa"/>
            <w:vAlign w:val="center"/>
          </w:tcPr>
          <w:p w14:paraId="10B179C0">
            <w:pPr>
              <w:spacing w:line="400" w:lineRule="exact"/>
              <w:jc w:val="center"/>
              <w:rPr>
                <w:rFonts w:ascii="宋体" w:hAnsi="宋体"/>
                <w:sz w:val="24"/>
                <w:szCs w:val="24"/>
              </w:rPr>
            </w:pPr>
          </w:p>
        </w:tc>
      </w:tr>
    </w:tbl>
    <w:p w14:paraId="3A6D90B2">
      <w:pPr>
        <w:spacing w:line="400" w:lineRule="exact"/>
        <w:jc w:val="center"/>
        <w:rPr>
          <w:rFonts w:ascii="宋体" w:hAnsi="宋体"/>
          <w:sz w:val="24"/>
          <w:szCs w:val="24"/>
        </w:rPr>
        <w:sectPr>
          <w:footerReference r:id="rId38" w:type="default"/>
          <w:pgSz w:w="11906" w:h="16839"/>
          <w:pgMar w:top="1418" w:right="1329" w:bottom="1197" w:left="1443" w:header="0" w:footer="984" w:gutter="0"/>
          <w:cols w:space="720" w:num="1"/>
        </w:sectPr>
      </w:pPr>
    </w:p>
    <w:tbl>
      <w:tblPr>
        <w:tblStyle w:val="10"/>
        <w:tblW w:w="92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7"/>
        <w:gridCol w:w="7659"/>
      </w:tblGrid>
      <w:tr w14:paraId="1986E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9" w:hRule="atLeast"/>
        </w:trPr>
        <w:tc>
          <w:tcPr>
            <w:tcW w:w="1447" w:type="dxa"/>
            <w:vAlign w:val="center"/>
          </w:tcPr>
          <w:p w14:paraId="635C3B9D">
            <w:pPr>
              <w:spacing w:line="400" w:lineRule="exact"/>
              <w:jc w:val="center"/>
              <w:rPr>
                <w:rFonts w:ascii="宋体" w:hAnsi="宋体" w:eastAsia="宋体" w:cs="宋体"/>
                <w:sz w:val="24"/>
                <w:szCs w:val="24"/>
              </w:rPr>
            </w:pPr>
            <w:r>
              <w:rPr>
                <w:rFonts w:hint="eastAsia" w:ascii="宋体" w:hAnsi="宋体" w:eastAsia="宋体" w:cs="宋体"/>
                <w:sz w:val="24"/>
                <w:szCs w:val="24"/>
              </w:rPr>
              <w:t>游戏延伸</w:t>
            </w:r>
          </w:p>
          <w:p w14:paraId="60369D09">
            <w:pPr>
              <w:spacing w:line="400" w:lineRule="exact"/>
              <w:jc w:val="center"/>
              <w:rPr>
                <w:rFonts w:ascii="宋体" w:hAnsi="宋体"/>
                <w:sz w:val="24"/>
                <w:szCs w:val="24"/>
              </w:rPr>
            </w:pPr>
            <w:r>
              <w:rPr>
                <w:rFonts w:hint="eastAsia" w:ascii="宋体" w:hAnsi="宋体" w:eastAsia="宋体" w:cs="宋体"/>
                <w:sz w:val="24"/>
                <w:szCs w:val="24"/>
              </w:rPr>
              <w:t>（与其他区域游戏、幼儿园课程）</w:t>
            </w:r>
          </w:p>
        </w:tc>
        <w:tc>
          <w:tcPr>
            <w:tcW w:w="6772" w:type="dxa"/>
          </w:tcPr>
          <w:p w14:paraId="01464E01">
            <w:pPr>
              <w:spacing w:line="400" w:lineRule="exact"/>
              <w:jc w:val="both"/>
              <w:rPr>
                <w:rFonts w:ascii="宋体" w:hAnsi="宋体" w:eastAsiaTheme="minorEastAsia"/>
                <w:sz w:val="24"/>
                <w:szCs w:val="24"/>
              </w:rPr>
            </w:pPr>
          </w:p>
          <w:p w14:paraId="4A7D7250">
            <w:pPr>
              <w:spacing w:line="400" w:lineRule="exact"/>
              <w:jc w:val="both"/>
              <w:rPr>
                <w:rFonts w:ascii="宋体" w:hAnsi="宋体" w:eastAsiaTheme="minorEastAsia"/>
                <w:sz w:val="24"/>
                <w:szCs w:val="24"/>
              </w:rPr>
            </w:pPr>
          </w:p>
          <w:p w14:paraId="075B81A5">
            <w:pPr>
              <w:spacing w:line="400" w:lineRule="exact"/>
              <w:jc w:val="both"/>
              <w:rPr>
                <w:rFonts w:ascii="宋体" w:hAnsi="宋体" w:eastAsiaTheme="minorEastAsia"/>
                <w:sz w:val="24"/>
                <w:szCs w:val="24"/>
              </w:rPr>
            </w:pPr>
          </w:p>
          <w:p w14:paraId="51430BF1">
            <w:pPr>
              <w:spacing w:line="400" w:lineRule="exact"/>
              <w:jc w:val="both"/>
              <w:rPr>
                <w:rFonts w:ascii="宋体" w:hAnsi="宋体" w:eastAsiaTheme="minorEastAsia"/>
                <w:sz w:val="24"/>
                <w:szCs w:val="24"/>
              </w:rPr>
            </w:pPr>
          </w:p>
          <w:p w14:paraId="0F26DAB2">
            <w:pPr>
              <w:spacing w:line="400" w:lineRule="exact"/>
              <w:jc w:val="both"/>
              <w:rPr>
                <w:rFonts w:ascii="宋体" w:hAnsi="宋体" w:eastAsiaTheme="minorEastAsia"/>
                <w:sz w:val="24"/>
                <w:szCs w:val="24"/>
              </w:rPr>
            </w:pPr>
          </w:p>
          <w:p w14:paraId="26B20A76">
            <w:pPr>
              <w:spacing w:line="400" w:lineRule="exact"/>
              <w:jc w:val="both"/>
              <w:rPr>
                <w:rFonts w:ascii="宋体" w:hAnsi="宋体" w:eastAsiaTheme="minorEastAsia"/>
                <w:sz w:val="24"/>
                <w:szCs w:val="24"/>
              </w:rPr>
            </w:pPr>
          </w:p>
          <w:p w14:paraId="424B773E">
            <w:pPr>
              <w:spacing w:line="400" w:lineRule="exact"/>
              <w:jc w:val="both"/>
              <w:rPr>
                <w:rFonts w:ascii="宋体" w:hAnsi="宋体" w:eastAsiaTheme="minorEastAsia"/>
                <w:sz w:val="24"/>
                <w:szCs w:val="24"/>
              </w:rPr>
            </w:pPr>
          </w:p>
          <w:p w14:paraId="0A739428">
            <w:pPr>
              <w:spacing w:line="400" w:lineRule="exact"/>
              <w:jc w:val="both"/>
              <w:rPr>
                <w:rFonts w:ascii="宋体" w:hAnsi="宋体" w:eastAsiaTheme="minorEastAsia"/>
                <w:sz w:val="24"/>
                <w:szCs w:val="24"/>
              </w:rPr>
            </w:pPr>
          </w:p>
          <w:p w14:paraId="5C55182F">
            <w:pPr>
              <w:spacing w:line="400" w:lineRule="exact"/>
              <w:jc w:val="both"/>
              <w:rPr>
                <w:rFonts w:ascii="宋体" w:hAnsi="宋体" w:eastAsiaTheme="minorEastAsia"/>
                <w:sz w:val="24"/>
                <w:szCs w:val="24"/>
              </w:rPr>
            </w:pPr>
          </w:p>
          <w:p w14:paraId="1DC74334">
            <w:pPr>
              <w:spacing w:line="400" w:lineRule="exact"/>
              <w:jc w:val="both"/>
              <w:rPr>
                <w:rFonts w:ascii="宋体" w:hAnsi="宋体" w:eastAsiaTheme="minorEastAsia"/>
                <w:sz w:val="24"/>
                <w:szCs w:val="24"/>
              </w:rPr>
            </w:pPr>
          </w:p>
          <w:p w14:paraId="133B8482">
            <w:pPr>
              <w:spacing w:line="400" w:lineRule="exact"/>
              <w:jc w:val="both"/>
              <w:rPr>
                <w:rFonts w:ascii="宋体" w:hAnsi="宋体" w:eastAsiaTheme="minorEastAsia"/>
                <w:sz w:val="24"/>
                <w:szCs w:val="24"/>
              </w:rPr>
            </w:pPr>
          </w:p>
          <w:p w14:paraId="281F4296">
            <w:pPr>
              <w:spacing w:line="400" w:lineRule="exact"/>
              <w:jc w:val="both"/>
              <w:rPr>
                <w:rFonts w:ascii="宋体" w:hAnsi="宋体" w:eastAsiaTheme="minorEastAsia"/>
                <w:sz w:val="24"/>
                <w:szCs w:val="24"/>
              </w:rPr>
            </w:pPr>
          </w:p>
        </w:tc>
      </w:tr>
      <w:tr w14:paraId="38CA1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0" w:hRule="atLeast"/>
        </w:trPr>
        <w:tc>
          <w:tcPr>
            <w:tcW w:w="1447" w:type="dxa"/>
            <w:vAlign w:val="center"/>
          </w:tcPr>
          <w:p w14:paraId="353C6D4C">
            <w:pPr>
              <w:spacing w:line="400" w:lineRule="exact"/>
              <w:jc w:val="center"/>
              <w:rPr>
                <w:rFonts w:ascii="宋体" w:hAnsi="宋体"/>
                <w:sz w:val="24"/>
                <w:szCs w:val="24"/>
              </w:rPr>
            </w:pPr>
            <w:r>
              <w:rPr>
                <w:rFonts w:hint="eastAsia" w:ascii="宋体" w:hAnsi="宋体" w:eastAsia="宋体" w:cs="宋体"/>
                <w:sz w:val="24"/>
                <w:szCs w:val="24"/>
              </w:rPr>
              <w:t>实习学校指导教师建议与评语</w:t>
            </w:r>
          </w:p>
        </w:tc>
        <w:tc>
          <w:tcPr>
            <w:tcW w:w="6772" w:type="dxa"/>
          </w:tcPr>
          <w:p w14:paraId="778EA897">
            <w:pPr>
              <w:jc w:val="both"/>
              <w:rPr>
                <w:rFonts w:eastAsia="宋体"/>
                <w:sz w:val="24"/>
                <w:szCs w:val="24"/>
              </w:rPr>
            </w:pPr>
          </w:p>
        </w:tc>
      </w:tr>
      <w:tr w14:paraId="15A57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0" w:hRule="atLeast"/>
        </w:trPr>
        <w:tc>
          <w:tcPr>
            <w:tcW w:w="1447" w:type="dxa"/>
            <w:vAlign w:val="center"/>
          </w:tcPr>
          <w:p w14:paraId="02540EEB">
            <w:pPr>
              <w:spacing w:line="400" w:lineRule="exact"/>
              <w:jc w:val="center"/>
              <w:rPr>
                <w:rFonts w:ascii="宋体" w:hAnsi="宋体" w:eastAsia="宋体" w:cs="宋体"/>
                <w:sz w:val="24"/>
                <w:szCs w:val="24"/>
              </w:rPr>
            </w:pPr>
            <w:r>
              <w:rPr>
                <w:rFonts w:hint="eastAsia" w:ascii="宋体" w:hAnsi="宋体" w:eastAsia="宋体" w:cs="宋体"/>
                <w:sz w:val="24"/>
                <w:szCs w:val="24"/>
              </w:rPr>
              <w:t>二级学院指导教师建议与评语</w:t>
            </w:r>
          </w:p>
        </w:tc>
        <w:tc>
          <w:tcPr>
            <w:tcW w:w="6772" w:type="dxa"/>
          </w:tcPr>
          <w:p w14:paraId="0F5DBC2A">
            <w:pPr>
              <w:jc w:val="both"/>
              <w:rPr>
                <w:rFonts w:eastAsia="宋体"/>
                <w:sz w:val="24"/>
                <w:szCs w:val="24"/>
              </w:rPr>
            </w:pPr>
          </w:p>
        </w:tc>
      </w:tr>
      <w:tr w14:paraId="04FC5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0" w:hRule="atLeast"/>
        </w:trPr>
        <w:tc>
          <w:tcPr>
            <w:tcW w:w="1447" w:type="dxa"/>
            <w:vAlign w:val="center"/>
          </w:tcPr>
          <w:p w14:paraId="61F43254">
            <w:pPr>
              <w:spacing w:line="400" w:lineRule="exact"/>
              <w:jc w:val="center"/>
              <w:rPr>
                <w:rFonts w:ascii="宋体" w:hAnsi="宋体" w:eastAsia="宋体" w:cs="宋体"/>
                <w:sz w:val="24"/>
                <w:szCs w:val="24"/>
              </w:rPr>
            </w:pPr>
            <w:r>
              <w:rPr>
                <w:rFonts w:hint="eastAsia" w:ascii="宋体" w:hAnsi="宋体" w:eastAsia="宋体" w:cs="宋体"/>
                <w:sz w:val="24"/>
                <w:szCs w:val="24"/>
              </w:rPr>
              <w:t>游戏反思</w:t>
            </w:r>
          </w:p>
        </w:tc>
        <w:tc>
          <w:tcPr>
            <w:tcW w:w="6772" w:type="dxa"/>
          </w:tcPr>
          <w:p w14:paraId="5A11079C">
            <w:pPr>
              <w:spacing w:line="400" w:lineRule="exact"/>
              <w:jc w:val="both"/>
              <w:rPr>
                <w:rFonts w:ascii="宋体" w:hAnsi="宋体"/>
                <w:sz w:val="24"/>
                <w:szCs w:val="24"/>
              </w:rPr>
            </w:pPr>
            <w:r>
              <w:rPr>
                <w:rFonts w:ascii="宋体" w:hAnsi="宋体" w:eastAsia="宋体" w:cs="宋体"/>
                <w:spacing w:val="8"/>
                <w:sz w:val="20"/>
                <w:szCs w:val="20"/>
              </w:rPr>
              <w:t>(根据同学的评议意见、指导教师意见进行分析并自我反思)</w:t>
            </w:r>
          </w:p>
          <w:p w14:paraId="2E56814F">
            <w:pPr>
              <w:jc w:val="both"/>
              <w:rPr>
                <w:rFonts w:eastAsia="宋体"/>
                <w:sz w:val="24"/>
                <w:szCs w:val="24"/>
              </w:rPr>
            </w:pPr>
          </w:p>
          <w:p w14:paraId="0E7E4720">
            <w:pPr>
              <w:jc w:val="both"/>
              <w:rPr>
                <w:rFonts w:eastAsia="宋体"/>
                <w:sz w:val="24"/>
                <w:szCs w:val="24"/>
              </w:rPr>
            </w:pPr>
          </w:p>
          <w:p w14:paraId="7E6DBADF">
            <w:pPr>
              <w:jc w:val="both"/>
              <w:rPr>
                <w:rFonts w:eastAsia="宋体"/>
                <w:sz w:val="24"/>
                <w:szCs w:val="24"/>
              </w:rPr>
            </w:pPr>
          </w:p>
          <w:p w14:paraId="4A933D98">
            <w:pPr>
              <w:jc w:val="both"/>
              <w:rPr>
                <w:rFonts w:eastAsia="宋体"/>
                <w:sz w:val="24"/>
                <w:szCs w:val="24"/>
              </w:rPr>
            </w:pPr>
          </w:p>
          <w:p w14:paraId="7272CBD3">
            <w:pPr>
              <w:jc w:val="both"/>
              <w:rPr>
                <w:rFonts w:eastAsia="宋体"/>
                <w:sz w:val="24"/>
                <w:szCs w:val="24"/>
              </w:rPr>
            </w:pPr>
          </w:p>
          <w:p w14:paraId="722AFDBA">
            <w:pPr>
              <w:jc w:val="both"/>
              <w:rPr>
                <w:rFonts w:eastAsia="宋体"/>
                <w:sz w:val="24"/>
                <w:szCs w:val="24"/>
              </w:rPr>
            </w:pPr>
          </w:p>
        </w:tc>
      </w:tr>
    </w:tbl>
    <w:p w14:paraId="562EA60B">
      <w:pPr>
        <w:jc w:val="center"/>
        <w:rPr>
          <w:rFonts w:ascii="宋体" w:hAnsi="宋体" w:eastAsia="宋体" w:cs="宋体"/>
          <w:spacing w:val="5"/>
          <w:sz w:val="43"/>
          <w:szCs w:val="43"/>
          <w14:textOutline w14:w="7975" w14:cap="sq" w14:cmpd="sng" w14:algn="ctr">
            <w14:solidFill>
              <w14:srgbClr w14:val="000000"/>
            </w14:solidFill>
            <w14:prstDash w14:val="solid"/>
            <w14:bevel/>
          </w14:textOutline>
        </w:rPr>
        <w:sectPr>
          <w:footerReference r:id="rId39" w:type="default"/>
          <w:pgSz w:w="11906" w:h="16839"/>
          <w:pgMar w:top="1418" w:right="1329" w:bottom="1197" w:left="1443" w:header="0" w:footer="984" w:gutter="0"/>
          <w:cols w:space="720" w:num="1"/>
        </w:sectPr>
      </w:pPr>
    </w:p>
    <w:p w14:paraId="54608525">
      <w:pPr>
        <w:jc w:val="center"/>
        <w:rPr>
          <w:rFonts w:ascii="宋体" w:hAnsi="宋体" w:eastAsia="宋体" w:cs="宋体"/>
          <w:spacing w:val="5"/>
          <w:sz w:val="13"/>
          <w:szCs w:val="13"/>
          <w14:textOutline w14:w="7975" w14:cap="sq" w14:cmpd="sng" w14:algn="ctr">
            <w14:solidFill>
              <w14:srgbClr w14:val="000000"/>
            </w14:solidFill>
            <w14:prstDash w14:val="solid"/>
            <w14:bevel/>
          </w14:textOutline>
        </w:rPr>
      </w:pPr>
      <w:r>
        <w:rPr>
          <w:rFonts w:hint="eastAsia" w:ascii="宋体" w:hAnsi="宋体" w:eastAsia="宋体" w:cs="宋体"/>
          <w:spacing w:val="5"/>
          <w:sz w:val="43"/>
          <w:szCs w:val="43"/>
          <w14:textOutline w14:w="7975" w14:cap="sq" w14:cmpd="sng" w14:algn="ctr">
            <w14:solidFill>
              <w14:srgbClr w14:val="000000"/>
            </w14:solidFill>
            <w14:prstDash w14:val="solid"/>
            <w14:bevel/>
          </w14:textOutline>
        </w:rPr>
        <w:t>实习终期游戏活动汇报自评表</w:t>
      </w:r>
    </w:p>
    <w:p w14:paraId="6C5231DD">
      <w:pPr>
        <w:spacing w:line="360" w:lineRule="auto"/>
        <w:rPr>
          <w:rFonts w:eastAsia="宋体"/>
          <w:sz w:val="24"/>
          <w:szCs w:val="24"/>
        </w:rPr>
      </w:pPr>
      <w:r>
        <w:rPr>
          <w:rFonts w:hint="eastAsia" w:eastAsia="宋体"/>
          <w:sz w:val="24"/>
          <w:szCs w:val="24"/>
        </w:rPr>
        <w:t>自评</w:t>
      </w:r>
      <w:r>
        <w:rPr>
          <w:rFonts w:hint="eastAsia"/>
          <w:sz w:val="24"/>
          <w:szCs w:val="24"/>
        </w:rPr>
        <w:t xml:space="preserve">日期：                  </w:t>
      </w:r>
      <w:r>
        <w:rPr>
          <w:sz w:val="24"/>
          <w:szCs w:val="24"/>
        </w:rPr>
        <w:t xml:space="preserve">   </w:t>
      </w:r>
      <w:r>
        <w:rPr>
          <w:rFonts w:hint="eastAsia" w:eastAsia="宋体"/>
          <w:sz w:val="24"/>
          <w:szCs w:val="24"/>
        </w:rPr>
        <w:t xml:space="preserve">                                                  </w:t>
      </w:r>
    </w:p>
    <w:p w14:paraId="46115D07">
      <w:pPr>
        <w:spacing w:line="360" w:lineRule="auto"/>
        <w:rPr>
          <w:sz w:val="24"/>
          <w:szCs w:val="24"/>
        </w:rPr>
      </w:pPr>
      <w:r>
        <w:rPr>
          <w:rFonts w:hint="eastAsia" w:ascii="宋体" w:hAnsi="宋体" w:eastAsia="宋体" w:cs="宋体"/>
          <w:sz w:val="24"/>
          <w:szCs w:val="24"/>
        </w:rPr>
        <w:t>活动领域</w:t>
      </w:r>
      <w:r>
        <w:rPr>
          <w:rFonts w:hint="eastAsia"/>
          <w:sz w:val="24"/>
          <w:szCs w:val="24"/>
        </w:rPr>
        <w:t xml:space="preserve">：                      </w:t>
      </w:r>
      <w:r>
        <w:rPr>
          <w:rFonts w:hint="eastAsia" w:eastAsia="宋体"/>
          <w:sz w:val="24"/>
          <w:szCs w:val="24"/>
        </w:rPr>
        <w:t xml:space="preserve">                             </w:t>
      </w:r>
      <w:r>
        <w:rPr>
          <w:rFonts w:hint="eastAsia" w:ascii="宋体" w:hAnsi="宋体" w:eastAsia="宋体" w:cs="宋体"/>
          <w:sz w:val="24"/>
          <w:szCs w:val="24"/>
        </w:rPr>
        <w:t>活动</w:t>
      </w:r>
      <w:r>
        <w:rPr>
          <w:rFonts w:hint="eastAsia"/>
          <w:sz w:val="24"/>
          <w:szCs w:val="24"/>
        </w:rPr>
        <w:t>名称：</w:t>
      </w:r>
    </w:p>
    <w:p w14:paraId="66B3F8E7">
      <w:pPr>
        <w:spacing w:line="360" w:lineRule="auto"/>
        <w:rPr>
          <w:rFonts w:ascii="宋体" w:hAnsi="宋体" w:eastAsia="宋体" w:cs="宋体"/>
          <w:spacing w:val="5"/>
          <w:sz w:val="43"/>
          <w:szCs w:val="43"/>
          <w14:textOutline w14:w="7975" w14:cap="sq" w14:cmpd="sng" w14:algn="ctr">
            <w14:solidFill>
              <w14:srgbClr w14:val="000000"/>
            </w14:solidFill>
            <w14:prstDash w14:val="solid"/>
            <w14:bevel/>
          </w14:textOutline>
        </w:rPr>
      </w:pPr>
      <w:r>
        <w:rPr>
          <w:rFonts w:hint="eastAsia"/>
        </w:rPr>
        <w:t>说明：请根据试教</w:t>
      </w:r>
      <w:r>
        <w:rPr>
          <w:rFonts w:hint="eastAsia" w:ascii="宋体" w:hAnsi="宋体" w:eastAsia="宋体" w:cs="宋体"/>
        </w:rPr>
        <w:t>活动</w:t>
      </w:r>
      <w:r>
        <w:rPr>
          <w:rFonts w:hint="eastAsia"/>
        </w:rPr>
        <w:t>准备程度及</w:t>
      </w:r>
      <w:r>
        <w:rPr>
          <w:rFonts w:hint="eastAsia" w:ascii="宋体" w:hAnsi="宋体" w:eastAsia="宋体" w:cs="宋体"/>
        </w:rPr>
        <w:t>教育活动</w:t>
      </w:r>
      <w:r>
        <w:rPr>
          <w:rFonts w:hint="eastAsia"/>
        </w:rPr>
        <w:t>实际进行状况勾选自我表现程度</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2"/>
        <w:gridCol w:w="444"/>
        <w:gridCol w:w="3767"/>
        <w:gridCol w:w="958"/>
        <w:gridCol w:w="849"/>
        <w:gridCol w:w="931"/>
        <w:gridCol w:w="999"/>
      </w:tblGrid>
      <w:tr w14:paraId="23B87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402" w:type="dxa"/>
            <w:vAlign w:val="center"/>
          </w:tcPr>
          <w:p w14:paraId="70A99F7A">
            <w:pPr>
              <w:jc w:val="center"/>
              <w:rPr>
                <w:rFonts w:ascii="宋体" w:hAnsi="宋体" w:eastAsia="宋体" w:cs="宋体"/>
                <w:color w:val="auto"/>
                <w:sz w:val="24"/>
                <w:szCs w:val="24"/>
              </w:rPr>
            </w:pPr>
            <w:r>
              <w:rPr>
                <w:rFonts w:hint="eastAsia" w:ascii="宋体" w:hAnsi="宋体" w:eastAsia="宋体" w:cs="宋体"/>
                <w:color w:val="auto"/>
                <w:sz w:val="24"/>
                <w:szCs w:val="24"/>
              </w:rPr>
              <w:t>指标</w:t>
            </w:r>
          </w:p>
        </w:tc>
        <w:tc>
          <w:tcPr>
            <w:tcW w:w="4211" w:type="dxa"/>
            <w:gridSpan w:val="2"/>
            <w:vAlign w:val="center"/>
          </w:tcPr>
          <w:p w14:paraId="3C7CDD18">
            <w:pPr>
              <w:jc w:val="center"/>
              <w:rPr>
                <w:rFonts w:ascii="宋体" w:hAnsi="宋体" w:eastAsia="宋体" w:cs="宋体"/>
                <w:color w:val="auto"/>
                <w:sz w:val="24"/>
                <w:szCs w:val="24"/>
              </w:rPr>
            </w:pPr>
            <w:r>
              <w:rPr>
                <w:rFonts w:hint="eastAsia" w:ascii="宋体" w:hAnsi="宋体" w:eastAsia="宋体" w:cs="宋体"/>
                <w:color w:val="auto"/>
                <w:sz w:val="24"/>
                <w:szCs w:val="24"/>
              </w:rPr>
              <w:t>考核点</w:t>
            </w:r>
          </w:p>
        </w:tc>
        <w:tc>
          <w:tcPr>
            <w:tcW w:w="958" w:type="dxa"/>
            <w:vAlign w:val="center"/>
          </w:tcPr>
          <w:p w14:paraId="425A7862">
            <w:pPr>
              <w:jc w:val="center"/>
              <w:rPr>
                <w:rFonts w:ascii="宋体" w:hAnsi="宋体" w:eastAsia="宋体" w:cs="宋体"/>
                <w:color w:val="auto"/>
                <w:sz w:val="24"/>
                <w:szCs w:val="24"/>
              </w:rPr>
            </w:pPr>
            <w:r>
              <w:rPr>
                <w:rFonts w:hint="eastAsia" w:ascii="宋体" w:hAnsi="宋体" w:eastAsia="宋体" w:cs="宋体"/>
                <w:color w:val="auto"/>
                <w:sz w:val="24"/>
                <w:szCs w:val="24"/>
              </w:rPr>
              <w:t>优秀</w:t>
            </w:r>
          </w:p>
        </w:tc>
        <w:tc>
          <w:tcPr>
            <w:tcW w:w="849" w:type="dxa"/>
            <w:vAlign w:val="center"/>
          </w:tcPr>
          <w:p w14:paraId="78F03E50">
            <w:pPr>
              <w:jc w:val="center"/>
              <w:rPr>
                <w:rFonts w:ascii="宋体" w:hAnsi="宋体" w:eastAsia="宋体" w:cs="宋体"/>
                <w:color w:val="auto"/>
                <w:sz w:val="24"/>
                <w:szCs w:val="24"/>
              </w:rPr>
            </w:pPr>
            <w:r>
              <w:rPr>
                <w:rFonts w:hint="eastAsia" w:ascii="宋体" w:hAnsi="宋体" w:eastAsia="宋体" w:cs="宋体"/>
                <w:color w:val="auto"/>
                <w:sz w:val="24"/>
                <w:szCs w:val="24"/>
              </w:rPr>
              <w:t>良好</w:t>
            </w:r>
          </w:p>
        </w:tc>
        <w:tc>
          <w:tcPr>
            <w:tcW w:w="931" w:type="dxa"/>
            <w:vAlign w:val="center"/>
          </w:tcPr>
          <w:p w14:paraId="7B3551BD">
            <w:pPr>
              <w:jc w:val="center"/>
              <w:rPr>
                <w:rFonts w:ascii="宋体" w:hAnsi="宋体" w:eastAsia="宋体" w:cs="宋体"/>
                <w:color w:val="auto"/>
                <w:sz w:val="24"/>
                <w:szCs w:val="24"/>
              </w:rPr>
            </w:pPr>
            <w:r>
              <w:rPr>
                <w:rFonts w:hint="eastAsia" w:ascii="宋体" w:hAnsi="宋体" w:eastAsia="宋体" w:cs="宋体"/>
                <w:color w:val="auto"/>
                <w:sz w:val="24"/>
                <w:szCs w:val="24"/>
              </w:rPr>
              <w:t>通过</w:t>
            </w:r>
          </w:p>
        </w:tc>
        <w:tc>
          <w:tcPr>
            <w:tcW w:w="999" w:type="dxa"/>
            <w:vAlign w:val="center"/>
          </w:tcPr>
          <w:p w14:paraId="46A85835">
            <w:pPr>
              <w:jc w:val="center"/>
              <w:rPr>
                <w:rFonts w:ascii="宋体" w:hAnsi="宋体" w:eastAsia="宋体" w:cs="宋体"/>
                <w:color w:val="auto"/>
                <w:sz w:val="24"/>
                <w:szCs w:val="24"/>
              </w:rPr>
            </w:pPr>
            <w:r>
              <w:rPr>
                <w:rFonts w:hint="eastAsia" w:ascii="宋体" w:hAnsi="宋体" w:eastAsia="宋体" w:cs="宋体"/>
                <w:color w:val="auto"/>
                <w:sz w:val="24"/>
                <w:szCs w:val="24"/>
              </w:rPr>
              <w:t>须改善</w:t>
            </w:r>
          </w:p>
        </w:tc>
      </w:tr>
      <w:tr w14:paraId="4420D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402" w:type="dxa"/>
            <w:vMerge w:val="restart"/>
            <w:vAlign w:val="center"/>
          </w:tcPr>
          <w:p w14:paraId="6B1A7E62">
            <w:pPr>
              <w:jc w:val="center"/>
              <w:rPr>
                <w:rFonts w:ascii="宋体" w:hAnsi="宋体" w:eastAsia="宋体" w:cs="宋体"/>
                <w:color w:val="auto"/>
                <w:sz w:val="24"/>
                <w:szCs w:val="24"/>
              </w:rPr>
            </w:pPr>
            <w:r>
              <w:rPr>
                <w:rFonts w:hint="eastAsia" w:ascii="宋体" w:hAnsi="宋体" w:eastAsia="宋体" w:cs="宋体"/>
                <w:color w:val="auto"/>
                <w:sz w:val="24"/>
                <w:szCs w:val="24"/>
              </w:rPr>
              <w:t>准备</w:t>
            </w:r>
          </w:p>
        </w:tc>
        <w:tc>
          <w:tcPr>
            <w:tcW w:w="4211" w:type="dxa"/>
            <w:gridSpan w:val="2"/>
            <w:vAlign w:val="center"/>
          </w:tcPr>
          <w:p w14:paraId="0AFA89B1">
            <w:pPr>
              <w:jc w:val="both"/>
              <w:rPr>
                <w:rFonts w:ascii="宋体" w:hAnsi="宋体" w:eastAsia="宋体" w:cs="宋体"/>
                <w:color w:val="auto"/>
                <w:sz w:val="24"/>
                <w:szCs w:val="24"/>
              </w:rPr>
            </w:pPr>
            <w:r>
              <w:rPr>
                <w:rFonts w:hint="eastAsia" w:ascii="宋体" w:hAnsi="宋体" w:eastAsia="宋体" w:cs="宋体"/>
                <w:color w:val="auto"/>
                <w:sz w:val="24"/>
                <w:szCs w:val="24"/>
              </w:rPr>
              <w:t>1.适当的研究幼儿已有经验。</w:t>
            </w:r>
          </w:p>
        </w:tc>
        <w:tc>
          <w:tcPr>
            <w:tcW w:w="958" w:type="dxa"/>
            <w:vAlign w:val="center"/>
          </w:tcPr>
          <w:p w14:paraId="06483234">
            <w:pPr>
              <w:jc w:val="both"/>
              <w:rPr>
                <w:rFonts w:ascii="宋体" w:hAnsi="宋体" w:eastAsia="宋体" w:cs="宋体"/>
                <w:color w:val="auto"/>
                <w:sz w:val="24"/>
                <w:szCs w:val="24"/>
              </w:rPr>
            </w:pPr>
          </w:p>
        </w:tc>
        <w:tc>
          <w:tcPr>
            <w:tcW w:w="849" w:type="dxa"/>
            <w:vAlign w:val="center"/>
          </w:tcPr>
          <w:p w14:paraId="4C15D914">
            <w:pPr>
              <w:jc w:val="both"/>
              <w:rPr>
                <w:rFonts w:ascii="宋体" w:hAnsi="宋体" w:eastAsia="宋体" w:cs="宋体"/>
                <w:color w:val="auto"/>
                <w:sz w:val="24"/>
                <w:szCs w:val="24"/>
              </w:rPr>
            </w:pPr>
          </w:p>
        </w:tc>
        <w:tc>
          <w:tcPr>
            <w:tcW w:w="931" w:type="dxa"/>
            <w:vAlign w:val="center"/>
          </w:tcPr>
          <w:p w14:paraId="5A1E70AD">
            <w:pPr>
              <w:jc w:val="both"/>
              <w:rPr>
                <w:rFonts w:ascii="宋体" w:hAnsi="宋体" w:eastAsia="宋体" w:cs="宋体"/>
                <w:color w:val="auto"/>
                <w:sz w:val="24"/>
                <w:szCs w:val="24"/>
              </w:rPr>
            </w:pPr>
          </w:p>
        </w:tc>
        <w:tc>
          <w:tcPr>
            <w:tcW w:w="999" w:type="dxa"/>
            <w:vAlign w:val="center"/>
          </w:tcPr>
          <w:p w14:paraId="020B2E13">
            <w:pPr>
              <w:jc w:val="both"/>
              <w:rPr>
                <w:rFonts w:ascii="宋体" w:hAnsi="宋体" w:eastAsia="宋体" w:cs="宋体"/>
                <w:color w:val="auto"/>
                <w:sz w:val="24"/>
                <w:szCs w:val="24"/>
              </w:rPr>
            </w:pPr>
          </w:p>
        </w:tc>
      </w:tr>
      <w:tr w14:paraId="4B886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402" w:type="dxa"/>
            <w:vMerge w:val="continue"/>
            <w:vAlign w:val="center"/>
          </w:tcPr>
          <w:p w14:paraId="75501B46">
            <w:pPr>
              <w:jc w:val="both"/>
              <w:rPr>
                <w:rFonts w:ascii="宋体" w:hAnsi="宋体" w:eastAsia="宋体" w:cs="宋体"/>
                <w:color w:val="auto"/>
                <w:sz w:val="24"/>
                <w:szCs w:val="24"/>
              </w:rPr>
            </w:pPr>
          </w:p>
        </w:tc>
        <w:tc>
          <w:tcPr>
            <w:tcW w:w="4211" w:type="dxa"/>
            <w:gridSpan w:val="2"/>
            <w:vAlign w:val="center"/>
          </w:tcPr>
          <w:p w14:paraId="25074570">
            <w:pPr>
              <w:jc w:val="both"/>
              <w:rPr>
                <w:rFonts w:ascii="宋体" w:hAnsi="宋体" w:eastAsia="宋体" w:cs="宋体"/>
                <w:color w:val="auto"/>
                <w:sz w:val="24"/>
                <w:szCs w:val="24"/>
              </w:rPr>
            </w:pPr>
            <w:r>
              <w:rPr>
                <w:rFonts w:hint="eastAsia" w:ascii="宋体" w:hAnsi="宋体" w:eastAsia="宋体" w:cs="宋体"/>
                <w:color w:val="auto"/>
                <w:sz w:val="24"/>
                <w:szCs w:val="24"/>
              </w:rPr>
              <w:t>2.游戏时间充足。</w:t>
            </w:r>
          </w:p>
        </w:tc>
        <w:tc>
          <w:tcPr>
            <w:tcW w:w="958" w:type="dxa"/>
            <w:vAlign w:val="center"/>
          </w:tcPr>
          <w:p w14:paraId="14D2074C">
            <w:pPr>
              <w:jc w:val="both"/>
              <w:rPr>
                <w:rFonts w:ascii="宋体" w:hAnsi="宋体" w:eastAsia="宋体" w:cs="宋体"/>
                <w:color w:val="auto"/>
                <w:sz w:val="24"/>
                <w:szCs w:val="24"/>
              </w:rPr>
            </w:pPr>
          </w:p>
        </w:tc>
        <w:tc>
          <w:tcPr>
            <w:tcW w:w="849" w:type="dxa"/>
            <w:vAlign w:val="center"/>
          </w:tcPr>
          <w:p w14:paraId="7F59BB04">
            <w:pPr>
              <w:jc w:val="both"/>
              <w:rPr>
                <w:rFonts w:ascii="宋体" w:hAnsi="宋体" w:eastAsia="宋体" w:cs="宋体"/>
                <w:color w:val="auto"/>
                <w:sz w:val="24"/>
                <w:szCs w:val="24"/>
              </w:rPr>
            </w:pPr>
          </w:p>
        </w:tc>
        <w:tc>
          <w:tcPr>
            <w:tcW w:w="931" w:type="dxa"/>
            <w:vAlign w:val="center"/>
          </w:tcPr>
          <w:p w14:paraId="411B2AD6">
            <w:pPr>
              <w:jc w:val="both"/>
              <w:rPr>
                <w:rFonts w:ascii="宋体" w:hAnsi="宋体" w:eastAsia="宋体" w:cs="宋体"/>
                <w:color w:val="auto"/>
                <w:sz w:val="24"/>
                <w:szCs w:val="24"/>
              </w:rPr>
            </w:pPr>
          </w:p>
        </w:tc>
        <w:tc>
          <w:tcPr>
            <w:tcW w:w="999" w:type="dxa"/>
            <w:vAlign w:val="center"/>
          </w:tcPr>
          <w:p w14:paraId="14E5DCBE">
            <w:pPr>
              <w:jc w:val="both"/>
              <w:rPr>
                <w:rFonts w:ascii="宋体" w:hAnsi="宋体" w:eastAsia="宋体" w:cs="宋体"/>
                <w:color w:val="auto"/>
                <w:sz w:val="24"/>
                <w:szCs w:val="24"/>
              </w:rPr>
            </w:pPr>
          </w:p>
        </w:tc>
      </w:tr>
      <w:tr w14:paraId="44F71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402" w:type="dxa"/>
            <w:vMerge w:val="continue"/>
            <w:vAlign w:val="center"/>
          </w:tcPr>
          <w:p w14:paraId="6D4E639F">
            <w:pPr>
              <w:jc w:val="both"/>
              <w:rPr>
                <w:rFonts w:ascii="宋体" w:hAnsi="宋体" w:eastAsia="宋体" w:cs="宋体"/>
                <w:color w:val="auto"/>
                <w:sz w:val="24"/>
                <w:szCs w:val="24"/>
              </w:rPr>
            </w:pPr>
          </w:p>
        </w:tc>
        <w:tc>
          <w:tcPr>
            <w:tcW w:w="4211" w:type="dxa"/>
            <w:gridSpan w:val="2"/>
            <w:vAlign w:val="center"/>
          </w:tcPr>
          <w:p w14:paraId="4A070DDF">
            <w:pPr>
              <w:jc w:val="both"/>
              <w:rPr>
                <w:rFonts w:ascii="宋体" w:hAnsi="宋体" w:eastAsia="宋体" w:cs="宋体"/>
                <w:color w:val="auto"/>
                <w:sz w:val="24"/>
                <w:szCs w:val="24"/>
              </w:rPr>
            </w:pPr>
            <w:r>
              <w:rPr>
                <w:rFonts w:hint="eastAsia" w:ascii="宋体" w:hAnsi="宋体" w:eastAsia="宋体" w:cs="宋体"/>
                <w:color w:val="auto"/>
                <w:sz w:val="24"/>
                <w:szCs w:val="24"/>
              </w:rPr>
              <w:t>3.可供幼儿操作的游戏材料充分。</w:t>
            </w:r>
          </w:p>
        </w:tc>
        <w:tc>
          <w:tcPr>
            <w:tcW w:w="958" w:type="dxa"/>
            <w:vAlign w:val="center"/>
          </w:tcPr>
          <w:p w14:paraId="2687A50F">
            <w:pPr>
              <w:jc w:val="both"/>
              <w:rPr>
                <w:rFonts w:ascii="宋体" w:hAnsi="宋体" w:eastAsia="宋体" w:cs="宋体"/>
                <w:color w:val="auto"/>
                <w:sz w:val="24"/>
                <w:szCs w:val="24"/>
              </w:rPr>
            </w:pPr>
          </w:p>
        </w:tc>
        <w:tc>
          <w:tcPr>
            <w:tcW w:w="849" w:type="dxa"/>
            <w:vAlign w:val="center"/>
          </w:tcPr>
          <w:p w14:paraId="2E4F7D58">
            <w:pPr>
              <w:jc w:val="both"/>
              <w:rPr>
                <w:rFonts w:ascii="宋体" w:hAnsi="宋体" w:eastAsia="宋体" w:cs="宋体"/>
                <w:color w:val="auto"/>
                <w:sz w:val="24"/>
                <w:szCs w:val="24"/>
              </w:rPr>
            </w:pPr>
          </w:p>
        </w:tc>
        <w:tc>
          <w:tcPr>
            <w:tcW w:w="931" w:type="dxa"/>
            <w:vAlign w:val="center"/>
          </w:tcPr>
          <w:p w14:paraId="7B8C52EB">
            <w:pPr>
              <w:jc w:val="both"/>
              <w:rPr>
                <w:rFonts w:ascii="宋体" w:hAnsi="宋体" w:eastAsia="宋体" w:cs="宋体"/>
                <w:color w:val="auto"/>
                <w:sz w:val="24"/>
                <w:szCs w:val="24"/>
              </w:rPr>
            </w:pPr>
          </w:p>
        </w:tc>
        <w:tc>
          <w:tcPr>
            <w:tcW w:w="999" w:type="dxa"/>
            <w:vAlign w:val="center"/>
          </w:tcPr>
          <w:p w14:paraId="2611F4A6">
            <w:pPr>
              <w:jc w:val="both"/>
              <w:rPr>
                <w:rFonts w:ascii="宋体" w:hAnsi="宋体" w:eastAsia="宋体" w:cs="宋体"/>
                <w:color w:val="auto"/>
                <w:sz w:val="24"/>
                <w:szCs w:val="24"/>
              </w:rPr>
            </w:pPr>
          </w:p>
        </w:tc>
      </w:tr>
      <w:tr w14:paraId="6E2AC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402" w:type="dxa"/>
            <w:vMerge w:val="continue"/>
            <w:vAlign w:val="center"/>
          </w:tcPr>
          <w:p w14:paraId="45920609">
            <w:pPr>
              <w:jc w:val="both"/>
              <w:rPr>
                <w:rFonts w:ascii="宋体" w:hAnsi="宋体" w:eastAsia="宋体" w:cs="宋体"/>
                <w:color w:val="auto"/>
                <w:sz w:val="24"/>
                <w:szCs w:val="24"/>
              </w:rPr>
            </w:pPr>
          </w:p>
        </w:tc>
        <w:tc>
          <w:tcPr>
            <w:tcW w:w="4211" w:type="dxa"/>
            <w:gridSpan w:val="2"/>
            <w:vAlign w:val="center"/>
          </w:tcPr>
          <w:p w14:paraId="396C9223">
            <w:pPr>
              <w:jc w:val="both"/>
              <w:rPr>
                <w:rFonts w:ascii="宋体" w:hAnsi="宋体" w:eastAsia="宋体" w:cs="宋体"/>
                <w:color w:val="auto"/>
                <w:sz w:val="24"/>
                <w:szCs w:val="24"/>
              </w:rPr>
            </w:pPr>
            <w:r>
              <w:rPr>
                <w:rFonts w:ascii="宋体" w:hAnsi="宋体" w:eastAsia="宋体" w:cs="宋体"/>
                <w:color w:val="auto"/>
                <w:sz w:val="24"/>
                <w:szCs w:val="24"/>
              </w:rPr>
              <w:t>4</w:t>
            </w:r>
            <w:r>
              <w:rPr>
                <w:rFonts w:hint="eastAsia" w:ascii="宋体" w:hAnsi="宋体" w:eastAsia="宋体" w:cs="宋体"/>
                <w:color w:val="auto"/>
                <w:sz w:val="24"/>
                <w:szCs w:val="24"/>
              </w:rPr>
              <w:t>.针对幼儿发展与学习需求，规划丰富多元的游戏环境，及营造正向支持的游戏氛围。</w:t>
            </w:r>
          </w:p>
        </w:tc>
        <w:tc>
          <w:tcPr>
            <w:tcW w:w="958" w:type="dxa"/>
            <w:vAlign w:val="center"/>
          </w:tcPr>
          <w:p w14:paraId="41F88003">
            <w:pPr>
              <w:jc w:val="both"/>
              <w:rPr>
                <w:rFonts w:ascii="宋体" w:hAnsi="宋体" w:eastAsia="宋体" w:cs="宋体"/>
                <w:color w:val="auto"/>
                <w:sz w:val="24"/>
                <w:szCs w:val="24"/>
              </w:rPr>
            </w:pPr>
          </w:p>
        </w:tc>
        <w:tc>
          <w:tcPr>
            <w:tcW w:w="849" w:type="dxa"/>
            <w:vAlign w:val="center"/>
          </w:tcPr>
          <w:p w14:paraId="59C2DD26">
            <w:pPr>
              <w:jc w:val="both"/>
              <w:rPr>
                <w:rFonts w:ascii="宋体" w:hAnsi="宋体" w:eastAsia="宋体" w:cs="宋体"/>
                <w:color w:val="auto"/>
                <w:sz w:val="24"/>
                <w:szCs w:val="24"/>
              </w:rPr>
            </w:pPr>
          </w:p>
        </w:tc>
        <w:tc>
          <w:tcPr>
            <w:tcW w:w="931" w:type="dxa"/>
            <w:vAlign w:val="center"/>
          </w:tcPr>
          <w:p w14:paraId="2A84EB3B">
            <w:pPr>
              <w:jc w:val="both"/>
              <w:rPr>
                <w:rFonts w:ascii="宋体" w:hAnsi="宋体" w:eastAsia="宋体" w:cs="宋体"/>
                <w:color w:val="auto"/>
                <w:sz w:val="24"/>
                <w:szCs w:val="24"/>
              </w:rPr>
            </w:pPr>
          </w:p>
        </w:tc>
        <w:tc>
          <w:tcPr>
            <w:tcW w:w="999" w:type="dxa"/>
            <w:vAlign w:val="center"/>
          </w:tcPr>
          <w:p w14:paraId="7AA9A4EB">
            <w:pPr>
              <w:jc w:val="both"/>
              <w:rPr>
                <w:rFonts w:ascii="宋体" w:hAnsi="宋体" w:eastAsia="宋体" w:cs="宋体"/>
                <w:color w:val="auto"/>
                <w:sz w:val="24"/>
                <w:szCs w:val="24"/>
              </w:rPr>
            </w:pPr>
          </w:p>
        </w:tc>
      </w:tr>
      <w:tr w14:paraId="40C5C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402" w:type="dxa"/>
            <w:vMerge w:val="continue"/>
            <w:vAlign w:val="center"/>
          </w:tcPr>
          <w:p w14:paraId="665942ED">
            <w:pPr>
              <w:jc w:val="both"/>
              <w:rPr>
                <w:rFonts w:ascii="宋体" w:hAnsi="宋体" w:eastAsia="宋体" w:cs="宋体"/>
                <w:color w:val="auto"/>
                <w:sz w:val="24"/>
                <w:szCs w:val="24"/>
              </w:rPr>
            </w:pPr>
          </w:p>
        </w:tc>
        <w:tc>
          <w:tcPr>
            <w:tcW w:w="4211" w:type="dxa"/>
            <w:gridSpan w:val="2"/>
            <w:vAlign w:val="center"/>
          </w:tcPr>
          <w:p w14:paraId="28554BA8">
            <w:pPr>
              <w:rPr>
                <w:rFonts w:eastAsiaTheme="minorEastAsia"/>
                <w:sz w:val="24"/>
                <w:szCs w:val="24"/>
              </w:rPr>
            </w:pPr>
            <w:r>
              <w:rPr>
                <w:rFonts w:hint="eastAsia" w:ascii="宋体" w:hAnsi="宋体" w:eastAsia="宋体" w:cs="宋体"/>
                <w:color w:val="auto"/>
                <w:sz w:val="24"/>
                <w:szCs w:val="24"/>
              </w:rPr>
              <w:t>5</w:t>
            </w:r>
            <w:r>
              <w:rPr>
                <w:rFonts w:ascii="宋体" w:hAnsi="宋体" w:eastAsia="宋体" w:cs="宋体"/>
                <w:color w:val="auto"/>
                <w:sz w:val="24"/>
                <w:szCs w:val="24"/>
              </w:rPr>
              <w:t>.</w:t>
            </w:r>
            <w:r>
              <w:rPr>
                <w:rFonts w:hint="eastAsia" w:ascii="宋体" w:hAnsi="宋体" w:eastAsia="宋体" w:cs="宋体"/>
                <w:sz w:val="24"/>
                <w:szCs w:val="24"/>
              </w:rPr>
              <w:t>游戏设计有考虑个别幼儿的需求</w:t>
            </w:r>
          </w:p>
        </w:tc>
        <w:tc>
          <w:tcPr>
            <w:tcW w:w="958" w:type="dxa"/>
            <w:vAlign w:val="center"/>
          </w:tcPr>
          <w:p w14:paraId="54F19A53">
            <w:pPr>
              <w:jc w:val="both"/>
              <w:rPr>
                <w:rFonts w:ascii="宋体" w:hAnsi="宋体" w:eastAsia="宋体" w:cs="宋体"/>
                <w:color w:val="auto"/>
                <w:sz w:val="24"/>
                <w:szCs w:val="24"/>
              </w:rPr>
            </w:pPr>
          </w:p>
        </w:tc>
        <w:tc>
          <w:tcPr>
            <w:tcW w:w="849" w:type="dxa"/>
            <w:vAlign w:val="center"/>
          </w:tcPr>
          <w:p w14:paraId="72375E6C">
            <w:pPr>
              <w:jc w:val="both"/>
              <w:rPr>
                <w:rFonts w:ascii="宋体" w:hAnsi="宋体" w:eastAsia="宋体" w:cs="宋体"/>
                <w:color w:val="auto"/>
                <w:sz w:val="24"/>
                <w:szCs w:val="24"/>
              </w:rPr>
            </w:pPr>
          </w:p>
        </w:tc>
        <w:tc>
          <w:tcPr>
            <w:tcW w:w="931" w:type="dxa"/>
            <w:vAlign w:val="center"/>
          </w:tcPr>
          <w:p w14:paraId="60FA8DBC">
            <w:pPr>
              <w:jc w:val="both"/>
              <w:rPr>
                <w:rFonts w:ascii="宋体" w:hAnsi="宋体" w:eastAsia="宋体" w:cs="宋体"/>
                <w:color w:val="auto"/>
                <w:sz w:val="24"/>
                <w:szCs w:val="24"/>
              </w:rPr>
            </w:pPr>
          </w:p>
        </w:tc>
        <w:tc>
          <w:tcPr>
            <w:tcW w:w="999" w:type="dxa"/>
            <w:vAlign w:val="center"/>
          </w:tcPr>
          <w:p w14:paraId="7A3906E4">
            <w:pPr>
              <w:jc w:val="both"/>
              <w:rPr>
                <w:rFonts w:ascii="宋体" w:hAnsi="宋体" w:eastAsia="宋体" w:cs="宋体"/>
                <w:color w:val="auto"/>
                <w:sz w:val="24"/>
                <w:szCs w:val="24"/>
              </w:rPr>
            </w:pPr>
          </w:p>
        </w:tc>
      </w:tr>
      <w:tr w14:paraId="7BF36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402" w:type="dxa"/>
            <w:vMerge w:val="restart"/>
            <w:vAlign w:val="center"/>
          </w:tcPr>
          <w:p w14:paraId="0FB6EE4A">
            <w:pPr>
              <w:jc w:val="center"/>
              <w:rPr>
                <w:rFonts w:ascii="宋体" w:hAnsi="宋体" w:eastAsia="宋体" w:cs="宋体"/>
                <w:color w:val="auto"/>
                <w:sz w:val="24"/>
                <w:szCs w:val="24"/>
              </w:rPr>
            </w:pPr>
            <w:r>
              <w:rPr>
                <w:rFonts w:hint="eastAsia" w:ascii="宋体" w:hAnsi="宋体" w:eastAsia="宋体" w:cs="宋体"/>
                <w:color w:val="auto"/>
                <w:sz w:val="24"/>
                <w:szCs w:val="24"/>
              </w:rPr>
              <w:t>游戏玩法与规则</w:t>
            </w:r>
          </w:p>
        </w:tc>
        <w:tc>
          <w:tcPr>
            <w:tcW w:w="4211" w:type="dxa"/>
            <w:gridSpan w:val="2"/>
            <w:vAlign w:val="center"/>
          </w:tcPr>
          <w:p w14:paraId="70C150DB">
            <w:pPr>
              <w:jc w:val="both"/>
              <w:rPr>
                <w:rFonts w:ascii="宋体" w:hAnsi="宋体" w:eastAsia="宋体" w:cs="宋体"/>
                <w:color w:val="auto"/>
                <w:sz w:val="24"/>
                <w:szCs w:val="24"/>
              </w:rPr>
            </w:pPr>
            <w:r>
              <w:rPr>
                <w:rFonts w:hint="eastAsia" w:ascii="宋体" w:hAnsi="宋体" w:eastAsia="宋体" w:cs="宋体"/>
                <w:color w:val="auto"/>
                <w:sz w:val="24"/>
                <w:szCs w:val="24"/>
              </w:rPr>
              <w:t>1.游戏规则清晰与幼儿能力符合。</w:t>
            </w:r>
          </w:p>
        </w:tc>
        <w:tc>
          <w:tcPr>
            <w:tcW w:w="958" w:type="dxa"/>
            <w:vAlign w:val="center"/>
          </w:tcPr>
          <w:p w14:paraId="7C488C68">
            <w:pPr>
              <w:jc w:val="both"/>
              <w:rPr>
                <w:rFonts w:ascii="宋体" w:hAnsi="宋体" w:eastAsia="宋体" w:cs="宋体"/>
                <w:color w:val="auto"/>
                <w:sz w:val="24"/>
                <w:szCs w:val="24"/>
              </w:rPr>
            </w:pPr>
          </w:p>
        </w:tc>
        <w:tc>
          <w:tcPr>
            <w:tcW w:w="849" w:type="dxa"/>
            <w:vAlign w:val="center"/>
          </w:tcPr>
          <w:p w14:paraId="2DCA8321">
            <w:pPr>
              <w:jc w:val="both"/>
              <w:rPr>
                <w:rFonts w:ascii="宋体" w:hAnsi="宋体" w:eastAsia="宋体" w:cs="宋体"/>
                <w:color w:val="auto"/>
                <w:sz w:val="24"/>
                <w:szCs w:val="24"/>
              </w:rPr>
            </w:pPr>
          </w:p>
        </w:tc>
        <w:tc>
          <w:tcPr>
            <w:tcW w:w="931" w:type="dxa"/>
            <w:vAlign w:val="center"/>
          </w:tcPr>
          <w:p w14:paraId="732D8C95">
            <w:pPr>
              <w:jc w:val="both"/>
              <w:rPr>
                <w:rFonts w:ascii="宋体" w:hAnsi="宋体" w:eastAsia="宋体" w:cs="宋体"/>
                <w:color w:val="auto"/>
                <w:sz w:val="24"/>
                <w:szCs w:val="24"/>
              </w:rPr>
            </w:pPr>
          </w:p>
        </w:tc>
        <w:tc>
          <w:tcPr>
            <w:tcW w:w="999" w:type="dxa"/>
            <w:vAlign w:val="center"/>
          </w:tcPr>
          <w:p w14:paraId="00FA46EF">
            <w:pPr>
              <w:jc w:val="both"/>
              <w:rPr>
                <w:rFonts w:ascii="宋体" w:hAnsi="宋体" w:eastAsia="宋体" w:cs="宋体"/>
                <w:color w:val="auto"/>
                <w:sz w:val="24"/>
                <w:szCs w:val="24"/>
              </w:rPr>
            </w:pPr>
          </w:p>
        </w:tc>
      </w:tr>
      <w:tr w14:paraId="258FA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402" w:type="dxa"/>
            <w:vMerge w:val="continue"/>
            <w:vAlign w:val="center"/>
          </w:tcPr>
          <w:p w14:paraId="143B2146">
            <w:pPr>
              <w:jc w:val="center"/>
              <w:rPr>
                <w:rFonts w:ascii="宋体" w:hAnsi="宋体" w:eastAsia="宋体" w:cs="宋体"/>
                <w:color w:val="auto"/>
                <w:sz w:val="24"/>
                <w:szCs w:val="24"/>
              </w:rPr>
            </w:pPr>
          </w:p>
        </w:tc>
        <w:tc>
          <w:tcPr>
            <w:tcW w:w="4211" w:type="dxa"/>
            <w:gridSpan w:val="2"/>
            <w:vAlign w:val="center"/>
          </w:tcPr>
          <w:p w14:paraId="57498397">
            <w:pPr>
              <w:jc w:val="both"/>
              <w:rPr>
                <w:rFonts w:ascii="宋体" w:hAnsi="宋体" w:eastAsia="宋体" w:cs="宋体"/>
                <w:color w:val="auto"/>
                <w:sz w:val="24"/>
                <w:szCs w:val="24"/>
              </w:rPr>
            </w:pPr>
            <w:r>
              <w:rPr>
                <w:rFonts w:hint="eastAsia" w:ascii="宋体" w:hAnsi="宋体" w:eastAsia="宋体" w:cs="宋体"/>
                <w:color w:val="auto"/>
                <w:sz w:val="24"/>
                <w:szCs w:val="24"/>
              </w:rPr>
              <w:t>2.游戏玩法有多样性与层次挑战性。</w:t>
            </w:r>
          </w:p>
        </w:tc>
        <w:tc>
          <w:tcPr>
            <w:tcW w:w="958" w:type="dxa"/>
            <w:vAlign w:val="center"/>
          </w:tcPr>
          <w:p w14:paraId="32A243A5">
            <w:pPr>
              <w:jc w:val="both"/>
              <w:rPr>
                <w:rFonts w:ascii="宋体" w:hAnsi="宋体" w:eastAsia="宋体" w:cs="宋体"/>
                <w:color w:val="auto"/>
                <w:sz w:val="24"/>
                <w:szCs w:val="24"/>
              </w:rPr>
            </w:pPr>
          </w:p>
        </w:tc>
        <w:tc>
          <w:tcPr>
            <w:tcW w:w="849" w:type="dxa"/>
            <w:vAlign w:val="center"/>
          </w:tcPr>
          <w:p w14:paraId="7E6289E6">
            <w:pPr>
              <w:jc w:val="both"/>
              <w:rPr>
                <w:rFonts w:ascii="宋体" w:hAnsi="宋体" w:eastAsia="宋体" w:cs="宋体"/>
                <w:color w:val="auto"/>
                <w:sz w:val="24"/>
                <w:szCs w:val="24"/>
              </w:rPr>
            </w:pPr>
          </w:p>
        </w:tc>
        <w:tc>
          <w:tcPr>
            <w:tcW w:w="931" w:type="dxa"/>
            <w:vAlign w:val="center"/>
          </w:tcPr>
          <w:p w14:paraId="2C0EB317">
            <w:pPr>
              <w:jc w:val="both"/>
              <w:rPr>
                <w:rFonts w:ascii="宋体" w:hAnsi="宋体" w:eastAsia="宋体" w:cs="宋体"/>
                <w:color w:val="auto"/>
                <w:sz w:val="24"/>
                <w:szCs w:val="24"/>
              </w:rPr>
            </w:pPr>
          </w:p>
        </w:tc>
        <w:tc>
          <w:tcPr>
            <w:tcW w:w="999" w:type="dxa"/>
            <w:vAlign w:val="center"/>
          </w:tcPr>
          <w:p w14:paraId="301138ED">
            <w:pPr>
              <w:jc w:val="both"/>
              <w:rPr>
                <w:rFonts w:ascii="宋体" w:hAnsi="宋体" w:eastAsia="宋体" w:cs="宋体"/>
                <w:color w:val="auto"/>
                <w:sz w:val="24"/>
                <w:szCs w:val="24"/>
              </w:rPr>
            </w:pPr>
          </w:p>
        </w:tc>
      </w:tr>
      <w:tr w14:paraId="1A219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402" w:type="dxa"/>
            <w:vMerge w:val="continue"/>
            <w:vAlign w:val="center"/>
          </w:tcPr>
          <w:p w14:paraId="50C542AB">
            <w:pPr>
              <w:jc w:val="center"/>
              <w:rPr>
                <w:rFonts w:ascii="宋体" w:hAnsi="宋体" w:eastAsia="宋体" w:cs="宋体"/>
                <w:color w:val="auto"/>
                <w:sz w:val="24"/>
                <w:szCs w:val="24"/>
              </w:rPr>
            </w:pPr>
          </w:p>
        </w:tc>
        <w:tc>
          <w:tcPr>
            <w:tcW w:w="4211" w:type="dxa"/>
            <w:gridSpan w:val="2"/>
            <w:vAlign w:val="center"/>
          </w:tcPr>
          <w:p w14:paraId="3E7C1A92">
            <w:pPr>
              <w:jc w:val="both"/>
              <w:rPr>
                <w:rFonts w:ascii="宋体" w:hAnsi="宋体" w:eastAsia="宋体" w:cs="宋体"/>
                <w:color w:val="auto"/>
                <w:sz w:val="24"/>
                <w:szCs w:val="24"/>
              </w:rPr>
            </w:pPr>
            <w:r>
              <w:rPr>
                <w:rFonts w:hint="eastAsia" w:ascii="宋体" w:hAnsi="宋体" w:eastAsia="宋体" w:cs="宋体"/>
                <w:color w:val="auto"/>
                <w:sz w:val="24"/>
                <w:szCs w:val="24"/>
              </w:rPr>
              <w:t>3.游戏环节清晰且具有连续性。</w:t>
            </w:r>
          </w:p>
        </w:tc>
        <w:tc>
          <w:tcPr>
            <w:tcW w:w="958" w:type="dxa"/>
            <w:vAlign w:val="center"/>
          </w:tcPr>
          <w:p w14:paraId="75580011">
            <w:pPr>
              <w:jc w:val="both"/>
              <w:rPr>
                <w:rFonts w:ascii="宋体" w:hAnsi="宋体" w:eastAsia="宋体" w:cs="宋体"/>
                <w:color w:val="auto"/>
                <w:sz w:val="24"/>
                <w:szCs w:val="24"/>
              </w:rPr>
            </w:pPr>
          </w:p>
        </w:tc>
        <w:tc>
          <w:tcPr>
            <w:tcW w:w="849" w:type="dxa"/>
            <w:vAlign w:val="center"/>
          </w:tcPr>
          <w:p w14:paraId="71A27981">
            <w:pPr>
              <w:jc w:val="both"/>
              <w:rPr>
                <w:rFonts w:ascii="宋体" w:hAnsi="宋体" w:eastAsia="宋体" w:cs="宋体"/>
                <w:color w:val="auto"/>
                <w:sz w:val="24"/>
                <w:szCs w:val="24"/>
              </w:rPr>
            </w:pPr>
          </w:p>
        </w:tc>
        <w:tc>
          <w:tcPr>
            <w:tcW w:w="931" w:type="dxa"/>
            <w:vAlign w:val="center"/>
          </w:tcPr>
          <w:p w14:paraId="42BA664C">
            <w:pPr>
              <w:jc w:val="both"/>
              <w:rPr>
                <w:rFonts w:ascii="宋体" w:hAnsi="宋体" w:eastAsia="宋体" w:cs="宋体"/>
                <w:color w:val="auto"/>
                <w:sz w:val="24"/>
                <w:szCs w:val="24"/>
              </w:rPr>
            </w:pPr>
          </w:p>
        </w:tc>
        <w:tc>
          <w:tcPr>
            <w:tcW w:w="999" w:type="dxa"/>
            <w:vAlign w:val="center"/>
          </w:tcPr>
          <w:p w14:paraId="62B068F6">
            <w:pPr>
              <w:jc w:val="both"/>
              <w:rPr>
                <w:rFonts w:ascii="宋体" w:hAnsi="宋体" w:eastAsia="宋体" w:cs="宋体"/>
                <w:color w:val="auto"/>
                <w:sz w:val="24"/>
                <w:szCs w:val="24"/>
              </w:rPr>
            </w:pPr>
          </w:p>
        </w:tc>
      </w:tr>
      <w:tr w14:paraId="238B5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402" w:type="dxa"/>
            <w:vMerge w:val="restart"/>
            <w:vAlign w:val="center"/>
          </w:tcPr>
          <w:p w14:paraId="557F7A81">
            <w:pPr>
              <w:jc w:val="center"/>
              <w:rPr>
                <w:rFonts w:ascii="宋体" w:hAnsi="宋体" w:eastAsia="宋体" w:cs="宋体"/>
                <w:color w:val="auto"/>
                <w:sz w:val="24"/>
                <w:szCs w:val="24"/>
              </w:rPr>
            </w:pPr>
            <w:r>
              <w:rPr>
                <w:rFonts w:hint="eastAsia" w:ascii="宋体" w:hAnsi="宋体" w:eastAsia="宋体" w:cs="宋体"/>
                <w:color w:val="auto"/>
                <w:sz w:val="24"/>
                <w:szCs w:val="24"/>
              </w:rPr>
              <w:t>过程</w:t>
            </w:r>
          </w:p>
        </w:tc>
        <w:tc>
          <w:tcPr>
            <w:tcW w:w="4211" w:type="dxa"/>
            <w:gridSpan w:val="2"/>
            <w:vAlign w:val="center"/>
          </w:tcPr>
          <w:p w14:paraId="3253A55D">
            <w:pPr>
              <w:jc w:val="both"/>
              <w:rPr>
                <w:rFonts w:ascii="宋体" w:hAnsi="宋体" w:eastAsia="宋体" w:cs="宋体"/>
                <w:color w:val="auto"/>
                <w:sz w:val="24"/>
                <w:szCs w:val="24"/>
              </w:rPr>
            </w:pPr>
            <w:r>
              <w:rPr>
                <w:rFonts w:hint="eastAsia" w:ascii="宋体" w:hAnsi="宋体" w:eastAsia="宋体" w:cs="宋体"/>
                <w:color w:val="auto"/>
                <w:sz w:val="24"/>
                <w:szCs w:val="24"/>
              </w:rPr>
              <w:t>1.幼儿持续投入在游戏之中，充满</w:t>
            </w:r>
            <w:r>
              <w:rPr>
                <w:rFonts w:hint="eastAsia" w:ascii="宋体" w:hAnsi="宋体" w:eastAsia="宋体" w:cs="宋体"/>
                <w:sz w:val="24"/>
                <w:szCs w:val="24"/>
              </w:rPr>
              <w:t>游戏想象与游戏性体验</w:t>
            </w:r>
            <w:r>
              <w:rPr>
                <w:rFonts w:ascii="宋体" w:hAnsi="宋体" w:eastAsia="宋体" w:cs="宋体"/>
                <w:sz w:val="24"/>
                <w:szCs w:val="24"/>
              </w:rPr>
              <w:t xml:space="preserve">  </w:t>
            </w:r>
          </w:p>
        </w:tc>
        <w:tc>
          <w:tcPr>
            <w:tcW w:w="958" w:type="dxa"/>
            <w:vAlign w:val="center"/>
          </w:tcPr>
          <w:p w14:paraId="5089A892">
            <w:pPr>
              <w:jc w:val="both"/>
              <w:rPr>
                <w:rFonts w:ascii="宋体" w:hAnsi="宋体" w:eastAsia="宋体" w:cs="宋体"/>
                <w:color w:val="auto"/>
                <w:sz w:val="24"/>
                <w:szCs w:val="24"/>
              </w:rPr>
            </w:pPr>
          </w:p>
        </w:tc>
        <w:tc>
          <w:tcPr>
            <w:tcW w:w="849" w:type="dxa"/>
            <w:vAlign w:val="center"/>
          </w:tcPr>
          <w:p w14:paraId="254D1352">
            <w:pPr>
              <w:jc w:val="both"/>
              <w:rPr>
                <w:rFonts w:ascii="宋体" w:hAnsi="宋体" w:eastAsia="宋体" w:cs="宋体"/>
                <w:color w:val="auto"/>
                <w:sz w:val="24"/>
                <w:szCs w:val="24"/>
              </w:rPr>
            </w:pPr>
          </w:p>
        </w:tc>
        <w:tc>
          <w:tcPr>
            <w:tcW w:w="931" w:type="dxa"/>
            <w:vAlign w:val="center"/>
          </w:tcPr>
          <w:p w14:paraId="19AB81A4">
            <w:pPr>
              <w:jc w:val="both"/>
              <w:rPr>
                <w:rFonts w:ascii="宋体" w:hAnsi="宋体" w:eastAsia="宋体" w:cs="宋体"/>
                <w:color w:val="auto"/>
                <w:sz w:val="24"/>
                <w:szCs w:val="24"/>
              </w:rPr>
            </w:pPr>
          </w:p>
        </w:tc>
        <w:tc>
          <w:tcPr>
            <w:tcW w:w="999" w:type="dxa"/>
            <w:vAlign w:val="center"/>
          </w:tcPr>
          <w:p w14:paraId="2AAA9D4E">
            <w:pPr>
              <w:jc w:val="both"/>
              <w:rPr>
                <w:rFonts w:ascii="宋体" w:hAnsi="宋体" w:eastAsia="宋体" w:cs="宋体"/>
                <w:color w:val="auto"/>
                <w:sz w:val="24"/>
                <w:szCs w:val="24"/>
              </w:rPr>
            </w:pPr>
          </w:p>
        </w:tc>
      </w:tr>
      <w:tr w14:paraId="524EA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402" w:type="dxa"/>
            <w:vMerge w:val="continue"/>
            <w:vAlign w:val="center"/>
          </w:tcPr>
          <w:p w14:paraId="418F7414">
            <w:pPr>
              <w:jc w:val="both"/>
              <w:rPr>
                <w:rFonts w:ascii="宋体" w:hAnsi="宋体" w:eastAsia="宋体" w:cs="宋体"/>
                <w:color w:val="auto"/>
                <w:sz w:val="24"/>
                <w:szCs w:val="24"/>
              </w:rPr>
            </w:pPr>
          </w:p>
        </w:tc>
        <w:tc>
          <w:tcPr>
            <w:tcW w:w="4211" w:type="dxa"/>
            <w:gridSpan w:val="2"/>
            <w:vAlign w:val="center"/>
          </w:tcPr>
          <w:p w14:paraId="37251752">
            <w:pPr>
              <w:jc w:val="both"/>
              <w:rPr>
                <w:rFonts w:ascii="宋体" w:hAnsi="宋体" w:eastAsia="宋体" w:cs="宋体"/>
                <w:color w:val="auto"/>
                <w:sz w:val="24"/>
                <w:szCs w:val="24"/>
              </w:rPr>
            </w:pPr>
            <w:r>
              <w:rPr>
                <w:rFonts w:hint="eastAsia" w:ascii="宋体" w:hAnsi="宋体" w:eastAsia="宋体" w:cs="宋体"/>
                <w:color w:val="auto"/>
                <w:sz w:val="24"/>
                <w:szCs w:val="24"/>
              </w:rPr>
              <w:t>2.幼儿作为游戏活动的主体，包括自主操作材料、充分表达、对玩法的创新。</w:t>
            </w:r>
          </w:p>
        </w:tc>
        <w:tc>
          <w:tcPr>
            <w:tcW w:w="958" w:type="dxa"/>
            <w:vAlign w:val="center"/>
          </w:tcPr>
          <w:p w14:paraId="32DAE05D">
            <w:pPr>
              <w:jc w:val="both"/>
              <w:rPr>
                <w:rFonts w:ascii="宋体" w:hAnsi="宋体" w:eastAsia="宋体" w:cs="宋体"/>
                <w:color w:val="auto"/>
                <w:sz w:val="24"/>
                <w:szCs w:val="24"/>
              </w:rPr>
            </w:pPr>
          </w:p>
        </w:tc>
        <w:tc>
          <w:tcPr>
            <w:tcW w:w="849" w:type="dxa"/>
            <w:vAlign w:val="center"/>
          </w:tcPr>
          <w:p w14:paraId="73EA8280">
            <w:pPr>
              <w:jc w:val="both"/>
              <w:rPr>
                <w:rFonts w:ascii="宋体" w:hAnsi="宋体" w:eastAsia="宋体" w:cs="宋体"/>
                <w:color w:val="auto"/>
                <w:sz w:val="24"/>
                <w:szCs w:val="24"/>
              </w:rPr>
            </w:pPr>
          </w:p>
        </w:tc>
        <w:tc>
          <w:tcPr>
            <w:tcW w:w="931" w:type="dxa"/>
            <w:vAlign w:val="center"/>
          </w:tcPr>
          <w:p w14:paraId="410B817B">
            <w:pPr>
              <w:jc w:val="both"/>
              <w:rPr>
                <w:rFonts w:ascii="宋体" w:hAnsi="宋体" w:eastAsia="宋体" w:cs="宋体"/>
                <w:color w:val="auto"/>
                <w:sz w:val="24"/>
                <w:szCs w:val="24"/>
              </w:rPr>
            </w:pPr>
          </w:p>
        </w:tc>
        <w:tc>
          <w:tcPr>
            <w:tcW w:w="999" w:type="dxa"/>
            <w:vAlign w:val="center"/>
          </w:tcPr>
          <w:p w14:paraId="0E4DFBD6">
            <w:pPr>
              <w:jc w:val="both"/>
              <w:rPr>
                <w:rFonts w:ascii="宋体" w:hAnsi="宋体" w:eastAsia="宋体" w:cs="宋体"/>
                <w:color w:val="auto"/>
                <w:sz w:val="24"/>
                <w:szCs w:val="24"/>
              </w:rPr>
            </w:pPr>
          </w:p>
        </w:tc>
      </w:tr>
      <w:tr w14:paraId="224AA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402" w:type="dxa"/>
            <w:vMerge w:val="continue"/>
            <w:vAlign w:val="center"/>
          </w:tcPr>
          <w:p w14:paraId="48FBDF4A">
            <w:pPr>
              <w:jc w:val="both"/>
              <w:rPr>
                <w:rFonts w:ascii="宋体" w:hAnsi="宋体" w:eastAsia="宋体" w:cs="宋体"/>
                <w:color w:val="auto"/>
                <w:sz w:val="24"/>
                <w:szCs w:val="24"/>
              </w:rPr>
            </w:pPr>
          </w:p>
        </w:tc>
        <w:tc>
          <w:tcPr>
            <w:tcW w:w="4211" w:type="dxa"/>
            <w:gridSpan w:val="2"/>
            <w:vAlign w:val="center"/>
          </w:tcPr>
          <w:p w14:paraId="1782BBEA">
            <w:pPr>
              <w:jc w:val="both"/>
              <w:rPr>
                <w:rFonts w:ascii="宋体" w:hAnsi="宋体" w:eastAsia="宋体" w:cs="宋体"/>
                <w:color w:val="auto"/>
                <w:sz w:val="24"/>
                <w:szCs w:val="24"/>
              </w:rPr>
            </w:pPr>
            <w:r>
              <w:rPr>
                <w:rFonts w:hint="eastAsia" w:ascii="宋体" w:hAnsi="宋体" w:eastAsia="宋体" w:cs="宋体"/>
                <w:color w:val="auto"/>
                <w:sz w:val="24"/>
                <w:szCs w:val="24"/>
              </w:rPr>
              <w:t>3</w:t>
            </w:r>
            <w:r>
              <w:rPr>
                <w:rFonts w:ascii="宋体" w:hAnsi="宋体" w:eastAsia="宋体" w:cs="宋体"/>
                <w:color w:val="auto"/>
                <w:sz w:val="24"/>
                <w:szCs w:val="24"/>
              </w:rPr>
              <w:t>.</w:t>
            </w:r>
            <w:r>
              <w:rPr>
                <w:rFonts w:hint="eastAsia" w:ascii="宋体" w:hAnsi="宋体" w:eastAsia="宋体" w:cs="宋体"/>
                <w:color w:val="auto"/>
                <w:sz w:val="24"/>
                <w:szCs w:val="24"/>
              </w:rPr>
              <w:t>游戏难度符合幼儿身心发展特点，且具有挑战性。</w:t>
            </w:r>
          </w:p>
        </w:tc>
        <w:tc>
          <w:tcPr>
            <w:tcW w:w="958" w:type="dxa"/>
            <w:vAlign w:val="center"/>
          </w:tcPr>
          <w:p w14:paraId="1E812A46">
            <w:pPr>
              <w:jc w:val="both"/>
              <w:rPr>
                <w:rFonts w:ascii="宋体" w:hAnsi="宋体" w:eastAsia="宋体" w:cs="宋体"/>
                <w:color w:val="auto"/>
                <w:sz w:val="24"/>
                <w:szCs w:val="24"/>
              </w:rPr>
            </w:pPr>
          </w:p>
        </w:tc>
        <w:tc>
          <w:tcPr>
            <w:tcW w:w="849" w:type="dxa"/>
            <w:vAlign w:val="center"/>
          </w:tcPr>
          <w:p w14:paraId="2074CE70">
            <w:pPr>
              <w:jc w:val="both"/>
              <w:rPr>
                <w:rFonts w:ascii="宋体" w:hAnsi="宋体" w:eastAsia="宋体" w:cs="宋体"/>
                <w:color w:val="auto"/>
                <w:sz w:val="24"/>
                <w:szCs w:val="24"/>
              </w:rPr>
            </w:pPr>
          </w:p>
        </w:tc>
        <w:tc>
          <w:tcPr>
            <w:tcW w:w="931" w:type="dxa"/>
            <w:vAlign w:val="center"/>
          </w:tcPr>
          <w:p w14:paraId="4C97F24B">
            <w:pPr>
              <w:jc w:val="both"/>
              <w:rPr>
                <w:rFonts w:ascii="宋体" w:hAnsi="宋体" w:eastAsia="宋体" w:cs="宋体"/>
                <w:color w:val="auto"/>
                <w:sz w:val="24"/>
                <w:szCs w:val="24"/>
              </w:rPr>
            </w:pPr>
          </w:p>
        </w:tc>
        <w:tc>
          <w:tcPr>
            <w:tcW w:w="999" w:type="dxa"/>
            <w:vAlign w:val="center"/>
          </w:tcPr>
          <w:p w14:paraId="5797B475">
            <w:pPr>
              <w:jc w:val="both"/>
              <w:rPr>
                <w:rFonts w:ascii="宋体" w:hAnsi="宋体" w:eastAsia="宋体" w:cs="宋体"/>
                <w:color w:val="auto"/>
                <w:sz w:val="24"/>
                <w:szCs w:val="24"/>
              </w:rPr>
            </w:pPr>
          </w:p>
        </w:tc>
      </w:tr>
      <w:tr w14:paraId="3ABE7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402" w:type="dxa"/>
            <w:vMerge w:val="continue"/>
            <w:vAlign w:val="center"/>
          </w:tcPr>
          <w:p w14:paraId="3032251E">
            <w:pPr>
              <w:jc w:val="both"/>
              <w:rPr>
                <w:rFonts w:ascii="宋体" w:hAnsi="宋体" w:eastAsia="宋体" w:cs="宋体"/>
                <w:color w:val="auto"/>
                <w:sz w:val="24"/>
                <w:szCs w:val="24"/>
              </w:rPr>
            </w:pPr>
          </w:p>
        </w:tc>
        <w:tc>
          <w:tcPr>
            <w:tcW w:w="4211" w:type="dxa"/>
            <w:gridSpan w:val="2"/>
            <w:vAlign w:val="center"/>
          </w:tcPr>
          <w:p w14:paraId="3FA6C85B">
            <w:pPr>
              <w:jc w:val="both"/>
              <w:rPr>
                <w:rFonts w:ascii="宋体" w:hAnsi="宋体" w:eastAsia="宋体" w:cs="宋体"/>
                <w:color w:val="auto"/>
                <w:sz w:val="24"/>
                <w:szCs w:val="24"/>
              </w:rPr>
            </w:pPr>
            <w:r>
              <w:rPr>
                <w:rFonts w:ascii="宋体" w:hAnsi="宋体" w:eastAsia="宋体" w:cs="宋体"/>
                <w:color w:val="auto"/>
                <w:sz w:val="24"/>
                <w:szCs w:val="24"/>
              </w:rPr>
              <w:t>4</w:t>
            </w:r>
            <w:r>
              <w:rPr>
                <w:rFonts w:hint="eastAsia" w:ascii="宋体" w:hAnsi="宋体" w:eastAsia="宋体" w:cs="宋体"/>
                <w:color w:val="auto"/>
                <w:sz w:val="24"/>
                <w:szCs w:val="24"/>
              </w:rPr>
              <w:t>.应变处理游戏中的偶发状况。</w:t>
            </w:r>
          </w:p>
        </w:tc>
        <w:tc>
          <w:tcPr>
            <w:tcW w:w="958" w:type="dxa"/>
            <w:vAlign w:val="center"/>
          </w:tcPr>
          <w:p w14:paraId="6E1E6661">
            <w:pPr>
              <w:jc w:val="both"/>
              <w:rPr>
                <w:rFonts w:ascii="宋体" w:hAnsi="宋体" w:eastAsia="宋体" w:cs="宋体"/>
                <w:color w:val="auto"/>
                <w:sz w:val="24"/>
                <w:szCs w:val="24"/>
              </w:rPr>
            </w:pPr>
          </w:p>
        </w:tc>
        <w:tc>
          <w:tcPr>
            <w:tcW w:w="849" w:type="dxa"/>
            <w:vAlign w:val="center"/>
          </w:tcPr>
          <w:p w14:paraId="26B5ECC5">
            <w:pPr>
              <w:jc w:val="both"/>
              <w:rPr>
                <w:rFonts w:ascii="宋体" w:hAnsi="宋体" w:eastAsia="宋体" w:cs="宋体"/>
                <w:color w:val="auto"/>
                <w:sz w:val="24"/>
                <w:szCs w:val="24"/>
              </w:rPr>
            </w:pPr>
          </w:p>
        </w:tc>
        <w:tc>
          <w:tcPr>
            <w:tcW w:w="931" w:type="dxa"/>
            <w:vAlign w:val="center"/>
          </w:tcPr>
          <w:p w14:paraId="45292EC8">
            <w:pPr>
              <w:jc w:val="both"/>
              <w:rPr>
                <w:rFonts w:ascii="宋体" w:hAnsi="宋体" w:eastAsia="宋体" w:cs="宋体"/>
                <w:color w:val="auto"/>
                <w:sz w:val="24"/>
                <w:szCs w:val="24"/>
              </w:rPr>
            </w:pPr>
          </w:p>
        </w:tc>
        <w:tc>
          <w:tcPr>
            <w:tcW w:w="999" w:type="dxa"/>
            <w:vAlign w:val="center"/>
          </w:tcPr>
          <w:p w14:paraId="1B7D7DD7">
            <w:pPr>
              <w:jc w:val="both"/>
              <w:rPr>
                <w:rFonts w:ascii="宋体" w:hAnsi="宋体" w:eastAsia="宋体" w:cs="宋体"/>
                <w:color w:val="auto"/>
                <w:sz w:val="24"/>
                <w:szCs w:val="24"/>
              </w:rPr>
            </w:pPr>
          </w:p>
        </w:tc>
      </w:tr>
      <w:tr w14:paraId="64B4D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402" w:type="dxa"/>
            <w:vMerge w:val="continue"/>
            <w:vAlign w:val="center"/>
          </w:tcPr>
          <w:p w14:paraId="436E6DF8">
            <w:pPr>
              <w:jc w:val="both"/>
              <w:rPr>
                <w:rFonts w:ascii="宋体" w:hAnsi="宋体" w:eastAsia="宋体" w:cs="宋体"/>
                <w:color w:val="auto"/>
                <w:sz w:val="24"/>
                <w:szCs w:val="24"/>
              </w:rPr>
            </w:pPr>
          </w:p>
        </w:tc>
        <w:tc>
          <w:tcPr>
            <w:tcW w:w="4211" w:type="dxa"/>
            <w:gridSpan w:val="2"/>
            <w:vAlign w:val="center"/>
          </w:tcPr>
          <w:p w14:paraId="515AF31A">
            <w:pPr>
              <w:jc w:val="both"/>
              <w:rPr>
                <w:rFonts w:ascii="宋体" w:hAnsi="宋体" w:eastAsia="宋体" w:cs="宋体"/>
                <w:color w:val="auto"/>
                <w:sz w:val="24"/>
                <w:szCs w:val="24"/>
              </w:rPr>
            </w:pPr>
            <w:r>
              <w:rPr>
                <w:rFonts w:ascii="宋体" w:hAnsi="宋体" w:eastAsia="宋体" w:cs="宋体"/>
                <w:color w:val="auto"/>
                <w:sz w:val="24"/>
                <w:szCs w:val="24"/>
              </w:rPr>
              <w:t>5</w:t>
            </w:r>
            <w:r>
              <w:rPr>
                <w:rFonts w:hint="eastAsia" w:ascii="宋体" w:hAnsi="宋体" w:eastAsia="宋体" w:cs="宋体"/>
                <w:color w:val="auto"/>
                <w:sz w:val="24"/>
                <w:szCs w:val="24"/>
              </w:rPr>
              <w:t>.运用多元评价方式，了解幼儿的游戏表现。</w:t>
            </w:r>
          </w:p>
        </w:tc>
        <w:tc>
          <w:tcPr>
            <w:tcW w:w="958" w:type="dxa"/>
            <w:vAlign w:val="center"/>
          </w:tcPr>
          <w:p w14:paraId="075225B2">
            <w:pPr>
              <w:jc w:val="both"/>
              <w:rPr>
                <w:rFonts w:ascii="宋体" w:hAnsi="宋体" w:eastAsia="宋体" w:cs="宋体"/>
                <w:color w:val="auto"/>
                <w:sz w:val="24"/>
                <w:szCs w:val="24"/>
              </w:rPr>
            </w:pPr>
          </w:p>
        </w:tc>
        <w:tc>
          <w:tcPr>
            <w:tcW w:w="849" w:type="dxa"/>
            <w:vAlign w:val="center"/>
          </w:tcPr>
          <w:p w14:paraId="1F6FF7AC">
            <w:pPr>
              <w:jc w:val="both"/>
              <w:rPr>
                <w:rFonts w:ascii="宋体" w:hAnsi="宋体" w:eastAsia="宋体" w:cs="宋体"/>
                <w:color w:val="auto"/>
                <w:sz w:val="24"/>
                <w:szCs w:val="24"/>
              </w:rPr>
            </w:pPr>
          </w:p>
        </w:tc>
        <w:tc>
          <w:tcPr>
            <w:tcW w:w="931" w:type="dxa"/>
            <w:vAlign w:val="center"/>
          </w:tcPr>
          <w:p w14:paraId="338D8364">
            <w:pPr>
              <w:jc w:val="both"/>
              <w:rPr>
                <w:rFonts w:ascii="宋体" w:hAnsi="宋体" w:eastAsia="宋体" w:cs="宋体"/>
                <w:color w:val="auto"/>
                <w:sz w:val="24"/>
                <w:szCs w:val="24"/>
              </w:rPr>
            </w:pPr>
          </w:p>
        </w:tc>
        <w:tc>
          <w:tcPr>
            <w:tcW w:w="999" w:type="dxa"/>
            <w:vAlign w:val="center"/>
          </w:tcPr>
          <w:p w14:paraId="721735FC">
            <w:pPr>
              <w:jc w:val="both"/>
              <w:rPr>
                <w:rFonts w:ascii="宋体" w:hAnsi="宋体" w:eastAsia="宋体" w:cs="宋体"/>
                <w:color w:val="auto"/>
                <w:sz w:val="24"/>
                <w:szCs w:val="24"/>
              </w:rPr>
            </w:pPr>
          </w:p>
        </w:tc>
      </w:tr>
      <w:tr w14:paraId="0837E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1402" w:type="dxa"/>
            <w:vMerge w:val="continue"/>
            <w:vAlign w:val="center"/>
          </w:tcPr>
          <w:p w14:paraId="0B7EF73D">
            <w:pPr>
              <w:jc w:val="both"/>
              <w:rPr>
                <w:rFonts w:ascii="宋体" w:hAnsi="宋体" w:eastAsia="宋体" w:cs="宋体"/>
                <w:color w:val="auto"/>
                <w:sz w:val="24"/>
                <w:szCs w:val="24"/>
              </w:rPr>
            </w:pPr>
          </w:p>
        </w:tc>
        <w:tc>
          <w:tcPr>
            <w:tcW w:w="4211" w:type="dxa"/>
            <w:gridSpan w:val="2"/>
            <w:vAlign w:val="center"/>
          </w:tcPr>
          <w:p w14:paraId="75ED776D">
            <w:pPr>
              <w:jc w:val="both"/>
              <w:rPr>
                <w:rFonts w:ascii="宋体" w:hAnsi="宋体" w:eastAsia="宋体" w:cs="宋体"/>
                <w:color w:val="auto"/>
                <w:sz w:val="24"/>
                <w:szCs w:val="24"/>
              </w:rPr>
            </w:pPr>
            <w:r>
              <w:rPr>
                <w:rFonts w:ascii="宋体" w:hAnsi="宋体" w:eastAsia="宋体" w:cs="宋体"/>
                <w:color w:val="auto"/>
                <w:sz w:val="24"/>
                <w:szCs w:val="24"/>
              </w:rPr>
              <w:t>6</w:t>
            </w:r>
            <w:r>
              <w:rPr>
                <w:rFonts w:hint="eastAsia" w:ascii="宋体" w:hAnsi="宋体" w:eastAsia="宋体" w:cs="宋体"/>
                <w:color w:val="auto"/>
                <w:sz w:val="24"/>
                <w:szCs w:val="24"/>
              </w:rPr>
              <w:t>.依据游戏过程中幼儿的活动状况，适时介入与辅助，且方式适宜。</w:t>
            </w:r>
          </w:p>
        </w:tc>
        <w:tc>
          <w:tcPr>
            <w:tcW w:w="958" w:type="dxa"/>
            <w:vAlign w:val="center"/>
          </w:tcPr>
          <w:p w14:paraId="2FAE8140">
            <w:pPr>
              <w:jc w:val="both"/>
              <w:rPr>
                <w:rFonts w:ascii="宋体" w:hAnsi="宋体" w:eastAsia="宋体" w:cs="宋体"/>
                <w:color w:val="auto"/>
                <w:sz w:val="24"/>
                <w:szCs w:val="24"/>
              </w:rPr>
            </w:pPr>
          </w:p>
        </w:tc>
        <w:tc>
          <w:tcPr>
            <w:tcW w:w="849" w:type="dxa"/>
            <w:vAlign w:val="center"/>
          </w:tcPr>
          <w:p w14:paraId="3A1F497B">
            <w:pPr>
              <w:jc w:val="both"/>
              <w:rPr>
                <w:rFonts w:ascii="宋体" w:hAnsi="宋体" w:eastAsia="宋体" w:cs="宋体"/>
                <w:color w:val="auto"/>
                <w:sz w:val="24"/>
                <w:szCs w:val="24"/>
              </w:rPr>
            </w:pPr>
          </w:p>
        </w:tc>
        <w:tc>
          <w:tcPr>
            <w:tcW w:w="931" w:type="dxa"/>
            <w:vAlign w:val="center"/>
          </w:tcPr>
          <w:p w14:paraId="70764BE8">
            <w:pPr>
              <w:jc w:val="both"/>
              <w:rPr>
                <w:rFonts w:ascii="宋体" w:hAnsi="宋体" w:eastAsia="宋体" w:cs="宋体"/>
                <w:color w:val="auto"/>
                <w:sz w:val="24"/>
                <w:szCs w:val="24"/>
              </w:rPr>
            </w:pPr>
          </w:p>
        </w:tc>
        <w:tc>
          <w:tcPr>
            <w:tcW w:w="999" w:type="dxa"/>
            <w:vAlign w:val="center"/>
          </w:tcPr>
          <w:p w14:paraId="4DA7E08E">
            <w:pPr>
              <w:jc w:val="both"/>
              <w:rPr>
                <w:rFonts w:ascii="宋体" w:hAnsi="宋体" w:eastAsia="宋体" w:cs="宋体"/>
                <w:color w:val="auto"/>
                <w:sz w:val="24"/>
                <w:szCs w:val="24"/>
              </w:rPr>
            </w:pPr>
          </w:p>
        </w:tc>
      </w:tr>
      <w:tr w14:paraId="1EBF1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1402" w:type="dxa"/>
            <w:vMerge w:val="continue"/>
            <w:vAlign w:val="center"/>
          </w:tcPr>
          <w:p w14:paraId="6DB16626">
            <w:pPr>
              <w:jc w:val="both"/>
              <w:rPr>
                <w:rFonts w:ascii="宋体" w:hAnsi="宋体" w:eastAsia="宋体" w:cs="宋体"/>
                <w:color w:val="auto"/>
                <w:sz w:val="24"/>
                <w:szCs w:val="24"/>
              </w:rPr>
            </w:pPr>
          </w:p>
        </w:tc>
        <w:tc>
          <w:tcPr>
            <w:tcW w:w="4211" w:type="dxa"/>
            <w:gridSpan w:val="2"/>
            <w:vAlign w:val="center"/>
          </w:tcPr>
          <w:p w14:paraId="5FB3A7AC">
            <w:pPr>
              <w:jc w:val="both"/>
              <w:rPr>
                <w:rFonts w:ascii="宋体" w:hAnsi="宋体" w:eastAsia="宋体" w:cs="宋体"/>
                <w:color w:val="auto"/>
                <w:sz w:val="24"/>
                <w:szCs w:val="24"/>
              </w:rPr>
            </w:pPr>
            <w:r>
              <w:rPr>
                <w:rFonts w:ascii="宋体" w:hAnsi="宋体" w:eastAsia="宋体" w:cs="宋体"/>
                <w:color w:val="auto"/>
                <w:sz w:val="24"/>
                <w:szCs w:val="24"/>
              </w:rPr>
              <w:t>7</w:t>
            </w:r>
            <w:r>
              <w:rPr>
                <w:rFonts w:hint="eastAsia" w:ascii="宋体" w:hAnsi="宋体" w:eastAsia="宋体" w:cs="宋体"/>
                <w:color w:val="auto"/>
                <w:sz w:val="24"/>
                <w:szCs w:val="24"/>
              </w:rPr>
              <w:t>.运用游戏评价结果进行游戏反思。</w:t>
            </w:r>
          </w:p>
        </w:tc>
        <w:tc>
          <w:tcPr>
            <w:tcW w:w="958" w:type="dxa"/>
            <w:vAlign w:val="center"/>
          </w:tcPr>
          <w:p w14:paraId="0F366325">
            <w:pPr>
              <w:jc w:val="both"/>
              <w:rPr>
                <w:rFonts w:ascii="宋体" w:hAnsi="宋体" w:eastAsia="宋体" w:cs="宋体"/>
                <w:color w:val="auto"/>
                <w:sz w:val="24"/>
                <w:szCs w:val="24"/>
              </w:rPr>
            </w:pPr>
          </w:p>
        </w:tc>
        <w:tc>
          <w:tcPr>
            <w:tcW w:w="849" w:type="dxa"/>
            <w:vAlign w:val="center"/>
          </w:tcPr>
          <w:p w14:paraId="4F542CC5">
            <w:pPr>
              <w:jc w:val="both"/>
              <w:rPr>
                <w:rFonts w:ascii="宋体" w:hAnsi="宋体" w:eastAsia="宋体" w:cs="宋体"/>
                <w:color w:val="auto"/>
                <w:sz w:val="24"/>
                <w:szCs w:val="24"/>
              </w:rPr>
            </w:pPr>
          </w:p>
        </w:tc>
        <w:tc>
          <w:tcPr>
            <w:tcW w:w="931" w:type="dxa"/>
            <w:vAlign w:val="center"/>
          </w:tcPr>
          <w:p w14:paraId="7DA72D00">
            <w:pPr>
              <w:jc w:val="both"/>
              <w:rPr>
                <w:rFonts w:ascii="宋体" w:hAnsi="宋体" w:eastAsia="宋体" w:cs="宋体"/>
                <w:color w:val="auto"/>
                <w:sz w:val="24"/>
                <w:szCs w:val="24"/>
              </w:rPr>
            </w:pPr>
          </w:p>
        </w:tc>
        <w:tc>
          <w:tcPr>
            <w:tcW w:w="999" w:type="dxa"/>
            <w:vAlign w:val="center"/>
          </w:tcPr>
          <w:p w14:paraId="5ED87B1B">
            <w:pPr>
              <w:jc w:val="both"/>
              <w:rPr>
                <w:rFonts w:ascii="宋体" w:hAnsi="宋体" w:eastAsia="宋体" w:cs="宋体"/>
                <w:color w:val="auto"/>
                <w:sz w:val="24"/>
                <w:szCs w:val="24"/>
              </w:rPr>
            </w:pPr>
          </w:p>
        </w:tc>
      </w:tr>
      <w:tr w14:paraId="10FB6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3" w:hRule="atLeast"/>
        </w:trPr>
        <w:tc>
          <w:tcPr>
            <w:tcW w:w="1846" w:type="dxa"/>
            <w:gridSpan w:val="2"/>
            <w:vAlign w:val="center"/>
          </w:tcPr>
          <w:p w14:paraId="11149572">
            <w:pPr>
              <w:jc w:val="center"/>
              <w:rPr>
                <w:rFonts w:ascii="宋体" w:hAnsi="宋体" w:eastAsia="宋体" w:cs="宋体"/>
                <w:color w:val="auto"/>
                <w:sz w:val="24"/>
                <w:szCs w:val="24"/>
              </w:rPr>
            </w:pPr>
            <w:r>
              <w:rPr>
                <w:rFonts w:hint="eastAsia" w:ascii="宋体" w:hAnsi="宋体" w:eastAsia="宋体" w:cs="宋体"/>
                <w:color w:val="auto"/>
                <w:sz w:val="24"/>
                <w:szCs w:val="24"/>
              </w:rPr>
              <w:t>自我综合评价</w:t>
            </w:r>
          </w:p>
        </w:tc>
        <w:tc>
          <w:tcPr>
            <w:tcW w:w="7504" w:type="dxa"/>
            <w:gridSpan w:val="5"/>
            <w:vAlign w:val="center"/>
          </w:tcPr>
          <w:p w14:paraId="776127D7">
            <w:pPr>
              <w:jc w:val="both"/>
              <w:rPr>
                <w:rFonts w:ascii="宋体" w:hAnsi="宋体" w:eastAsia="宋体" w:cs="宋体"/>
                <w:color w:val="auto"/>
                <w:sz w:val="24"/>
                <w:szCs w:val="24"/>
              </w:rPr>
            </w:pPr>
          </w:p>
        </w:tc>
      </w:tr>
    </w:tbl>
    <w:p w14:paraId="4B1A8449">
      <w:pPr>
        <w:jc w:val="both"/>
        <w:rPr>
          <w:rFonts w:ascii="宋体" w:hAnsi="宋体" w:eastAsia="宋体" w:cs="宋体"/>
          <w:spacing w:val="5"/>
          <w:sz w:val="43"/>
          <w:szCs w:val="43"/>
          <w14:textOutline w14:w="7975" w14:cap="sq" w14:cmpd="sng" w14:algn="ctr">
            <w14:solidFill>
              <w14:srgbClr w14:val="000000"/>
            </w14:solidFill>
            <w14:prstDash w14:val="solid"/>
            <w14:bevel/>
          </w14:textOutline>
        </w:rPr>
        <w:sectPr>
          <w:footerReference r:id="rId40" w:type="default"/>
          <w:pgSz w:w="11906" w:h="16839"/>
          <w:pgMar w:top="1418" w:right="1329" w:bottom="1197" w:left="1443" w:header="0" w:footer="984" w:gutter="0"/>
          <w:cols w:space="720" w:num="1"/>
        </w:sectPr>
      </w:pPr>
    </w:p>
    <w:p w14:paraId="1098485A">
      <w:pPr>
        <w:jc w:val="center"/>
        <w:rPr>
          <w:sz w:val="28"/>
          <w:szCs w:val="28"/>
        </w:rPr>
      </w:pPr>
      <w:r>
        <w:rPr>
          <w:rFonts w:hint="eastAsia" w:ascii="宋体" w:hAnsi="宋体" w:eastAsia="宋体" w:cs="宋体"/>
          <w:spacing w:val="5"/>
          <w:sz w:val="43"/>
          <w:szCs w:val="43"/>
          <w14:textOutline w14:w="7975" w14:cap="sq" w14:cmpd="sng" w14:algn="ctr">
            <w14:solidFill>
              <w14:srgbClr w14:val="000000"/>
            </w14:solidFill>
            <w14:prstDash w14:val="solid"/>
            <w14:bevel/>
          </w14:textOutline>
        </w:rPr>
        <w:t>实习终期游戏活动汇报同伴观察互评表</w:t>
      </w:r>
    </w:p>
    <w:p w14:paraId="67A55172">
      <w:pPr>
        <w:spacing w:line="360" w:lineRule="auto"/>
        <w:rPr>
          <w:sz w:val="15"/>
          <w:szCs w:val="15"/>
        </w:rPr>
      </w:pPr>
    </w:p>
    <w:p w14:paraId="611A405D">
      <w:pPr>
        <w:spacing w:line="360" w:lineRule="auto"/>
        <w:rPr>
          <w:sz w:val="24"/>
          <w:szCs w:val="24"/>
        </w:rPr>
      </w:pPr>
      <w:r>
        <w:rPr>
          <w:rFonts w:hint="eastAsia" w:ascii="宋体" w:hAnsi="宋体" w:eastAsia="宋体" w:cs="宋体"/>
          <w:sz w:val="24"/>
          <w:szCs w:val="24"/>
        </w:rPr>
        <w:t>游戏类型：</w:t>
      </w:r>
      <w:r>
        <w:rPr>
          <w:rFonts w:hint="eastAsia" w:eastAsia="宋体"/>
          <w:sz w:val="24"/>
          <w:szCs w:val="24"/>
        </w:rPr>
        <w:t xml:space="preserve">                                                         </w:t>
      </w:r>
      <w:r>
        <w:rPr>
          <w:rFonts w:hint="eastAsia" w:ascii="宋体" w:hAnsi="宋体" w:eastAsia="宋体" w:cs="宋体"/>
          <w:sz w:val="24"/>
          <w:szCs w:val="24"/>
        </w:rPr>
        <w:t>游戏名称：</w:t>
      </w:r>
    </w:p>
    <w:p w14:paraId="3A3F72B5">
      <w:pPr>
        <w:spacing w:line="360" w:lineRule="auto"/>
        <w:rPr>
          <w:sz w:val="24"/>
          <w:szCs w:val="24"/>
        </w:rPr>
      </w:pPr>
      <w:r>
        <w:rPr>
          <w:rFonts w:hint="eastAsia" w:ascii="宋体" w:hAnsi="宋体" w:eastAsia="宋体" w:cs="宋体"/>
          <w:sz w:val="24"/>
          <w:szCs w:val="24"/>
        </w:rPr>
        <w:t>年级：</w:t>
      </w:r>
      <w:r>
        <w:rPr>
          <w:rFonts w:hint="eastAsia" w:eastAsia="宋体"/>
          <w:sz w:val="24"/>
          <w:szCs w:val="24"/>
        </w:rPr>
        <w:t xml:space="preserve">                                                                </w:t>
      </w:r>
      <w:r>
        <w:rPr>
          <w:rFonts w:hint="eastAsia" w:ascii="宋体" w:hAnsi="宋体" w:eastAsia="宋体" w:cs="宋体"/>
          <w:sz w:val="24"/>
          <w:szCs w:val="24"/>
        </w:rPr>
        <w:t>活动日期：</w:t>
      </w:r>
      <w:r>
        <w:rPr>
          <w:rFonts w:hint="eastAsia"/>
          <w:sz w:val="24"/>
          <w:szCs w:val="24"/>
        </w:rPr>
        <w:t xml:space="preserve"> </w:t>
      </w:r>
      <w:r>
        <w:rPr>
          <w:sz w:val="24"/>
          <w:szCs w:val="24"/>
        </w:rPr>
        <w:t xml:space="preserve">                                 </w:t>
      </w:r>
    </w:p>
    <w:p w14:paraId="5824F36C">
      <w:pPr>
        <w:spacing w:line="360" w:lineRule="auto"/>
        <w:rPr>
          <w:rFonts w:eastAsia="宋体"/>
          <w:sz w:val="24"/>
          <w:szCs w:val="24"/>
        </w:rPr>
      </w:pPr>
      <w:r>
        <w:rPr>
          <w:rFonts w:hint="eastAsia" w:ascii="宋体" w:hAnsi="宋体" w:eastAsia="宋体" w:cs="宋体"/>
          <w:sz w:val="24"/>
          <w:szCs w:val="24"/>
        </w:rPr>
        <w:t>设计与实施者：</w:t>
      </w:r>
      <w:r>
        <w:rPr>
          <w:rFonts w:hint="eastAsia"/>
          <w:sz w:val="24"/>
          <w:szCs w:val="24"/>
        </w:rPr>
        <w:t xml:space="preserve"> </w:t>
      </w:r>
      <w:r>
        <w:rPr>
          <w:sz w:val="24"/>
          <w:szCs w:val="24"/>
        </w:rPr>
        <w:t xml:space="preserve">                                     </w:t>
      </w:r>
      <w:r>
        <w:rPr>
          <w:rFonts w:hint="eastAsia" w:eastAsia="宋体"/>
          <w:sz w:val="24"/>
          <w:szCs w:val="24"/>
        </w:rPr>
        <w:t xml:space="preserve">           指导教师：</w:t>
      </w:r>
    </w:p>
    <w:p w14:paraId="77D26932">
      <w:pPr>
        <w:spacing w:line="360" w:lineRule="auto"/>
        <w:rPr>
          <w:rFonts w:eastAsiaTheme="minorEastAsia"/>
          <w:sz w:val="24"/>
          <w:szCs w:val="24"/>
        </w:rPr>
      </w:pPr>
      <w:r>
        <w:rPr>
          <w:rFonts w:hint="eastAsia" w:ascii="宋体" w:hAnsi="宋体" w:eastAsia="宋体" w:cs="宋体"/>
          <w:sz w:val="24"/>
          <w:szCs w:val="24"/>
        </w:rPr>
        <w:t>地点：</w:t>
      </w:r>
      <w:r>
        <w:rPr>
          <w:rFonts w:hint="eastAsia"/>
          <w:sz w:val="24"/>
          <w:szCs w:val="24"/>
        </w:rPr>
        <w:t xml:space="preserve"> </w:t>
      </w:r>
      <w:r>
        <w:rPr>
          <w:sz w:val="24"/>
          <w:szCs w:val="24"/>
        </w:rPr>
        <w:t xml:space="preserve">                                  </w:t>
      </w:r>
      <w:r>
        <w:rPr>
          <w:rFonts w:hint="eastAsia" w:eastAsia="宋体"/>
          <w:sz w:val="24"/>
          <w:szCs w:val="24"/>
        </w:rPr>
        <w:t xml:space="preserve">                     </w:t>
      </w:r>
      <w:r>
        <w:rPr>
          <w:sz w:val="24"/>
          <w:szCs w:val="24"/>
        </w:rPr>
        <w:t xml:space="preserve"> </w:t>
      </w:r>
      <w:r>
        <w:rPr>
          <w:rFonts w:hint="eastAsia" w:eastAsia="宋体"/>
          <w:sz w:val="24"/>
          <w:szCs w:val="24"/>
        </w:rPr>
        <w:t xml:space="preserve">       参与</w:t>
      </w:r>
      <w:r>
        <w:rPr>
          <w:rFonts w:hint="eastAsia" w:ascii="宋体" w:hAnsi="宋体" w:eastAsia="宋体" w:cs="宋体"/>
          <w:sz w:val="24"/>
          <w:szCs w:val="24"/>
        </w:rPr>
        <w:t>人员：</w:t>
      </w:r>
    </w:p>
    <w:tbl>
      <w:tblPr>
        <w:tblStyle w:val="11"/>
        <w:tblW w:w="9483" w:type="dxa"/>
        <w:tblInd w:w="-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3"/>
      </w:tblGrid>
      <w:tr w14:paraId="2C063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1" w:hRule="atLeast"/>
        </w:trPr>
        <w:tc>
          <w:tcPr>
            <w:tcW w:w="9483" w:type="dxa"/>
          </w:tcPr>
          <w:p w14:paraId="78BFF429">
            <w:pPr>
              <w:rPr>
                <w:sz w:val="24"/>
                <w:szCs w:val="24"/>
              </w:rPr>
            </w:pPr>
            <w:r>
              <w:rPr>
                <w:rFonts w:hint="eastAsia" w:ascii="宋体" w:hAnsi="宋体" w:eastAsia="宋体" w:cs="宋体"/>
                <w:sz w:val="24"/>
                <w:szCs w:val="24"/>
              </w:rPr>
              <w:t>评</w:t>
            </w:r>
            <w:r>
              <w:rPr>
                <w:rFonts w:hint="eastAsia" w:eastAsia="宋体"/>
                <w:sz w:val="24"/>
                <w:szCs w:val="24"/>
              </w:rPr>
              <w:t>价</w:t>
            </w:r>
            <w:r>
              <w:rPr>
                <w:rFonts w:hint="eastAsia" w:ascii="宋体" w:hAnsi="宋体" w:eastAsia="宋体" w:cs="宋体"/>
                <w:sz w:val="24"/>
                <w:szCs w:val="24"/>
              </w:rPr>
              <w:t>说明：实习生在观察同学试教活动的时候，请参考</w:t>
            </w:r>
            <w:r>
              <w:rPr>
                <w:rFonts w:hint="eastAsia" w:eastAsia="宋体"/>
                <w:sz w:val="24"/>
                <w:szCs w:val="24"/>
              </w:rPr>
              <w:t>以下观测点</w:t>
            </w:r>
            <w:r>
              <w:rPr>
                <w:rFonts w:hint="eastAsia" w:ascii="宋体" w:hAnsi="宋体" w:eastAsia="宋体" w:cs="宋体"/>
                <w:sz w:val="24"/>
                <w:szCs w:val="24"/>
              </w:rPr>
              <w:t>，在表下空白处</w:t>
            </w:r>
            <w:r>
              <w:rPr>
                <w:rFonts w:hint="eastAsia" w:ascii="宋体" w:hAnsi="宋体" w:eastAsia="宋体" w:cs="宋体"/>
                <w:b/>
                <w:bCs/>
                <w:sz w:val="24"/>
                <w:szCs w:val="24"/>
              </w:rPr>
              <w:t>描述优点及需要改善的事项</w:t>
            </w:r>
            <w:r>
              <w:rPr>
                <w:rFonts w:hint="eastAsia" w:ascii="宋体" w:hAnsi="宋体" w:eastAsia="宋体" w:cs="宋体"/>
                <w:sz w:val="24"/>
                <w:szCs w:val="24"/>
              </w:rPr>
              <w:t>，并提出你的看法与建议。</w:t>
            </w:r>
          </w:p>
          <w:p w14:paraId="33D7FD02">
            <w:pPr>
              <w:rPr>
                <w:sz w:val="24"/>
                <w:szCs w:val="24"/>
              </w:rPr>
            </w:pPr>
            <w:r>
              <w:rPr>
                <w:rFonts w:hint="eastAsia"/>
                <w:sz w:val="24"/>
                <w:szCs w:val="24"/>
              </w:rPr>
              <w:t>·</w:t>
            </w:r>
            <w:r>
              <w:rPr>
                <w:rFonts w:hint="eastAsia" w:ascii="宋体" w:hAnsi="宋体" w:eastAsia="宋体" w:cs="宋体"/>
                <w:sz w:val="24"/>
                <w:szCs w:val="24"/>
              </w:rPr>
              <w:t>引起幼儿兴趣与动机</w:t>
            </w:r>
            <w:r>
              <w:rPr>
                <w:rFonts w:hint="eastAsia"/>
                <w:sz w:val="24"/>
                <w:szCs w:val="24"/>
              </w:rPr>
              <w:t xml:space="preserve">    </w:t>
            </w:r>
            <w:r>
              <w:rPr>
                <w:sz w:val="24"/>
                <w:szCs w:val="24"/>
              </w:rPr>
              <w:t xml:space="preserve">       </w:t>
            </w:r>
            <w:r>
              <w:rPr>
                <w:rFonts w:hint="eastAsia"/>
                <w:sz w:val="24"/>
                <w:szCs w:val="24"/>
              </w:rPr>
              <w:t xml:space="preserve">   ·</w:t>
            </w:r>
            <w:r>
              <w:rPr>
                <w:rFonts w:hint="eastAsia" w:ascii="宋体" w:hAnsi="宋体" w:eastAsia="宋体" w:cs="宋体"/>
                <w:sz w:val="24"/>
                <w:szCs w:val="24"/>
              </w:rPr>
              <w:t>游戏设计有考虑个别幼儿的需求</w:t>
            </w:r>
          </w:p>
          <w:p w14:paraId="4667D141">
            <w:pPr>
              <w:rPr>
                <w:sz w:val="24"/>
                <w:szCs w:val="24"/>
              </w:rPr>
            </w:pPr>
            <w:r>
              <w:rPr>
                <w:rFonts w:hint="eastAsia"/>
                <w:sz w:val="24"/>
                <w:szCs w:val="24"/>
              </w:rPr>
              <w:t>·</w:t>
            </w:r>
            <w:r>
              <w:rPr>
                <w:rFonts w:hint="eastAsia" w:ascii="宋体" w:hAnsi="宋体" w:eastAsia="宋体" w:cs="宋体"/>
                <w:sz w:val="24"/>
                <w:szCs w:val="24"/>
              </w:rPr>
              <w:t>游戏活动体现儿童中心</w:t>
            </w:r>
            <w:r>
              <w:rPr>
                <w:rFonts w:hint="eastAsia"/>
                <w:sz w:val="24"/>
                <w:szCs w:val="24"/>
              </w:rPr>
              <w:t xml:space="preserve">          ·</w:t>
            </w:r>
            <w:r>
              <w:rPr>
                <w:rFonts w:hint="eastAsia" w:ascii="宋体" w:hAnsi="宋体" w:eastAsia="宋体" w:cs="宋体"/>
                <w:sz w:val="24"/>
                <w:szCs w:val="24"/>
              </w:rPr>
              <w:t>多数幼儿的注意力与参与情形</w:t>
            </w:r>
          </w:p>
          <w:p w14:paraId="0ACB3B78">
            <w:pPr>
              <w:rPr>
                <w:sz w:val="24"/>
                <w:szCs w:val="24"/>
              </w:rPr>
            </w:pPr>
            <w:r>
              <w:rPr>
                <w:rFonts w:hint="eastAsia"/>
                <w:sz w:val="24"/>
                <w:szCs w:val="24"/>
              </w:rPr>
              <w:t>·</w:t>
            </w:r>
            <w:r>
              <w:rPr>
                <w:rFonts w:hint="eastAsia" w:ascii="宋体" w:hAnsi="宋体" w:eastAsia="宋体" w:cs="宋体"/>
                <w:sz w:val="24"/>
                <w:szCs w:val="24"/>
              </w:rPr>
              <w:t>游戏活动环节清晰</w:t>
            </w:r>
            <w:r>
              <w:rPr>
                <w:rFonts w:hint="eastAsia"/>
                <w:sz w:val="24"/>
                <w:szCs w:val="24"/>
              </w:rPr>
              <w:t xml:space="preserve">                 </w:t>
            </w:r>
            <w:r>
              <w:rPr>
                <w:rFonts w:hint="eastAsia" w:eastAsia="宋体"/>
                <w:sz w:val="24"/>
                <w:szCs w:val="24"/>
              </w:rPr>
              <w:t xml:space="preserve"> </w:t>
            </w:r>
            <w:r>
              <w:rPr>
                <w:rFonts w:hint="eastAsia"/>
                <w:sz w:val="24"/>
                <w:szCs w:val="24"/>
              </w:rPr>
              <w:t>·</w:t>
            </w:r>
            <w:r>
              <w:rPr>
                <w:rFonts w:hint="eastAsia" w:ascii="宋体" w:hAnsi="宋体" w:eastAsia="宋体" w:cs="宋体"/>
                <w:sz w:val="24"/>
                <w:szCs w:val="24"/>
              </w:rPr>
              <w:t>弹性的反应各种状况</w:t>
            </w:r>
          </w:p>
          <w:p w14:paraId="45BA0685">
            <w:pPr>
              <w:rPr>
                <w:sz w:val="24"/>
                <w:szCs w:val="24"/>
              </w:rPr>
            </w:pPr>
            <w:r>
              <w:rPr>
                <w:rFonts w:hint="eastAsia"/>
                <w:sz w:val="24"/>
                <w:szCs w:val="24"/>
              </w:rPr>
              <w:t>·</w:t>
            </w:r>
            <w:r>
              <w:rPr>
                <w:rFonts w:hint="eastAsia" w:ascii="宋体" w:hAnsi="宋体" w:eastAsia="宋体" w:cs="宋体"/>
                <w:sz w:val="24"/>
                <w:szCs w:val="24"/>
              </w:rPr>
              <w:t xml:space="preserve">游戏规则与玩法清楚 </w:t>
            </w:r>
            <w:r>
              <w:rPr>
                <w:rFonts w:ascii="宋体" w:hAnsi="宋体" w:eastAsia="宋体" w:cs="宋体"/>
                <w:sz w:val="24"/>
                <w:szCs w:val="24"/>
              </w:rPr>
              <w:t xml:space="preserve">     </w:t>
            </w:r>
            <w:r>
              <w:rPr>
                <w:rFonts w:hint="eastAsia"/>
                <w:sz w:val="24"/>
                <w:szCs w:val="24"/>
              </w:rPr>
              <w:t xml:space="preserve">   ·</w:t>
            </w:r>
            <w:r>
              <w:rPr>
                <w:rFonts w:hint="eastAsia" w:ascii="宋体" w:hAnsi="宋体" w:eastAsia="宋体" w:cs="宋体"/>
                <w:sz w:val="24"/>
                <w:szCs w:val="24"/>
              </w:rPr>
              <w:t>音量适当</w:t>
            </w:r>
          </w:p>
          <w:p w14:paraId="71B403E5">
            <w:pPr>
              <w:rPr>
                <w:sz w:val="24"/>
                <w:szCs w:val="24"/>
              </w:rPr>
            </w:pPr>
            <w:r>
              <w:rPr>
                <w:rFonts w:hint="eastAsia"/>
                <w:sz w:val="24"/>
                <w:szCs w:val="24"/>
              </w:rPr>
              <w:t>·</w:t>
            </w:r>
            <w:r>
              <w:rPr>
                <w:rFonts w:hint="eastAsia" w:ascii="宋体" w:hAnsi="宋体" w:eastAsia="宋体" w:cs="宋体"/>
                <w:sz w:val="24"/>
                <w:szCs w:val="24"/>
              </w:rPr>
              <w:t>游戏兼具趣味性与挑战性</w:t>
            </w:r>
            <w:r>
              <w:rPr>
                <w:rFonts w:hint="eastAsia"/>
                <w:sz w:val="24"/>
                <w:szCs w:val="24"/>
              </w:rPr>
              <w:t xml:space="preserve">       ·</w:t>
            </w:r>
            <w:r>
              <w:rPr>
                <w:rFonts w:hint="eastAsia" w:ascii="宋体" w:hAnsi="宋体" w:eastAsia="宋体" w:cs="宋体"/>
                <w:sz w:val="24"/>
                <w:szCs w:val="24"/>
              </w:rPr>
              <w:t>使用恰当的游戏语言</w:t>
            </w:r>
          </w:p>
          <w:p w14:paraId="0C53846A">
            <w:pPr>
              <w:rPr>
                <w:sz w:val="24"/>
                <w:szCs w:val="24"/>
              </w:rPr>
            </w:pPr>
            <w:r>
              <w:rPr>
                <w:rFonts w:hint="eastAsia"/>
                <w:sz w:val="24"/>
                <w:szCs w:val="24"/>
              </w:rPr>
              <w:t>·</w:t>
            </w:r>
            <w:r>
              <w:rPr>
                <w:rFonts w:hint="eastAsia" w:ascii="宋体" w:hAnsi="宋体" w:eastAsia="宋体" w:cs="宋体"/>
                <w:sz w:val="24"/>
                <w:szCs w:val="24"/>
              </w:rPr>
              <w:t>游戏情境与环境创设适宜</w:t>
            </w:r>
            <w:r>
              <w:rPr>
                <w:rFonts w:hint="eastAsia"/>
                <w:sz w:val="24"/>
                <w:szCs w:val="24"/>
              </w:rPr>
              <w:t xml:space="preserve">       ·</w:t>
            </w:r>
            <w:r>
              <w:rPr>
                <w:rFonts w:hint="eastAsia" w:ascii="宋体" w:hAnsi="宋体" w:eastAsia="宋体" w:cs="宋体"/>
                <w:sz w:val="24"/>
                <w:szCs w:val="24"/>
              </w:rPr>
              <w:t>游戏材料符合幼儿游戏需要</w:t>
            </w:r>
          </w:p>
          <w:p w14:paraId="2E212E83">
            <w:pPr>
              <w:rPr>
                <w:rFonts w:eastAsia="宋体"/>
                <w:sz w:val="24"/>
                <w:szCs w:val="24"/>
              </w:rPr>
            </w:pPr>
            <w:r>
              <w:rPr>
                <w:rFonts w:hint="eastAsia"/>
                <w:sz w:val="24"/>
                <w:szCs w:val="24"/>
              </w:rPr>
              <w:t>·</w:t>
            </w:r>
            <w:r>
              <w:rPr>
                <w:rFonts w:hint="eastAsia" w:ascii="宋体" w:hAnsi="宋体" w:eastAsia="宋体" w:cs="宋体"/>
                <w:sz w:val="24"/>
                <w:szCs w:val="24"/>
              </w:rPr>
              <w:t>师幼关系和谐</w:t>
            </w:r>
            <w:r>
              <w:rPr>
                <w:rFonts w:hint="eastAsia" w:eastAsiaTheme="minorEastAsia"/>
                <w:sz w:val="24"/>
                <w:szCs w:val="24"/>
              </w:rPr>
              <w:t xml:space="preserve"> </w:t>
            </w:r>
            <w:r>
              <w:rPr>
                <w:rFonts w:eastAsiaTheme="minorEastAsia"/>
                <w:sz w:val="24"/>
                <w:szCs w:val="24"/>
              </w:rPr>
              <w:t xml:space="preserve">                        </w:t>
            </w:r>
            <w:r>
              <w:rPr>
                <w:rFonts w:hint="eastAsia"/>
                <w:sz w:val="24"/>
                <w:szCs w:val="24"/>
              </w:rPr>
              <w:t>·</w:t>
            </w:r>
            <w:r>
              <w:rPr>
                <w:rFonts w:hint="eastAsia" w:ascii="宋体" w:hAnsi="宋体" w:eastAsia="宋体" w:cs="宋体"/>
                <w:sz w:val="24"/>
                <w:szCs w:val="24"/>
              </w:rPr>
              <w:t>游戏中适当提示及引导</w:t>
            </w:r>
            <w:r>
              <w:rPr>
                <w:rFonts w:hint="eastAsia" w:eastAsia="宋体"/>
                <w:sz w:val="24"/>
                <w:szCs w:val="24"/>
              </w:rPr>
              <w:t xml:space="preserve">    </w:t>
            </w:r>
          </w:p>
          <w:p w14:paraId="2BD8F1EF">
            <w:pPr>
              <w:rPr>
                <w:sz w:val="24"/>
                <w:szCs w:val="24"/>
              </w:rPr>
            </w:pPr>
            <w:r>
              <w:rPr>
                <w:rFonts w:hint="eastAsia"/>
                <w:sz w:val="24"/>
                <w:szCs w:val="24"/>
              </w:rPr>
              <w:t>·</w:t>
            </w:r>
            <w:r>
              <w:rPr>
                <w:rFonts w:hint="eastAsia" w:ascii="宋体" w:hAnsi="宋体" w:eastAsia="宋体" w:cs="宋体"/>
                <w:sz w:val="24"/>
                <w:szCs w:val="24"/>
              </w:rPr>
              <w:t>游戏想象与游戏性体验</w:t>
            </w:r>
            <w:r>
              <w:rPr>
                <w:rFonts w:ascii="宋体" w:hAnsi="宋体" w:eastAsia="宋体" w:cs="宋体"/>
                <w:sz w:val="24"/>
                <w:szCs w:val="24"/>
              </w:rPr>
              <w:t xml:space="preserve">      </w:t>
            </w:r>
            <w:r>
              <w:rPr>
                <w:rFonts w:hint="eastAsia"/>
                <w:sz w:val="24"/>
                <w:szCs w:val="24"/>
              </w:rPr>
              <w:t>·</w:t>
            </w:r>
            <w:r>
              <w:rPr>
                <w:rFonts w:hint="eastAsia" w:ascii="宋体" w:hAnsi="宋体" w:eastAsia="宋体" w:cs="宋体"/>
                <w:sz w:val="24"/>
                <w:szCs w:val="24"/>
              </w:rPr>
              <w:t>其他</w:t>
            </w:r>
          </w:p>
          <w:p w14:paraId="010ED4C0">
            <w:pPr>
              <w:rPr>
                <w:sz w:val="24"/>
                <w:szCs w:val="24"/>
              </w:rPr>
            </w:pPr>
          </w:p>
          <w:p w14:paraId="3E8DFF3C">
            <w:pPr>
              <w:ind w:firstLine="560"/>
              <w:rPr>
                <w:sz w:val="28"/>
                <w:szCs w:val="28"/>
              </w:rPr>
            </w:pPr>
          </w:p>
          <w:p w14:paraId="412B0FA7">
            <w:pPr>
              <w:rPr>
                <w:rFonts w:eastAsia="宋体"/>
                <w:sz w:val="24"/>
                <w:szCs w:val="24"/>
              </w:rPr>
            </w:pPr>
            <w:r>
              <w:rPr>
                <w:rFonts w:hint="eastAsia" w:ascii="宋体" w:hAnsi="宋体" w:eastAsia="宋体" w:cs="宋体"/>
                <w:sz w:val="24"/>
                <w:szCs w:val="24"/>
              </w:rPr>
              <w:t>观察事项描述</w:t>
            </w:r>
            <w:r>
              <w:rPr>
                <w:rFonts w:hint="eastAsia" w:eastAsia="宋体"/>
                <w:sz w:val="24"/>
                <w:szCs w:val="24"/>
              </w:rPr>
              <w:t>：</w:t>
            </w:r>
          </w:p>
          <w:p w14:paraId="06F20448">
            <w:pPr>
              <w:ind w:firstLine="560"/>
              <w:rPr>
                <w:sz w:val="24"/>
                <w:szCs w:val="24"/>
              </w:rPr>
            </w:pPr>
          </w:p>
          <w:p w14:paraId="0D170DAE">
            <w:pPr>
              <w:ind w:firstLine="560"/>
              <w:rPr>
                <w:sz w:val="24"/>
                <w:szCs w:val="24"/>
              </w:rPr>
            </w:pPr>
          </w:p>
          <w:p w14:paraId="0BDAA0D3">
            <w:pPr>
              <w:ind w:firstLine="560"/>
              <w:rPr>
                <w:sz w:val="24"/>
                <w:szCs w:val="24"/>
              </w:rPr>
            </w:pPr>
          </w:p>
          <w:p w14:paraId="3E9FF205">
            <w:pPr>
              <w:rPr>
                <w:sz w:val="24"/>
                <w:szCs w:val="24"/>
              </w:rPr>
            </w:pPr>
          </w:p>
          <w:p w14:paraId="2445460A">
            <w:pPr>
              <w:rPr>
                <w:sz w:val="28"/>
                <w:szCs w:val="28"/>
              </w:rPr>
            </w:pPr>
          </w:p>
          <w:p w14:paraId="45650F1C">
            <w:pPr>
              <w:rPr>
                <w:sz w:val="28"/>
                <w:szCs w:val="28"/>
              </w:rPr>
            </w:pPr>
          </w:p>
          <w:p w14:paraId="5EDC3CB2">
            <w:pPr>
              <w:rPr>
                <w:sz w:val="28"/>
                <w:szCs w:val="28"/>
              </w:rPr>
            </w:pPr>
          </w:p>
          <w:p w14:paraId="0A4EF25A">
            <w:pPr>
              <w:rPr>
                <w:sz w:val="28"/>
                <w:szCs w:val="28"/>
              </w:rPr>
            </w:pPr>
          </w:p>
          <w:p w14:paraId="072F0D68">
            <w:pPr>
              <w:rPr>
                <w:sz w:val="28"/>
                <w:szCs w:val="28"/>
              </w:rPr>
            </w:pPr>
          </w:p>
          <w:p w14:paraId="0A88A7D5">
            <w:pPr>
              <w:rPr>
                <w:sz w:val="28"/>
                <w:szCs w:val="28"/>
              </w:rPr>
            </w:pPr>
          </w:p>
          <w:p w14:paraId="319E6357">
            <w:pPr>
              <w:ind w:firstLine="560"/>
              <w:rPr>
                <w:sz w:val="28"/>
                <w:szCs w:val="28"/>
              </w:rPr>
            </w:pPr>
          </w:p>
          <w:p w14:paraId="7AC24EA7">
            <w:pPr>
              <w:ind w:firstLine="560"/>
              <w:rPr>
                <w:sz w:val="28"/>
                <w:szCs w:val="28"/>
              </w:rPr>
            </w:pPr>
          </w:p>
          <w:p w14:paraId="64F1EE9C">
            <w:pPr>
              <w:ind w:firstLine="560"/>
              <w:rPr>
                <w:sz w:val="28"/>
                <w:szCs w:val="28"/>
              </w:rPr>
            </w:pPr>
          </w:p>
          <w:p w14:paraId="147E0E7F">
            <w:pPr>
              <w:ind w:firstLine="560"/>
              <w:rPr>
                <w:sz w:val="28"/>
                <w:szCs w:val="28"/>
              </w:rPr>
            </w:pPr>
          </w:p>
          <w:p w14:paraId="1C0E73D3">
            <w:pPr>
              <w:rPr>
                <w:sz w:val="28"/>
                <w:szCs w:val="28"/>
              </w:rPr>
            </w:pPr>
          </w:p>
          <w:p w14:paraId="1F200386">
            <w:pPr>
              <w:ind w:firstLine="560"/>
              <w:rPr>
                <w:sz w:val="28"/>
                <w:szCs w:val="28"/>
              </w:rPr>
            </w:pPr>
          </w:p>
        </w:tc>
      </w:tr>
    </w:tbl>
    <w:p w14:paraId="27E210AD">
      <w:pPr>
        <w:spacing w:line="360" w:lineRule="auto"/>
        <w:rPr>
          <w:rFonts w:eastAsiaTheme="minorEastAsia"/>
          <w:sz w:val="24"/>
          <w:szCs w:val="24"/>
        </w:rPr>
      </w:pPr>
    </w:p>
    <w:p w14:paraId="01C43754">
      <w:pPr>
        <w:kinsoku/>
        <w:autoSpaceDE/>
        <w:autoSpaceDN/>
        <w:adjustRightInd/>
        <w:snapToGrid/>
        <w:textAlignment w:val="auto"/>
        <w:rPr>
          <w:rFonts w:ascii="宋体" w:hAnsi="宋体" w:eastAsia="宋体" w:cs="宋体"/>
          <w:snapToGrid/>
          <w:color w:val="auto"/>
          <w:sz w:val="24"/>
          <w:szCs w:val="24"/>
        </w:rPr>
      </w:pPr>
    </w:p>
    <w:p w14:paraId="48BA404A">
      <w:pPr>
        <w:ind w:firstLine="560"/>
        <w:rPr>
          <w:sz w:val="28"/>
          <w:szCs w:val="28"/>
        </w:rPr>
        <w:sectPr>
          <w:footerReference r:id="rId41" w:type="default"/>
          <w:pgSz w:w="11906" w:h="16839"/>
          <w:pgMar w:top="1418" w:right="1329" w:bottom="1197" w:left="1443" w:header="0" w:footer="984" w:gutter="0"/>
          <w:cols w:space="720" w:num="1"/>
        </w:sectPr>
      </w:pPr>
    </w:p>
    <w:tbl>
      <w:tblPr>
        <w:tblStyle w:val="11"/>
        <w:tblW w:w="9406" w:type="dxa"/>
        <w:tblInd w:w="-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6"/>
      </w:tblGrid>
      <w:tr w14:paraId="533F4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24" w:hRule="atLeast"/>
        </w:trPr>
        <w:tc>
          <w:tcPr>
            <w:tcW w:w="9406" w:type="dxa"/>
          </w:tcPr>
          <w:p w14:paraId="4AC28599">
            <w:pPr>
              <w:ind w:firstLine="560"/>
              <w:rPr>
                <w:sz w:val="28"/>
                <w:szCs w:val="28"/>
              </w:rPr>
            </w:pPr>
          </w:p>
        </w:tc>
      </w:tr>
    </w:tbl>
    <w:p w14:paraId="0CD42F41">
      <w:pPr>
        <w:jc w:val="center"/>
        <w:rPr>
          <w:sz w:val="24"/>
          <w:szCs w:val="24"/>
        </w:rPr>
        <w:sectPr>
          <w:footerReference r:id="rId42" w:type="default"/>
          <w:pgSz w:w="11906" w:h="16839"/>
          <w:pgMar w:top="1418" w:right="1329" w:bottom="1197" w:left="1443" w:header="0" w:footer="984" w:gutter="0"/>
          <w:cols w:space="720" w:num="1"/>
        </w:sectPr>
      </w:pPr>
    </w:p>
    <w:tbl>
      <w:tblPr>
        <w:tblStyle w:val="11"/>
        <w:tblW w:w="9406" w:type="dxa"/>
        <w:tblInd w:w="-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2"/>
        <w:gridCol w:w="6484"/>
      </w:tblGrid>
      <w:tr w14:paraId="58987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9406" w:type="dxa"/>
            <w:gridSpan w:val="2"/>
            <w:vAlign w:val="center"/>
          </w:tcPr>
          <w:p w14:paraId="3092B9D2">
            <w:pPr>
              <w:jc w:val="center"/>
              <w:rPr>
                <w:sz w:val="24"/>
                <w:szCs w:val="24"/>
              </w:rPr>
            </w:pPr>
            <w:r>
              <w:rPr>
                <w:rFonts w:hint="eastAsia"/>
                <w:sz w:val="24"/>
                <w:szCs w:val="24"/>
              </w:rPr>
              <w:t>小组评议与讨论</w:t>
            </w:r>
          </w:p>
        </w:tc>
      </w:tr>
      <w:tr w14:paraId="36153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7" w:hRule="atLeast"/>
        </w:trPr>
        <w:tc>
          <w:tcPr>
            <w:tcW w:w="9406" w:type="dxa"/>
            <w:gridSpan w:val="2"/>
          </w:tcPr>
          <w:p w14:paraId="6CE05839">
            <w:pPr>
              <w:rPr>
                <w:sz w:val="24"/>
                <w:szCs w:val="24"/>
              </w:rPr>
            </w:pPr>
            <w:r>
              <w:rPr>
                <w:rFonts w:hint="eastAsia"/>
                <w:sz w:val="24"/>
                <w:szCs w:val="24"/>
              </w:rPr>
              <w:t>1</w:t>
            </w:r>
            <w:r>
              <w:rPr>
                <w:sz w:val="24"/>
                <w:szCs w:val="24"/>
              </w:rPr>
              <w:t>.</w:t>
            </w:r>
            <w:r>
              <w:rPr>
                <w:rFonts w:hint="eastAsia" w:ascii="宋体" w:hAnsi="宋体" w:eastAsia="宋体" w:cs="宋体"/>
                <w:sz w:val="24"/>
                <w:szCs w:val="24"/>
              </w:rPr>
              <w:t>游戏活动</w:t>
            </w:r>
            <w:r>
              <w:rPr>
                <w:rFonts w:hint="eastAsia"/>
                <w:sz w:val="24"/>
                <w:szCs w:val="24"/>
              </w:rPr>
              <w:t>亮点与特色</w:t>
            </w:r>
          </w:p>
          <w:p w14:paraId="189936B7">
            <w:pPr>
              <w:ind w:left="420"/>
            </w:pPr>
          </w:p>
          <w:p w14:paraId="212C2F96">
            <w:pPr>
              <w:ind w:firstLine="560"/>
            </w:pPr>
          </w:p>
          <w:p w14:paraId="7FBF4FB0">
            <w:pPr>
              <w:ind w:firstLine="560"/>
            </w:pPr>
          </w:p>
          <w:p w14:paraId="37771452">
            <w:pPr>
              <w:ind w:firstLine="560"/>
            </w:pPr>
          </w:p>
          <w:p w14:paraId="12F530B2">
            <w:pPr>
              <w:ind w:firstLine="560"/>
            </w:pPr>
          </w:p>
          <w:p w14:paraId="61824891">
            <w:pPr>
              <w:ind w:firstLine="560"/>
            </w:pPr>
          </w:p>
          <w:p w14:paraId="76F7D573">
            <w:pPr>
              <w:ind w:firstLine="560"/>
            </w:pPr>
          </w:p>
          <w:p w14:paraId="13841777">
            <w:pPr>
              <w:ind w:firstLine="560"/>
            </w:pPr>
          </w:p>
          <w:p w14:paraId="04864FBB">
            <w:pPr>
              <w:ind w:firstLine="560"/>
              <w:rPr>
                <w:sz w:val="24"/>
                <w:szCs w:val="24"/>
              </w:rPr>
            </w:pPr>
          </w:p>
          <w:p w14:paraId="60C4DE76">
            <w:pPr>
              <w:rPr>
                <w:sz w:val="24"/>
                <w:szCs w:val="24"/>
              </w:rPr>
            </w:pPr>
            <w:r>
              <w:rPr>
                <w:rFonts w:hint="eastAsia"/>
                <w:sz w:val="24"/>
                <w:szCs w:val="24"/>
              </w:rPr>
              <w:t>2</w:t>
            </w:r>
            <w:r>
              <w:rPr>
                <w:sz w:val="24"/>
                <w:szCs w:val="24"/>
              </w:rPr>
              <w:t>.</w:t>
            </w:r>
            <w:r>
              <w:rPr>
                <w:rFonts w:hint="eastAsia" w:ascii="宋体" w:hAnsi="宋体" w:eastAsia="宋体" w:cs="宋体"/>
                <w:sz w:val="24"/>
                <w:szCs w:val="24"/>
              </w:rPr>
              <w:t>游戏活动</w:t>
            </w:r>
            <w:r>
              <w:rPr>
                <w:rFonts w:hint="eastAsia"/>
                <w:sz w:val="24"/>
                <w:szCs w:val="24"/>
              </w:rPr>
              <w:t>待调整或改变之处</w:t>
            </w:r>
          </w:p>
          <w:p w14:paraId="628DF8BC">
            <w:pPr>
              <w:ind w:firstLine="560"/>
              <w:rPr>
                <w:sz w:val="24"/>
                <w:szCs w:val="24"/>
              </w:rPr>
            </w:pPr>
          </w:p>
          <w:p w14:paraId="4A55D243">
            <w:pPr>
              <w:ind w:firstLine="560"/>
              <w:rPr>
                <w:sz w:val="24"/>
                <w:szCs w:val="24"/>
              </w:rPr>
            </w:pPr>
          </w:p>
          <w:p w14:paraId="016E9294">
            <w:pPr>
              <w:ind w:firstLine="560"/>
              <w:rPr>
                <w:sz w:val="24"/>
                <w:szCs w:val="24"/>
              </w:rPr>
            </w:pPr>
          </w:p>
          <w:p w14:paraId="2B4D220D">
            <w:pPr>
              <w:ind w:firstLine="560"/>
              <w:rPr>
                <w:sz w:val="24"/>
                <w:szCs w:val="24"/>
              </w:rPr>
            </w:pPr>
          </w:p>
          <w:p w14:paraId="2A78E187">
            <w:pPr>
              <w:ind w:firstLine="560"/>
              <w:rPr>
                <w:sz w:val="24"/>
                <w:szCs w:val="24"/>
              </w:rPr>
            </w:pPr>
          </w:p>
          <w:p w14:paraId="383B5419">
            <w:pPr>
              <w:ind w:firstLine="560"/>
              <w:rPr>
                <w:sz w:val="24"/>
                <w:szCs w:val="24"/>
              </w:rPr>
            </w:pPr>
          </w:p>
          <w:p w14:paraId="3AAF04ED">
            <w:pPr>
              <w:ind w:firstLine="560"/>
              <w:rPr>
                <w:sz w:val="24"/>
                <w:szCs w:val="24"/>
              </w:rPr>
            </w:pPr>
          </w:p>
          <w:p w14:paraId="5DE32D7D">
            <w:pPr>
              <w:ind w:firstLine="560"/>
              <w:rPr>
                <w:sz w:val="24"/>
                <w:szCs w:val="24"/>
              </w:rPr>
            </w:pPr>
          </w:p>
          <w:p w14:paraId="53ADEAF4">
            <w:pPr>
              <w:ind w:firstLine="560"/>
              <w:rPr>
                <w:sz w:val="24"/>
                <w:szCs w:val="24"/>
              </w:rPr>
            </w:pPr>
          </w:p>
          <w:p w14:paraId="15FC4CC9">
            <w:pPr>
              <w:rPr>
                <w:sz w:val="24"/>
                <w:szCs w:val="24"/>
              </w:rPr>
            </w:pPr>
            <w:r>
              <w:rPr>
                <w:rFonts w:hint="eastAsia"/>
                <w:sz w:val="24"/>
                <w:szCs w:val="24"/>
              </w:rPr>
              <w:t>3</w:t>
            </w:r>
            <w:r>
              <w:rPr>
                <w:sz w:val="24"/>
                <w:szCs w:val="24"/>
              </w:rPr>
              <w:t>.</w:t>
            </w:r>
            <w:r>
              <w:rPr>
                <w:rFonts w:hint="eastAsia"/>
                <w:sz w:val="24"/>
                <w:szCs w:val="24"/>
              </w:rPr>
              <w:t>对</w:t>
            </w:r>
            <w:r>
              <w:rPr>
                <w:rFonts w:hint="eastAsia" w:ascii="宋体" w:hAnsi="宋体" w:eastAsia="宋体" w:cs="宋体"/>
                <w:sz w:val="24"/>
                <w:szCs w:val="24"/>
              </w:rPr>
              <w:t>游戏活动设计与实施</w:t>
            </w:r>
            <w:r>
              <w:rPr>
                <w:rFonts w:hint="eastAsia"/>
                <w:sz w:val="24"/>
                <w:szCs w:val="24"/>
              </w:rPr>
              <w:t>者的专业成长建议</w:t>
            </w:r>
          </w:p>
          <w:p w14:paraId="5DE25C16">
            <w:pPr>
              <w:ind w:firstLine="560"/>
              <w:rPr>
                <w:sz w:val="24"/>
                <w:szCs w:val="24"/>
              </w:rPr>
            </w:pPr>
          </w:p>
          <w:p w14:paraId="6E7B041E">
            <w:pPr>
              <w:ind w:firstLine="560"/>
              <w:rPr>
                <w:sz w:val="24"/>
                <w:szCs w:val="24"/>
              </w:rPr>
            </w:pPr>
          </w:p>
          <w:p w14:paraId="339FA8AE">
            <w:pPr>
              <w:ind w:firstLine="560"/>
              <w:rPr>
                <w:sz w:val="24"/>
                <w:szCs w:val="24"/>
              </w:rPr>
            </w:pPr>
          </w:p>
          <w:p w14:paraId="051F38C9">
            <w:pPr>
              <w:ind w:firstLine="560"/>
              <w:rPr>
                <w:sz w:val="24"/>
                <w:szCs w:val="24"/>
              </w:rPr>
            </w:pPr>
          </w:p>
          <w:p w14:paraId="13681E1D">
            <w:pPr>
              <w:ind w:firstLine="560"/>
              <w:rPr>
                <w:sz w:val="24"/>
                <w:szCs w:val="24"/>
              </w:rPr>
            </w:pPr>
          </w:p>
          <w:p w14:paraId="3BA961A5">
            <w:pPr>
              <w:rPr>
                <w:sz w:val="24"/>
                <w:szCs w:val="24"/>
              </w:rPr>
            </w:pPr>
          </w:p>
        </w:tc>
      </w:tr>
      <w:tr w14:paraId="2E17D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9" w:hRule="atLeast"/>
        </w:trPr>
        <w:tc>
          <w:tcPr>
            <w:tcW w:w="2922" w:type="dxa"/>
            <w:vAlign w:val="center"/>
          </w:tcPr>
          <w:p w14:paraId="1B4A8A1E">
            <w:pPr>
              <w:jc w:val="center"/>
              <w:rPr>
                <w:sz w:val="24"/>
                <w:szCs w:val="24"/>
              </w:rPr>
            </w:pPr>
          </w:p>
          <w:p w14:paraId="7669659F">
            <w:pPr>
              <w:jc w:val="center"/>
              <w:rPr>
                <w:sz w:val="24"/>
                <w:szCs w:val="24"/>
              </w:rPr>
            </w:pPr>
            <w:r>
              <w:rPr>
                <w:rFonts w:hint="eastAsia"/>
                <w:sz w:val="24"/>
                <w:szCs w:val="24"/>
              </w:rPr>
              <w:t>实习</w:t>
            </w:r>
            <w:r>
              <w:rPr>
                <w:rFonts w:hint="eastAsia" w:eastAsia="宋体"/>
                <w:sz w:val="24"/>
                <w:szCs w:val="24"/>
              </w:rPr>
              <w:t>学校</w:t>
            </w:r>
            <w:r>
              <w:rPr>
                <w:rFonts w:hint="eastAsia"/>
                <w:sz w:val="24"/>
                <w:szCs w:val="24"/>
              </w:rPr>
              <w:t>指导教师建议</w:t>
            </w:r>
          </w:p>
        </w:tc>
        <w:tc>
          <w:tcPr>
            <w:tcW w:w="6484" w:type="dxa"/>
          </w:tcPr>
          <w:p w14:paraId="08406897">
            <w:pPr>
              <w:rPr>
                <w:sz w:val="24"/>
                <w:szCs w:val="24"/>
              </w:rPr>
            </w:pPr>
          </w:p>
          <w:p w14:paraId="682493D8">
            <w:pPr>
              <w:rPr>
                <w:sz w:val="24"/>
                <w:szCs w:val="24"/>
              </w:rPr>
            </w:pPr>
          </w:p>
          <w:p w14:paraId="44CA1566">
            <w:pPr>
              <w:rPr>
                <w:sz w:val="24"/>
                <w:szCs w:val="24"/>
              </w:rPr>
            </w:pPr>
          </w:p>
          <w:p w14:paraId="42CE755C">
            <w:pPr>
              <w:rPr>
                <w:sz w:val="24"/>
                <w:szCs w:val="24"/>
              </w:rPr>
            </w:pPr>
          </w:p>
          <w:p w14:paraId="3CA2730D">
            <w:pPr>
              <w:rPr>
                <w:sz w:val="24"/>
                <w:szCs w:val="24"/>
              </w:rPr>
            </w:pPr>
          </w:p>
          <w:p w14:paraId="6B7E97DD">
            <w:pPr>
              <w:rPr>
                <w:sz w:val="24"/>
                <w:szCs w:val="24"/>
              </w:rPr>
            </w:pPr>
          </w:p>
          <w:p w14:paraId="1A04C326">
            <w:pPr>
              <w:rPr>
                <w:sz w:val="24"/>
                <w:szCs w:val="24"/>
              </w:rPr>
            </w:pPr>
          </w:p>
          <w:p w14:paraId="0BCFE07B">
            <w:pPr>
              <w:rPr>
                <w:sz w:val="24"/>
                <w:szCs w:val="24"/>
              </w:rPr>
            </w:pPr>
          </w:p>
          <w:p w14:paraId="6EFD8BE0">
            <w:pPr>
              <w:rPr>
                <w:sz w:val="24"/>
                <w:szCs w:val="24"/>
              </w:rPr>
            </w:pPr>
            <w:r>
              <w:rPr>
                <w:rFonts w:hint="eastAsia" w:eastAsia="宋体"/>
                <w:sz w:val="24"/>
                <w:szCs w:val="24"/>
              </w:rPr>
              <w:t xml:space="preserve">  </w:t>
            </w:r>
            <w:r>
              <w:rPr>
                <w:rFonts w:hint="eastAsia"/>
                <w:sz w:val="24"/>
                <w:szCs w:val="24"/>
              </w:rPr>
              <w:t xml:space="preserve">签字： </w:t>
            </w:r>
            <w:r>
              <w:rPr>
                <w:sz w:val="24"/>
                <w:szCs w:val="24"/>
              </w:rPr>
              <w:t xml:space="preserve">      </w:t>
            </w:r>
            <w:r>
              <w:rPr>
                <w:rFonts w:hint="eastAsia" w:eastAsia="宋体"/>
                <w:sz w:val="24"/>
                <w:szCs w:val="24"/>
              </w:rPr>
              <w:t xml:space="preserve">                   </w:t>
            </w:r>
            <w:r>
              <w:rPr>
                <w:sz w:val="24"/>
                <w:szCs w:val="24"/>
              </w:rPr>
              <w:t xml:space="preserve">   </w:t>
            </w:r>
            <w:r>
              <w:rPr>
                <w:rFonts w:hint="eastAsia"/>
                <w:sz w:val="24"/>
                <w:szCs w:val="24"/>
              </w:rPr>
              <w:t>日期：</w:t>
            </w:r>
          </w:p>
        </w:tc>
      </w:tr>
      <w:tr w14:paraId="0300C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8" w:hRule="atLeast"/>
        </w:trPr>
        <w:tc>
          <w:tcPr>
            <w:tcW w:w="2922" w:type="dxa"/>
            <w:vAlign w:val="center"/>
          </w:tcPr>
          <w:p w14:paraId="51330DFA">
            <w:pPr>
              <w:jc w:val="center"/>
              <w:rPr>
                <w:sz w:val="24"/>
                <w:szCs w:val="24"/>
              </w:rPr>
            </w:pPr>
          </w:p>
          <w:p w14:paraId="2FEFBD3B">
            <w:pPr>
              <w:jc w:val="center"/>
              <w:rPr>
                <w:sz w:val="24"/>
                <w:szCs w:val="24"/>
              </w:rPr>
            </w:pPr>
          </w:p>
          <w:p w14:paraId="22F6ECD0">
            <w:pPr>
              <w:jc w:val="center"/>
              <w:rPr>
                <w:sz w:val="24"/>
                <w:szCs w:val="24"/>
              </w:rPr>
            </w:pPr>
            <w:r>
              <w:rPr>
                <w:rFonts w:hint="eastAsia"/>
                <w:sz w:val="24"/>
                <w:szCs w:val="24"/>
              </w:rPr>
              <w:t>二级学院指导教师建议</w:t>
            </w:r>
          </w:p>
          <w:p w14:paraId="0E66D60E">
            <w:pPr>
              <w:jc w:val="center"/>
              <w:rPr>
                <w:sz w:val="24"/>
                <w:szCs w:val="24"/>
              </w:rPr>
            </w:pPr>
          </w:p>
          <w:p w14:paraId="300D2CD3">
            <w:pPr>
              <w:jc w:val="center"/>
              <w:rPr>
                <w:sz w:val="24"/>
                <w:szCs w:val="24"/>
              </w:rPr>
            </w:pPr>
          </w:p>
        </w:tc>
        <w:tc>
          <w:tcPr>
            <w:tcW w:w="6484" w:type="dxa"/>
          </w:tcPr>
          <w:p w14:paraId="67F2DAED">
            <w:pPr>
              <w:rPr>
                <w:sz w:val="24"/>
                <w:szCs w:val="24"/>
              </w:rPr>
            </w:pPr>
          </w:p>
          <w:p w14:paraId="448F8970">
            <w:pPr>
              <w:rPr>
                <w:sz w:val="24"/>
                <w:szCs w:val="24"/>
              </w:rPr>
            </w:pPr>
          </w:p>
          <w:p w14:paraId="1DDF022C">
            <w:pPr>
              <w:rPr>
                <w:rFonts w:eastAsia="宋体"/>
                <w:sz w:val="24"/>
                <w:szCs w:val="24"/>
              </w:rPr>
            </w:pPr>
            <w:r>
              <w:rPr>
                <w:rFonts w:hint="eastAsia" w:eastAsia="宋体"/>
                <w:sz w:val="24"/>
                <w:szCs w:val="24"/>
              </w:rPr>
              <w:t xml:space="preserve">   </w:t>
            </w:r>
          </w:p>
          <w:p w14:paraId="50194DCA">
            <w:pPr>
              <w:rPr>
                <w:sz w:val="24"/>
                <w:szCs w:val="24"/>
              </w:rPr>
            </w:pPr>
          </w:p>
          <w:p w14:paraId="074BBB7C">
            <w:pPr>
              <w:rPr>
                <w:sz w:val="24"/>
                <w:szCs w:val="24"/>
              </w:rPr>
            </w:pPr>
          </w:p>
          <w:p w14:paraId="4CE78193">
            <w:pPr>
              <w:rPr>
                <w:sz w:val="24"/>
                <w:szCs w:val="24"/>
              </w:rPr>
            </w:pPr>
          </w:p>
          <w:p w14:paraId="068E2E47">
            <w:pPr>
              <w:rPr>
                <w:sz w:val="24"/>
                <w:szCs w:val="24"/>
              </w:rPr>
            </w:pPr>
          </w:p>
          <w:p w14:paraId="5CC9589B">
            <w:pPr>
              <w:rPr>
                <w:sz w:val="24"/>
                <w:szCs w:val="24"/>
              </w:rPr>
            </w:pPr>
            <w:r>
              <w:rPr>
                <w:sz w:val="24"/>
                <w:szCs w:val="24"/>
              </w:rPr>
              <w:t xml:space="preserve">   </w:t>
            </w:r>
            <w:r>
              <w:rPr>
                <w:rFonts w:hint="eastAsia"/>
                <w:sz w:val="24"/>
                <w:szCs w:val="24"/>
              </w:rPr>
              <w:t xml:space="preserve">签字： </w:t>
            </w:r>
            <w:r>
              <w:rPr>
                <w:sz w:val="24"/>
                <w:szCs w:val="24"/>
              </w:rPr>
              <w:t xml:space="preserve">  </w:t>
            </w:r>
            <w:r>
              <w:rPr>
                <w:rFonts w:hint="eastAsia" w:eastAsia="宋体"/>
                <w:sz w:val="24"/>
                <w:szCs w:val="24"/>
              </w:rPr>
              <w:t xml:space="preserve">       </w:t>
            </w:r>
            <w:r>
              <w:rPr>
                <w:sz w:val="24"/>
                <w:szCs w:val="24"/>
              </w:rPr>
              <w:t xml:space="preserve">   </w:t>
            </w:r>
            <w:r>
              <w:rPr>
                <w:rFonts w:hint="eastAsia" w:eastAsia="宋体"/>
                <w:sz w:val="24"/>
                <w:szCs w:val="24"/>
              </w:rPr>
              <w:t xml:space="preserve">           </w:t>
            </w:r>
            <w:r>
              <w:rPr>
                <w:sz w:val="24"/>
                <w:szCs w:val="24"/>
              </w:rPr>
              <w:t xml:space="preserve">    </w:t>
            </w:r>
            <w:r>
              <w:rPr>
                <w:rFonts w:hint="eastAsia"/>
                <w:sz w:val="24"/>
                <w:szCs w:val="24"/>
              </w:rPr>
              <w:t>日期：</w:t>
            </w:r>
          </w:p>
        </w:tc>
      </w:tr>
    </w:tbl>
    <w:p w14:paraId="29B244C8">
      <w:pPr>
        <w:jc w:val="center"/>
        <w:rPr>
          <w:rFonts w:ascii="宋体" w:hAnsi="宋体" w:eastAsia="宋体" w:cs="宋体"/>
          <w:spacing w:val="5"/>
          <w:sz w:val="43"/>
          <w:szCs w:val="43"/>
          <w14:textOutline w14:w="7975" w14:cap="sq" w14:cmpd="sng" w14:algn="ctr">
            <w14:solidFill>
              <w14:srgbClr w14:val="000000"/>
            </w14:solidFill>
            <w14:prstDash w14:val="solid"/>
            <w14:bevel/>
          </w14:textOutline>
        </w:rPr>
        <w:sectPr>
          <w:footerReference r:id="rId43" w:type="default"/>
          <w:pgSz w:w="11906" w:h="16839"/>
          <w:pgMar w:top="1418" w:right="1329" w:bottom="1197" w:left="1443" w:header="0" w:footer="984" w:gutter="0"/>
          <w:cols w:space="720" w:num="1"/>
        </w:sectPr>
      </w:pPr>
    </w:p>
    <w:p w14:paraId="0055DC58">
      <w:pPr>
        <w:jc w:val="center"/>
        <w:rPr>
          <w:rFonts w:ascii="宋体" w:hAnsi="宋体" w:eastAsia="宋体" w:cs="宋体"/>
          <w:spacing w:val="5"/>
          <w:sz w:val="43"/>
          <w:szCs w:val="43"/>
          <w14:textOutline w14:w="7975" w14:cap="sq" w14:cmpd="sng" w14:algn="ctr">
            <w14:solidFill>
              <w14:srgbClr w14:val="000000"/>
            </w14:solidFill>
            <w14:prstDash w14:val="solid"/>
            <w14:bevel/>
          </w14:textOutline>
        </w:rPr>
      </w:pPr>
      <w:r>
        <w:rPr>
          <w:rFonts w:hint="eastAsia" w:ascii="宋体" w:hAnsi="宋体" w:eastAsia="宋体" w:cs="宋体"/>
          <w:spacing w:val="5"/>
          <w:sz w:val="43"/>
          <w:szCs w:val="43"/>
          <w14:textOutline w14:w="7975" w14:cap="sq" w14:cmpd="sng" w14:algn="ctr">
            <w14:solidFill>
              <w14:srgbClr w14:val="000000"/>
            </w14:solidFill>
            <w14:prstDash w14:val="solid"/>
            <w14:bevel/>
          </w14:textOutline>
        </w:rPr>
        <w:t>实习终期游戏活动汇报评价表</w:t>
      </w:r>
    </w:p>
    <w:p w14:paraId="4B0C0057">
      <w:pPr>
        <w:jc w:val="center"/>
        <w:rPr>
          <w:rFonts w:ascii="宋体" w:hAnsi="宋体" w:eastAsia="宋体" w:cs="宋体"/>
          <w:spacing w:val="5"/>
          <w:sz w:val="43"/>
          <w:szCs w:val="43"/>
          <w14:textOutline w14:w="7975" w14:cap="sq" w14:cmpd="sng" w14:algn="ctr">
            <w14:solidFill>
              <w14:srgbClr w14:val="000000"/>
            </w14:solidFill>
            <w14:prstDash w14:val="solid"/>
            <w14:bevel/>
          </w14:textOutline>
        </w:rPr>
      </w:pPr>
    </w:p>
    <w:p w14:paraId="2C24FB2F">
      <w:pPr>
        <w:spacing w:line="360" w:lineRule="auto"/>
        <w:rPr>
          <w:color w:val="auto"/>
        </w:rPr>
      </w:pPr>
      <w:r>
        <w:rPr>
          <w:rFonts w:hint="eastAsia"/>
          <w:color w:val="auto"/>
          <w:sz w:val="24"/>
          <w:szCs w:val="24"/>
        </w:rPr>
        <w:t>说明：请</w:t>
      </w:r>
      <w:r>
        <w:rPr>
          <w:rFonts w:hint="eastAsia" w:eastAsia="宋体"/>
          <w:color w:val="auto"/>
          <w:sz w:val="24"/>
          <w:szCs w:val="24"/>
        </w:rPr>
        <w:t>指导教师</w:t>
      </w:r>
      <w:r>
        <w:rPr>
          <w:rFonts w:hint="eastAsia"/>
          <w:color w:val="auto"/>
          <w:sz w:val="24"/>
          <w:szCs w:val="24"/>
        </w:rPr>
        <w:t>根据</w:t>
      </w:r>
      <w:r>
        <w:rPr>
          <w:rFonts w:hint="eastAsia" w:ascii="宋体" w:hAnsi="宋体" w:eastAsia="宋体" w:cs="宋体"/>
          <w:color w:val="auto"/>
          <w:sz w:val="24"/>
          <w:szCs w:val="24"/>
        </w:rPr>
        <w:t>游戏活动</w:t>
      </w:r>
      <w:r>
        <w:rPr>
          <w:rFonts w:hint="eastAsia"/>
          <w:color w:val="auto"/>
          <w:sz w:val="24"/>
          <w:szCs w:val="24"/>
        </w:rPr>
        <w:t>准备程度及</w:t>
      </w:r>
      <w:r>
        <w:rPr>
          <w:rFonts w:hint="eastAsia" w:ascii="宋体" w:hAnsi="宋体" w:eastAsia="宋体" w:cs="宋体"/>
          <w:color w:val="auto"/>
          <w:sz w:val="24"/>
          <w:szCs w:val="24"/>
        </w:rPr>
        <w:t>游戏活动</w:t>
      </w:r>
      <w:r>
        <w:rPr>
          <w:rFonts w:hint="eastAsia"/>
          <w:color w:val="auto"/>
          <w:sz w:val="24"/>
          <w:szCs w:val="24"/>
        </w:rPr>
        <w:t>实际进行状况勾选表现程度</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1"/>
        <w:gridCol w:w="4220"/>
        <w:gridCol w:w="930"/>
        <w:gridCol w:w="850"/>
        <w:gridCol w:w="957"/>
        <w:gridCol w:w="1062"/>
      </w:tblGrid>
      <w:tr w14:paraId="36ED8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331" w:type="dxa"/>
            <w:vAlign w:val="center"/>
          </w:tcPr>
          <w:p w14:paraId="3B2845FA">
            <w:pPr>
              <w:jc w:val="center"/>
              <w:rPr>
                <w:rFonts w:ascii="宋体" w:hAnsi="宋体" w:eastAsia="宋体" w:cs="宋体"/>
                <w:color w:val="auto"/>
                <w:sz w:val="24"/>
                <w:szCs w:val="24"/>
              </w:rPr>
            </w:pPr>
            <w:r>
              <w:rPr>
                <w:rFonts w:hint="eastAsia" w:ascii="宋体" w:hAnsi="宋体" w:eastAsia="宋体" w:cs="宋体"/>
                <w:color w:val="auto"/>
                <w:sz w:val="24"/>
                <w:szCs w:val="24"/>
              </w:rPr>
              <w:t>指标</w:t>
            </w:r>
          </w:p>
        </w:tc>
        <w:tc>
          <w:tcPr>
            <w:tcW w:w="4220" w:type="dxa"/>
            <w:vAlign w:val="center"/>
          </w:tcPr>
          <w:p w14:paraId="1E804029">
            <w:pPr>
              <w:jc w:val="center"/>
              <w:rPr>
                <w:rFonts w:ascii="宋体" w:hAnsi="宋体" w:eastAsia="宋体" w:cs="宋体"/>
                <w:color w:val="auto"/>
                <w:sz w:val="24"/>
                <w:szCs w:val="24"/>
              </w:rPr>
            </w:pPr>
            <w:r>
              <w:rPr>
                <w:rFonts w:hint="eastAsia" w:ascii="宋体" w:hAnsi="宋体" w:eastAsia="宋体" w:cs="宋体"/>
                <w:color w:val="auto"/>
                <w:sz w:val="24"/>
                <w:szCs w:val="24"/>
              </w:rPr>
              <w:t>考核点</w:t>
            </w:r>
          </w:p>
        </w:tc>
        <w:tc>
          <w:tcPr>
            <w:tcW w:w="930" w:type="dxa"/>
            <w:vAlign w:val="center"/>
          </w:tcPr>
          <w:p w14:paraId="6E313014">
            <w:pPr>
              <w:jc w:val="center"/>
              <w:rPr>
                <w:rFonts w:ascii="宋体" w:hAnsi="宋体" w:eastAsia="宋体" w:cs="宋体"/>
                <w:color w:val="auto"/>
                <w:sz w:val="24"/>
                <w:szCs w:val="24"/>
              </w:rPr>
            </w:pPr>
            <w:r>
              <w:rPr>
                <w:rFonts w:hint="eastAsia" w:ascii="宋体" w:hAnsi="宋体" w:eastAsia="宋体" w:cs="宋体"/>
                <w:color w:val="auto"/>
                <w:sz w:val="24"/>
                <w:szCs w:val="24"/>
              </w:rPr>
              <w:t>优秀</w:t>
            </w:r>
          </w:p>
        </w:tc>
        <w:tc>
          <w:tcPr>
            <w:tcW w:w="850" w:type="dxa"/>
            <w:vAlign w:val="center"/>
          </w:tcPr>
          <w:p w14:paraId="4C000399">
            <w:pPr>
              <w:jc w:val="center"/>
              <w:rPr>
                <w:rFonts w:ascii="宋体" w:hAnsi="宋体" w:eastAsia="宋体" w:cs="宋体"/>
                <w:color w:val="auto"/>
                <w:sz w:val="24"/>
                <w:szCs w:val="24"/>
              </w:rPr>
            </w:pPr>
            <w:r>
              <w:rPr>
                <w:rFonts w:hint="eastAsia" w:ascii="宋体" w:hAnsi="宋体" w:eastAsia="宋体" w:cs="宋体"/>
                <w:color w:val="auto"/>
                <w:sz w:val="24"/>
                <w:szCs w:val="24"/>
              </w:rPr>
              <w:t>良好</w:t>
            </w:r>
          </w:p>
        </w:tc>
        <w:tc>
          <w:tcPr>
            <w:tcW w:w="957" w:type="dxa"/>
            <w:vAlign w:val="center"/>
          </w:tcPr>
          <w:p w14:paraId="5A1434EA">
            <w:pPr>
              <w:jc w:val="center"/>
              <w:rPr>
                <w:rFonts w:ascii="宋体" w:hAnsi="宋体" w:eastAsia="宋体" w:cs="宋体"/>
                <w:color w:val="auto"/>
                <w:sz w:val="24"/>
                <w:szCs w:val="24"/>
              </w:rPr>
            </w:pPr>
            <w:r>
              <w:rPr>
                <w:rFonts w:hint="eastAsia" w:ascii="宋体" w:hAnsi="宋体" w:eastAsia="宋体" w:cs="宋体"/>
                <w:color w:val="auto"/>
                <w:sz w:val="24"/>
                <w:szCs w:val="24"/>
              </w:rPr>
              <w:t>通过</w:t>
            </w:r>
          </w:p>
        </w:tc>
        <w:tc>
          <w:tcPr>
            <w:tcW w:w="1062" w:type="dxa"/>
            <w:vAlign w:val="center"/>
          </w:tcPr>
          <w:p w14:paraId="423E1D7F">
            <w:pPr>
              <w:jc w:val="center"/>
              <w:rPr>
                <w:rFonts w:ascii="宋体" w:hAnsi="宋体" w:eastAsia="宋体" w:cs="宋体"/>
                <w:color w:val="auto"/>
                <w:sz w:val="24"/>
                <w:szCs w:val="24"/>
              </w:rPr>
            </w:pPr>
            <w:r>
              <w:rPr>
                <w:rFonts w:hint="eastAsia" w:ascii="宋体" w:hAnsi="宋体" w:eastAsia="宋体" w:cs="宋体"/>
                <w:color w:val="auto"/>
                <w:sz w:val="24"/>
                <w:szCs w:val="24"/>
              </w:rPr>
              <w:t>须改善</w:t>
            </w:r>
          </w:p>
        </w:tc>
      </w:tr>
      <w:tr w14:paraId="40527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trPr>
        <w:tc>
          <w:tcPr>
            <w:tcW w:w="1331" w:type="dxa"/>
            <w:vMerge w:val="restart"/>
            <w:vAlign w:val="center"/>
          </w:tcPr>
          <w:p w14:paraId="54E5EF21">
            <w:pPr>
              <w:jc w:val="center"/>
              <w:rPr>
                <w:rFonts w:ascii="宋体" w:hAnsi="宋体" w:eastAsia="宋体" w:cs="宋体"/>
                <w:color w:val="auto"/>
                <w:sz w:val="24"/>
                <w:szCs w:val="24"/>
              </w:rPr>
            </w:pPr>
            <w:r>
              <w:rPr>
                <w:rFonts w:hint="eastAsia" w:ascii="宋体" w:hAnsi="宋体" w:eastAsia="宋体" w:cs="宋体"/>
                <w:color w:val="auto"/>
                <w:sz w:val="24"/>
                <w:szCs w:val="24"/>
              </w:rPr>
              <w:t>设计适宜的游戏活动方案</w:t>
            </w:r>
          </w:p>
        </w:tc>
        <w:tc>
          <w:tcPr>
            <w:tcW w:w="4220" w:type="dxa"/>
            <w:vAlign w:val="center"/>
          </w:tcPr>
          <w:p w14:paraId="4A8DA549">
            <w:pPr>
              <w:jc w:val="both"/>
              <w:rPr>
                <w:rFonts w:ascii="宋体" w:hAnsi="宋体" w:eastAsia="宋体" w:cs="宋体"/>
                <w:color w:val="auto"/>
                <w:sz w:val="24"/>
                <w:szCs w:val="24"/>
              </w:rPr>
            </w:pPr>
            <w:r>
              <w:rPr>
                <w:rFonts w:hint="eastAsia" w:ascii="宋体" w:hAnsi="宋体" w:eastAsia="宋体" w:cs="宋体"/>
                <w:color w:val="auto"/>
                <w:sz w:val="24"/>
                <w:szCs w:val="24"/>
              </w:rPr>
              <w:t>1.依据幼儿身心发展特点，规划适宜的游戏活动。</w:t>
            </w:r>
          </w:p>
        </w:tc>
        <w:tc>
          <w:tcPr>
            <w:tcW w:w="930" w:type="dxa"/>
            <w:vAlign w:val="center"/>
          </w:tcPr>
          <w:p w14:paraId="1EFB647E">
            <w:pPr>
              <w:jc w:val="both"/>
              <w:rPr>
                <w:rFonts w:ascii="宋体" w:hAnsi="宋体" w:eastAsia="宋体" w:cs="宋体"/>
                <w:color w:val="auto"/>
                <w:sz w:val="24"/>
                <w:szCs w:val="24"/>
              </w:rPr>
            </w:pPr>
          </w:p>
        </w:tc>
        <w:tc>
          <w:tcPr>
            <w:tcW w:w="850" w:type="dxa"/>
            <w:vAlign w:val="center"/>
          </w:tcPr>
          <w:p w14:paraId="7AC2097C">
            <w:pPr>
              <w:jc w:val="both"/>
              <w:rPr>
                <w:rFonts w:ascii="宋体" w:hAnsi="宋体" w:eastAsia="宋体" w:cs="宋体"/>
                <w:color w:val="auto"/>
                <w:sz w:val="24"/>
                <w:szCs w:val="24"/>
              </w:rPr>
            </w:pPr>
          </w:p>
        </w:tc>
        <w:tc>
          <w:tcPr>
            <w:tcW w:w="957" w:type="dxa"/>
            <w:vAlign w:val="center"/>
          </w:tcPr>
          <w:p w14:paraId="12A71445">
            <w:pPr>
              <w:jc w:val="both"/>
              <w:rPr>
                <w:rFonts w:ascii="宋体" w:hAnsi="宋体" w:eastAsia="宋体" w:cs="宋体"/>
                <w:color w:val="auto"/>
                <w:sz w:val="24"/>
                <w:szCs w:val="24"/>
              </w:rPr>
            </w:pPr>
          </w:p>
        </w:tc>
        <w:tc>
          <w:tcPr>
            <w:tcW w:w="1062" w:type="dxa"/>
            <w:vAlign w:val="center"/>
          </w:tcPr>
          <w:p w14:paraId="75784182">
            <w:pPr>
              <w:jc w:val="both"/>
              <w:rPr>
                <w:rFonts w:ascii="宋体" w:hAnsi="宋体" w:eastAsia="宋体" w:cs="宋体"/>
                <w:color w:val="auto"/>
                <w:sz w:val="24"/>
                <w:szCs w:val="24"/>
              </w:rPr>
            </w:pPr>
          </w:p>
        </w:tc>
      </w:tr>
      <w:tr w14:paraId="7712C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1" w:hRule="atLeast"/>
        </w:trPr>
        <w:tc>
          <w:tcPr>
            <w:tcW w:w="1331" w:type="dxa"/>
            <w:vMerge w:val="continue"/>
            <w:vAlign w:val="center"/>
          </w:tcPr>
          <w:p w14:paraId="425C28A7">
            <w:pPr>
              <w:jc w:val="center"/>
              <w:rPr>
                <w:rFonts w:ascii="宋体" w:hAnsi="宋体" w:eastAsia="宋体" w:cs="宋体"/>
                <w:color w:val="auto"/>
                <w:sz w:val="24"/>
                <w:szCs w:val="24"/>
              </w:rPr>
            </w:pPr>
          </w:p>
        </w:tc>
        <w:tc>
          <w:tcPr>
            <w:tcW w:w="4220" w:type="dxa"/>
            <w:vAlign w:val="center"/>
          </w:tcPr>
          <w:p w14:paraId="03A49915">
            <w:pPr>
              <w:jc w:val="both"/>
              <w:rPr>
                <w:rFonts w:ascii="宋体" w:hAnsi="宋体" w:eastAsia="宋体" w:cs="宋体"/>
                <w:color w:val="auto"/>
                <w:sz w:val="24"/>
                <w:szCs w:val="24"/>
              </w:rPr>
            </w:pPr>
            <w:r>
              <w:rPr>
                <w:rFonts w:hint="eastAsia" w:ascii="宋体" w:hAnsi="宋体" w:eastAsia="宋体" w:cs="宋体"/>
                <w:color w:val="auto"/>
                <w:sz w:val="24"/>
                <w:szCs w:val="24"/>
              </w:rPr>
              <w:t>2.依据幼儿发展状况与学习需求，创设适宜的游戏环境、选择与使用适宜的游戏材料。</w:t>
            </w:r>
          </w:p>
        </w:tc>
        <w:tc>
          <w:tcPr>
            <w:tcW w:w="930" w:type="dxa"/>
            <w:vAlign w:val="center"/>
          </w:tcPr>
          <w:p w14:paraId="69E51A03">
            <w:pPr>
              <w:jc w:val="both"/>
              <w:rPr>
                <w:rFonts w:ascii="宋体" w:hAnsi="宋体" w:eastAsia="宋体" w:cs="宋体"/>
                <w:color w:val="auto"/>
                <w:sz w:val="24"/>
                <w:szCs w:val="24"/>
              </w:rPr>
            </w:pPr>
          </w:p>
        </w:tc>
        <w:tc>
          <w:tcPr>
            <w:tcW w:w="850" w:type="dxa"/>
            <w:vAlign w:val="center"/>
          </w:tcPr>
          <w:p w14:paraId="53C9D9A6">
            <w:pPr>
              <w:jc w:val="both"/>
              <w:rPr>
                <w:rFonts w:ascii="宋体" w:hAnsi="宋体" w:eastAsia="宋体" w:cs="宋体"/>
                <w:color w:val="auto"/>
                <w:sz w:val="24"/>
                <w:szCs w:val="24"/>
              </w:rPr>
            </w:pPr>
          </w:p>
        </w:tc>
        <w:tc>
          <w:tcPr>
            <w:tcW w:w="957" w:type="dxa"/>
            <w:vAlign w:val="center"/>
          </w:tcPr>
          <w:p w14:paraId="0CED43DD">
            <w:pPr>
              <w:jc w:val="both"/>
              <w:rPr>
                <w:rFonts w:ascii="宋体" w:hAnsi="宋体" w:eastAsia="宋体" w:cs="宋体"/>
                <w:color w:val="auto"/>
                <w:sz w:val="24"/>
                <w:szCs w:val="24"/>
              </w:rPr>
            </w:pPr>
          </w:p>
        </w:tc>
        <w:tc>
          <w:tcPr>
            <w:tcW w:w="1062" w:type="dxa"/>
            <w:vAlign w:val="center"/>
          </w:tcPr>
          <w:p w14:paraId="7E481748">
            <w:pPr>
              <w:jc w:val="both"/>
              <w:rPr>
                <w:rFonts w:ascii="宋体" w:hAnsi="宋体" w:eastAsia="宋体" w:cs="宋体"/>
                <w:color w:val="auto"/>
                <w:sz w:val="24"/>
                <w:szCs w:val="24"/>
              </w:rPr>
            </w:pPr>
          </w:p>
        </w:tc>
      </w:tr>
      <w:tr w14:paraId="48571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331" w:type="dxa"/>
            <w:vMerge w:val="continue"/>
            <w:vAlign w:val="center"/>
          </w:tcPr>
          <w:p w14:paraId="38491691">
            <w:pPr>
              <w:jc w:val="center"/>
              <w:rPr>
                <w:rFonts w:ascii="宋体" w:hAnsi="宋体" w:eastAsia="宋体" w:cs="宋体"/>
                <w:color w:val="auto"/>
                <w:sz w:val="24"/>
                <w:szCs w:val="24"/>
              </w:rPr>
            </w:pPr>
          </w:p>
        </w:tc>
        <w:tc>
          <w:tcPr>
            <w:tcW w:w="4220" w:type="dxa"/>
            <w:vAlign w:val="center"/>
          </w:tcPr>
          <w:p w14:paraId="30E5A886">
            <w:pPr>
              <w:jc w:val="both"/>
              <w:rPr>
                <w:rFonts w:ascii="宋体" w:hAnsi="宋体" w:eastAsia="宋体" w:cs="宋体"/>
                <w:color w:val="auto"/>
                <w:sz w:val="24"/>
                <w:szCs w:val="24"/>
              </w:rPr>
            </w:pPr>
            <w:r>
              <w:rPr>
                <w:rFonts w:hint="eastAsia" w:ascii="宋体" w:hAnsi="宋体" w:eastAsia="宋体" w:cs="宋体"/>
                <w:color w:val="auto"/>
                <w:sz w:val="24"/>
                <w:szCs w:val="24"/>
              </w:rPr>
              <w:t>3.游戏活动贴近幼儿的生活经验与兴趣。</w:t>
            </w:r>
          </w:p>
        </w:tc>
        <w:tc>
          <w:tcPr>
            <w:tcW w:w="930" w:type="dxa"/>
            <w:vAlign w:val="center"/>
          </w:tcPr>
          <w:p w14:paraId="46931F63">
            <w:pPr>
              <w:jc w:val="both"/>
              <w:rPr>
                <w:rFonts w:ascii="宋体" w:hAnsi="宋体" w:eastAsia="宋体" w:cs="宋体"/>
                <w:color w:val="auto"/>
                <w:sz w:val="24"/>
                <w:szCs w:val="24"/>
              </w:rPr>
            </w:pPr>
          </w:p>
        </w:tc>
        <w:tc>
          <w:tcPr>
            <w:tcW w:w="850" w:type="dxa"/>
            <w:vAlign w:val="center"/>
          </w:tcPr>
          <w:p w14:paraId="357FFC4E">
            <w:pPr>
              <w:jc w:val="both"/>
              <w:rPr>
                <w:rFonts w:ascii="宋体" w:hAnsi="宋体" w:eastAsia="宋体" w:cs="宋体"/>
                <w:color w:val="auto"/>
                <w:sz w:val="24"/>
                <w:szCs w:val="24"/>
              </w:rPr>
            </w:pPr>
          </w:p>
        </w:tc>
        <w:tc>
          <w:tcPr>
            <w:tcW w:w="957" w:type="dxa"/>
            <w:vAlign w:val="center"/>
          </w:tcPr>
          <w:p w14:paraId="0936888D">
            <w:pPr>
              <w:jc w:val="both"/>
              <w:rPr>
                <w:rFonts w:ascii="宋体" w:hAnsi="宋体" w:eastAsia="宋体" w:cs="宋体"/>
                <w:color w:val="auto"/>
                <w:sz w:val="24"/>
                <w:szCs w:val="24"/>
              </w:rPr>
            </w:pPr>
          </w:p>
        </w:tc>
        <w:tc>
          <w:tcPr>
            <w:tcW w:w="1062" w:type="dxa"/>
            <w:vAlign w:val="center"/>
          </w:tcPr>
          <w:p w14:paraId="6C183D0F">
            <w:pPr>
              <w:jc w:val="both"/>
              <w:rPr>
                <w:rFonts w:ascii="宋体" w:hAnsi="宋体" w:eastAsia="宋体" w:cs="宋体"/>
                <w:color w:val="auto"/>
                <w:sz w:val="24"/>
                <w:szCs w:val="24"/>
              </w:rPr>
            </w:pPr>
          </w:p>
        </w:tc>
      </w:tr>
      <w:tr w14:paraId="54C06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331" w:type="dxa"/>
            <w:vMerge w:val="continue"/>
            <w:vAlign w:val="center"/>
          </w:tcPr>
          <w:p w14:paraId="6A1BE955">
            <w:pPr>
              <w:jc w:val="center"/>
              <w:rPr>
                <w:rFonts w:ascii="宋体" w:hAnsi="宋体" w:eastAsia="宋体" w:cs="宋体"/>
                <w:color w:val="auto"/>
                <w:sz w:val="24"/>
                <w:szCs w:val="24"/>
              </w:rPr>
            </w:pPr>
          </w:p>
        </w:tc>
        <w:tc>
          <w:tcPr>
            <w:tcW w:w="4220" w:type="dxa"/>
            <w:vAlign w:val="center"/>
          </w:tcPr>
          <w:p w14:paraId="4349D264">
            <w:pPr>
              <w:jc w:val="both"/>
              <w:rPr>
                <w:rFonts w:ascii="宋体" w:hAnsi="宋体" w:eastAsia="宋体" w:cs="宋体"/>
                <w:color w:val="auto"/>
                <w:sz w:val="24"/>
                <w:szCs w:val="24"/>
              </w:rPr>
            </w:pPr>
            <w:r>
              <w:rPr>
                <w:rFonts w:hint="eastAsia" w:ascii="宋体" w:hAnsi="宋体" w:eastAsia="宋体" w:cs="宋体"/>
                <w:color w:val="auto"/>
                <w:sz w:val="24"/>
                <w:szCs w:val="24"/>
              </w:rPr>
              <w:t>4</w:t>
            </w:r>
            <w:r>
              <w:rPr>
                <w:rFonts w:ascii="宋体" w:hAnsi="宋体" w:eastAsia="宋体" w:cs="宋体"/>
                <w:color w:val="auto"/>
                <w:sz w:val="24"/>
                <w:szCs w:val="24"/>
              </w:rPr>
              <w:t>.</w:t>
            </w:r>
            <w:r>
              <w:rPr>
                <w:rFonts w:hint="eastAsia" w:ascii="宋体" w:hAnsi="宋体" w:eastAsia="宋体" w:cs="宋体"/>
                <w:color w:val="auto"/>
                <w:sz w:val="24"/>
                <w:szCs w:val="24"/>
              </w:rPr>
              <w:t>游戏玩法清晰，游戏环节连续并有难度进阶。</w:t>
            </w:r>
          </w:p>
        </w:tc>
        <w:tc>
          <w:tcPr>
            <w:tcW w:w="930" w:type="dxa"/>
            <w:vAlign w:val="center"/>
          </w:tcPr>
          <w:p w14:paraId="799B3422">
            <w:pPr>
              <w:jc w:val="both"/>
              <w:rPr>
                <w:rFonts w:ascii="宋体" w:hAnsi="宋体" w:eastAsia="宋体" w:cs="宋体"/>
                <w:color w:val="auto"/>
                <w:sz w:val="24"/>
                <w:szCs w:val="24"/>
              </w:rPr>
            </w:pPr>
          </w:p>
        </w:tc>
        <w:tc>
          <w:tcPr>
            <w:tcW w:w="850" w:type="dxa"/>
            <w:vAlign w:val="center"/>
          </w:tcPr>
          <w:p w14:paraId="62CFEC80">
            <w:pPr>
              <w:jc w:val="both"/>
              <w:rPr>
                <w:rFonts w:ascii="宋体" w:hAnsi="宋体" w:eastAsia="宋体" w:cs="宋体"/>
                <w:color w:val="auto"/>
                <w:sz w:val="24"/>
                <w:szCs w:val="24"/>
              </w:rPr>
            </w:pPr>
          </w:p>
        </w:tc>
        <w:tc>
          <w:tcPr>
            <w:tcW w:w="957" w:type="dxa"/>
            <w:vAlign w:val="center"/>
          </w:tcPr>
          <w:p w14:paraId="0644A1C9">
            <w:pPr>
              <w:jc w:val="both"/>
              <w:rPr>
                <w:rFonts w:ascii="宋体" w:hAnsi="宋体" w:eastAsia="宋体" w:cs="宋体"/>
                <w:color w:val="auto"/>
                <w:sz w:val="24"/>
                <w:szCs w:val="24"/>
              </w:rPr>
            </w:pPr>
          </w:p>
        </w:tc>
        <w:tc>
          <w:tcPr>
            <w:tcW w:w="1062" w:type="dxa"/>
            <w:vAlign w:val="center"/>
          </w:tcPr>
          <w:p w14:paraId="75353CAA">
            <w:pPr>
              <w:jc w:val="both"/>
              <w:rPr>
                <w:rFonts w:ascii="宋体" w:hAnsi="宋体" w:eastAsia="宋体" w:cs="宋体"/>
                <w:color w:val="auto"/>
                <w:sz w:val="24"/>
                <w:szCs w:val="24"/>
              </w:rPr>
            </w:pPr>
          </w:p>
        </w:tc>
      </w:tr>
      <w:tr w14:paraId="6212C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331" w:type="dxa"/>
            <w:vMerge w:val="restart"/>
            <w:vAlign w:val="center"/>
          </w:tcPr>
          <w:p w14:paraId="555262BD">
            <w:pPr>
              <w:jc w:val="center"/>
              <w:rPr>
                <w:rFonts w:ascii="宋体" w:hAnsi="宋体" w:eastAsia="宋体" w:cs="宋体"/>
                <w:color w:val="auto"/>
                <w:sz w:val="24"/>
                <w:szCs w:val="24"/>
              </w:rPr>
            </w:pPr>
            <w:r>
              <w:rPr>
                <w:rFonts w:hint="eastAsia" w:ascii="宋体" w:hAnsi="宋体" w:eastAsia="宋体" w:cs="宋体"/>
                <w:color w:val="auto"/>
                <w:sz w:val="24"/>
                <w:szCs w:val="24"/>
              </w:rPr>
              <w:t>掌握游戏原理并善用支持引导</w:t>
            </w:r>
          </w:p>
        </w:tc>
        <w:tc>
          <w:tcPr>
            <w:tcW w:w="4220" w:type="dxa"/>
            <w:vAlign w:val="center"/>
          </w:tcPr>
          <w:p w14:paraId="0CE2A216">
            <w:pPr>
              <w:jc w:val="both"/>
              <w:rPr>
                <w:rFonts w:ascii="宋体" w:hAnsi="宋体" w:eastAsia="宋体" w:cs="宋体"/>
                <w:color w:val="auto"/>
                <w:sz w:val="24"/>
                <w:szCs w:val="24"/>
              </w:rPr>
            </w:pPr>
            <w:r>
              <w:rPr>
                <w:rFonts w:hint="eastAsia" w:ascii="宋体" w:hAnsi="宋体" w:eastAsia="宋体" w:cs="宋体"/>
                <w:color w:val="auto"/>
                <w:sz w:val="24"/>
                <w:szCs w:val="24"/>
              </w:rPr>
              <w:t>1.熟悉游戏内容与幼儿最近发展区之间的关系</w:t>
            </w:r>
          </w:p>
        </w:tc>
        <w:tc>
          <w:tcPr>
            <w:tcW w:w="930" w:type="dxa"/>
            <w:vAlign w:val="center"/>
          </w:tcPr>
          <w:p w14:paraId="65BA768D">
            <w:pPr>
              <w:jc w:val="both"/>
              <w:rPr>
                <w:rFonts w:ascii="宋体" w:hAnsi="宋体" w:eastAsia="宋体" w:cs="宋体"/>
                <w:color w:val="auto"/>
                <w:sz w:val="24"/>
                <w:szCs w:val="24"/>
              </w:rPr>
            </w:pPr>
          </w:p>
        </w:tc>
        <w:tc>
          <w:tcPr>
            <w:tcW w:w="850" w:type="dxa"/>
            <w:vAlign w:val="center"/>
          </w:tcPr>
          <w:p w14:paraId="170829A1">
            <w:pPr>
              <w:jc w:val="both"/>
              <w:rPr>
                <w:rFonts w:ascii="宋体" w:hAnsi="宋体" w:eastAsia="宋体" w:cs="宋体"/>
                <w:color w:val="auto"/>
                <w:sz w:val="24"/>
                <w:szCs w:val="24"/>
              </w:rPr>
            </w:pPr>
          </w:p>
        </w:tc>
        <w:tc>
          <w:tcPr>
            <w:tcW w:w="957" w:type="dxa"/>
            <w:vAlign w:val="center"/>
          </w:tcPr>
          <w:p w14:paraId="3665C0D7">
            <w:pPr>
              <w:jc w:val="both"/>
              <w:rPr>
                <w:rFonts w:ascii="宋体" w:hAnsi="宋体" w:eastAsia="宋体" w:cs="宋体"/>
                <w:color w:val="auto"/>
                <w:sz w:val="24"/>
                <w:szCs w:val="24"/>
              </w:rPr>
            </w:pPr>
          </w:p>
        </w:tc>
        <w:tc>
          <w:tcPr>
            <w:tcW w:w="1062" w:type="dxa"/>
            <w:vAlign w:val="center"/>
          </w:tcPr>
          <w:p w14:paraId="39453B74">
            <w:pPr>
              <w:jc w:val="both"/>
              <w:rPr>
                <w:rFonts w:ascii="宋体" w:hAnsi="宋体" w:eastAsia="宋体" w:cs="宋体"/>
                <w:color w:val="auto"/>
                <w:sz w:val="24"/>
                <w:szCs w:val="24"/>
              </w:rPr>
            </w:pPr>
          </w:p>
        </w:tc>
      </w:tr>
      <w:tr w14:paraId="12388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331" w:type="dxa"/>
            <w:vMerge w:val="continue"/>
            <w:vAlign w:val="center"/>
          </w:tcPr>
          <w:p w14:paraId="658AAC82">
            <w:pPr>
              <w:jc w:val="center"/>
              <w:rPr>
                <w:rFonts w:ascii="宋体" w:hAnsi="宋体" w:eastAsia="宋体" w:cs="宋体"/>
                <w:color w:val="auto"/>
                <w:sz w:val="24"/>
                <w:szCs w:val="24"/>
              </w:rPr>
            </w:pPr>
          </w:p>
        </w:tc>
        <w:tc>
          <w:tcPr>
            <w:tcW w:w="4220" w:type="dxa"/>
            <w:vAlign w:val="center"/>
          </w:tcPr>
          <w:p w14:paraId="3D30A3B0">
            <w:pPr>
              <w:jc w:val="both"/>
              <w:rPr>
                <w:rFonts w:ascii="宋体" w:hAnsi="宋体" w:eastAsia="宋体" w:cs="宋体"/>
                <w:color w:val="auto"/>
                <w:sz w:val="24"/>
                <w:szCs w:val="24"/>
              </w:rPr>
            </w:pPr>
            <w:r>
              <w:rPr>
                <w:rFonts w:hint="eastAsia" w:ascii="宋体" w:hAnsi="宋体" w:eastAsia="宋体" w:cs="宋体"/>
                <w:color w:val="auto"/>
                <w:sz w:val="24"/>
                <w:szCs w:val="24"/>
              </w:rPr>
              <w:t>2.善用方法支持幼儿在游戏活动中的自主操作、想象。</w:t>
            </w:r>
          </w:p>
        </w:tc>
        <w:tc>
          <w:tcPr>
            <w:tcW w:w="930" w:type="dxa"/>
            <w:vAlign w:val="center"/>
          </w:tcPr>
          <w:p w14:paraId="588F40F5">
            <w:pPr>
              <w:jc w:val="both"/>
              <w:rPr>
                <w:rFonts w:ascii="宋体" w:hAnsi="宋体" w:eastAsia="宋体" w:cs="宋体"/>
                <w:color w:val="auto"/>
                <w:sz w:val="24"/>
                <w:szCs w:val="24"/>
              </w:rPr>
            </w:pPr>
          </w:p>
        </w:tc>
        <w:tc>
          <w:tcPr>
            <w:tcW w:w="850" w:type="dxa"/>
            <w:vAlign w:val="center"/>
          </w:tcPr>
          <w:p w14:paraId="7A329DD3">
            <w:pPr>
              <w:jc w:val="both"/>
              <w:rPr>
                <w:rFonts w:ascii="宋体" w:hAnsi="宋体" w:eastAsia="宋体" w:cs="宋体"/>
                <w:color w:val="auto"/>
                <w:sz w:val="24"/>
                <w:szCs w:val="24"/>
              </w:rPr>
            </w:pPr>
          </w:p>
        </w:tc>
        <w:tc>
          <w:tcPr>
            <w:tcW w:w="957" w:type="dxa"/>
            <w:vAlign w:val="center"/>
          </w:tcPr>
          <w:p w14:paraId="5DB93619">
            <w:pPr>
              <w:jc w:val="both"/>
              <w:rPr>
                <w:rFonts w:ascii="宋体" w:hAnsi="宋体" w:eastAsia="宋体" w:cs="宋体"/>
                <w:color w:val="auto"/>
                <w:sz w:val="24"/>
                <w:szCs w:val="24"/>
              </w:rPr>
            </w:pPr>
          </w:p>
        </w:tc>
        <w:tc>
          <w:tcPr>
            <w:tcW w:w="1062" w:type="dxa"/>
            <w:vAlign w:val="center"/>
          </w:tcPr>
          <w:p w14:paraId="2086D602">
            <w:pPr>
              <w:jc w:val="both"/>
              <w:rPr>
                <w:rFonts w:ascii="宋体" w:hAnsi="宋体" w:eastAsia="宋体" w:cs="宋体"/>
                <w:color w:val="auto"/>
                <w:sz w:val="24"/>
                <w:szCs w:val="24"/>
              </w:rPr>
            </w:pPr>
          </w:p>
        </w:tc>
      </w:tr>
      <w:tr w14:paraId="126DB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1331" w:type="dxa"/>
            <w:vMerge w:val="continue"/>
            <w:vAlign w:val="center"/>
          </w:tcPr>
          <w:p w14:paraId="76996040">
            <w:pPr>
              <w:jc w:val="center"/>
              <w:rPr>
                <w:rFonts w:ascii="宋体" w:hAnsi="宋体" w:eastAsia="宋体" w:cs="宋体"/>
                <w:color w:val="auto"/>
                <w:sz w:val="24"/>
                <w:szCs w:val="24"/>
              </w:rPr>
            </w:pPr>
          </w:p>
        </w:tc>
        <w:tc>
          <w:tcPr>
            <w:tcW w:w="4220" w:type="dxa"/>
            <w:vAlign w:val="center"/>
          </w:tcPr>
          <w:p w14:paraId="4D13F6FF">
            <w:pPr>
              <w:jc w:val="both"/>
              <w:rPr>
                <w:rFonts w:ascii="宋体" w:hAnsi="宋体" w:eastAsia="宋体" w:cs="宋体"/>
                <w:color w:val="auto"/>
                <w:sz w:val="24"/>
                <w:szCs w:val="24"/>
              </w:rPr>
            </w:pPr>
            <w:r>
              <w:rPr>
                <w:rFonts w:hint="eastAsia" w:ascii="宋体" w:hAnsi="宋体" w:eastAsia="宋体" w:cs="宋体"/>
                <w:color w:val="auto"/>
                <w:sz w:val="24"/>
                <w:szCs w:val="24"/>
              </w:rPr>
              <w:t>3.清楚表达并善用问答技巧与幼儿互动。</w:t>
            </w:r>
          </w:p>
        </w:tc>
        <w:tc>
          <w:tcPr>
            <w:tcW w:w="930" w:type="dxa"/>
            <w:vAlign w:val="center"/>
          </w:tcPr>
          <w:p w14:paraId="29DD55D8">
            <w:pPr>
              <w:jc w:val="both"/>
              <w:rPr>
                <w:rFonts w:ascii="宋体" w:hAnsi="宋体" w:eastAsia="宋体" w:cs="宋体"/>
                <w:color w:val="auto"/>
                <w:sz w:val="24"/>
                <w:szCs w:val="24"/>
              </w:rPr>
            </w:pPr>
          </w:p>
        </w:tc>
        <w:tc>
          <w:tcPr>
            <w:tcW w:w="850" w:type="dxa"/>
            <w:vAlign w:val="center"/>
          </w:tcPr>
          <w:p w14:paraId="1F6EEEF8">
            <w:pPr>
              <w:jc w:val="both"/>
              <w:rPr>
                <w:rFonts w:ascii="宋体" w:hAnsi="宋体" w:eastAsia="宋体" w:cs="宋体"/>
                <w:color w:val="auto"/>
                <w:sz w:val="24"/>
                <w:szCs w:val="24"/>
              </w:rPr>
            </w:pPr>
          </w:p>
        </w:tc>
        <w:tc>
          <w:tcPr>
            <w:tcW w:w="957" w:type="dxa"/>
            <w:vAlign w:val="center"/>
          </w:tcPr>
          <w:p w14:paraId="59344AB4">
            <w:pPr>
              <w:jc w:val="both"/>
              <w:rPr>
                <w:rFonts w:ascii="宋体" w:hAnsi="宋体" w:eastAsia="宋体" w:cs="宋体"/>
                <w:color w:val="auto"/>
                <w:sz w:val="24"/>
                <w:szCs w:val="24"/>
              </w:rPr>
            </w:pPr>
          </w:p>
        </w:tc>
        <w:tc>
          <w:tcPr>
            <w:tcW w:w="1062" w:type="dxa"/>
            <w:vAlign w:val="center"/>
          </w:tcPr>
          <w:p w14:paraId="2C2C9D81">
            <w:pPr>
              <w:jc w:val="both"/>
              <w:rPr>
                <w:rFonts w:ascii="宋体" w:hAnsi="宋体" w:eastAsia="宋体" w:cs="宋体"/>
                <w:color w:val="auto"/>
                <w:sz w:val="24"/>
                <w:szCs w:val="24"/>
              </w:rPr>
            </w:pPr>
          </w:p>
        </w:tc>
      </w:tr>
      <w:tr w14:paraId="00D36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1331" w:type="dxa"/>
            <w:vMerge w:val="continue"/>
            <w:vAlign w:val="center"/>
          </w:tcPr>
          <w:p w14:paraId="517F16D9">
            <w:pPr>
              <w:jc w:val="center"/>
              <w:rPr>
                <w:rFonts w:ascii="宋体" w:hAnsi="宋体" w:eastAsia="宋体" w:cs="宋体"/>
                <w:color w:val="auto"/>
                <w:sz w:val="24"/>
                <w:szCs w:val="24"/>
              </w:rPr>
            </w:pPr>
          </w:p>
        </w:tc>
        <w:tc>
          <w:tcPr>
            <w:tcW w:w="4220" w:type="dxa"/>
            <w:vAlign w:val="center"/>
          </w:tcPr>
          <w:p w14:paraId="611E9470">
            <w:pPr>
              <w:jc w:val="both"/>
              <w:rPr>
                <w:rFonts w:ascii="宋体" w:hAnsi="宋体" w:eastAsia="宋体" w:cs="宋体"/>
                <w:color w:val="auto"/>
                <w:sz w:val="24"/>
                <w:szCs w:val="24"/>
              </w:rPr>
            </w:pPr>
            <w:r>
              <w:rPr>
                <w:rFonts w:hint="eastAsia" w:ascii="宋体" w:hAnsi="宋体" w:eastAsia="宋体" w:cs="宋体"/>
                <w:color w:val="auto"/>
                <w:sz w:val="24"/>
                <w:szCs w:val="24"/>
              </w:rPr>
              <w:t>4.应变处理游戏中的偶发状况。</w:t>
            </w:r>
          </w:p>
        </w:tc>
        <w:tc>
          <w:tcPr>
            <w:tcW w:w="930" w:type="dxa"/>
            <w:vAlign w:val="center"/>
          </w:tcPr>
          <w:p w14:paraId="2E2746F1">
            <w:pPr>
              <w:jc w:val="both"/>
              <w:rPr>
                <w:rFonts w:ascii="宋体" w:hAnsi="宋体" w:eastAsia="宋体" w:cs="宋体"/>
                <w:color w:val="auto"/>
                <w:sz w:val="24"/>
                <w:szCs w:val="24"/>
              </w:rPr>
            </w:pPr>
          </w:p>
        </w:tc>
        <w:tc>
          <w:tcPr>
            <w:tcW w:w="850" w:type="dxa"/>
            <w:vAlign w:val="center"/>
          </w:tcPr>
          <w:p w14:paraId="7972A0AE">
            <w:pPr>
              <w:jc w:val="both"/>
              <w:rPr>
                <w:rFonts w:ascii="宋体" w:hAnsi="宋体" w:eastAsia="宋体" w:cs="宋体"/>
                <w:color w:val="auto"/>
                <w:sz w:val="24"/>
                <w:szCs w:val="24"/>
              </w:rPr>
            </w:pPr>
          </w:p>
        </w:tc>
        <w:tc>
          <w:tcPr>
            <w:tcW w:w="957" w:type="dxa"/>
            <w:vAlign w:val="center"/>
          </w:tcPr>
          <w:p w14:paraId="1336689B">
            <w:pPr>
              <w:jc w:val="both"/>
              <w:rPr>
                <w:rFonts w:ascii="宋体" w:hAnsi="宋体" w:eastAsia="宋体" w:cs="宋体"/>
                <w:color w:val="auto"/>
                <w:sz w:val="24"/>
                <w:szCs w:val="24"/>
              </w:rPr>
            </w:pPr>
          </w:p>
        </w:tc>
        <w:tc>
          <w:tcPr>
            <w:tcW w:w="1062" w:type="dxa"/>
            <w:vAlign w:val="center"/>
          </w:tcPr>
          <w:p w14:paraId="20BB52CB">
            <w:pPr>
              <w:jc w:val="both"/>
              <w:rPr>
                <w:rFonts w:ascii="宋体" w:hAnsi="宋体" w:eastAsia="宋体" w:cs="宋体"/>
                <w:color w:val="auto"/>
                <w:sz w:val="24"/>
                <w:szCs w:val="24"/>
              </w:rPr>
            </w:pPr>
          </w:p>
        </w:tc>
      </w:tr>
      <w:tr w14:paraId="3D6A9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1331" w:type="dxa"/>
            <w:vMerge w:val="restart"/>
            <w:vAlign w:val="center"/>
          </w:tcPr>
          <w:p w14:paraId="54F5026E">
            <w:pPr>
              <w:jc w:val="center"/>
              <w:rPr>
                <w:rFonts w:ascii="宋体" w:hAnsi="宋体" w:eastAsia="宋体" w:cs="宋体"/>
                <w:color w:val="auto"/>
                <w:sz w:val="24"/>
                <w:szCs w:val="24"/>
              </w:rPr>
            </w:pPr>
            <w:r>
              <w:rPr>
                <w:rFonts w:hint="eastAsia" w:ascii="宋体" w:hAnsi="宋体" w:eastAsia="宋体" w:cs="宋体"/>
                <w:color w:val="auto"/>
                <w:sz w:val="24"/>
                <w:szCs w:val="24"/>
              </w:rPr>
              <w:t>适切适时学习评价</w:t>
            </w:r>
          </w:p>
        </w:tc>
        <w:tc>
          <w:tcPr>
            <w:tcW w:w="4220" w:type="dxa"/>
            <w:vAlign w:val="center"/>
          </w:tcPr>
          <w:p w14:paraId="6FB0F0FD">
            <w:pPr>
              <w:jc w:val="both"/>
              <w:rPr>
                <w:rFonts w:ascii="宋体" w:hAnsi="宋体" w:eastAsia="宋体" w:cs="宋体"/>
                <w:color w:val="auto"/>
                <w:sz w:val="24"/>
                <w:szCs w:val="24"/>
              </w:rPr>
            </w:pPr>
            <w:r>
              <w:rPr>
                <w:rFonts w:hint="eastAsia" w:ascii="宋体" w:hAnsi="宋体" w:eastAsia="宋体" w:cs="宋体"/>
                <w:color w:val="auto"/>
                <w:sz w:val="24"/>
                <w:szCs w:val="24"/>
              </w:rPr>
              <w:t>1.运用多元评价方式，了解幼儿的游戏表现。</w:t>
            </w:r>
          </w:p>
        </w:tc>
        <w:tc>
          <w:tcPr>
            <w:tcW w:w="930" w:type="dxa"/>
            <w:vAlign w:val="center"/>
          </w:tcPr>
          <w:p w14:paraId="5EA74A72">
            <w:pPr>
              <w:jc w:val="both"/>
              <w:rPr>
                <w:rFonts w:ascii="宋体" w:hAnsi="宋体" w:eastAsia="宋体" w:cs="宋体"/>
                <w:color w:val="auto"/>
                <w:sz w:val="24"/>
                <w:szCs w:val="24"/>
              </w:rPr>
            </w:pPr>
          </w:p>
        </w:tc>
        <w:tc>
          <w:tcPr>
            <w:tcW w:w="850" w:type="dxa"/>
            <w:vAlign w:val="center"/>
          </w:tcPr>
          <w:p w14:paraId="5325EB75">
            <w:pPr>
              <w:jc w:val="both"/>
              <w:rPr>
                <w:rFonts w:ascii="宋体" w:hAnsi="宋体" w:eastAsia="宋体" w:cs="宋体"/>
                <w:color w:val="auto"/>
                <w:sz w:val="24"/>
                <w:szCs w:val="24"/>
              </w:rPr>
            </w:pPr>
          </w:p>
        </w:tc>
        <w:tc>
          <w:tcPr>
            <w:tcW w:w="957" w:type="dxa"/>
            <w:vAlign w:val="center"/>
          </w:tcPr>
          <w:p w14:paraId="3017DF8B">
            <w:pPr>
              <w:jc w:val="both"/>
              <w:rPr>
                <w:rFonts w:ascii="宋体" w:hAnsi="宋体" w:eastAsia="宋体" w:cs="宋体"/>
                <w:color w:val="auto"/>
                <w:sz w:val="24"/>
                <w:szCs w:val="24"/>
              </w:rPr>
            </w:pPr>
          </w:p>
        </w:tc>
        <w:tc>
          <w:tcPr>
            <w:tcW w:w="1062" w:type="dxa"/>
            <w:vAlign w:val="center"/>
          </w:tcPr>
          <w:p w14:paraId="06E04FD5">
            <w:pPr>
              <w:jc w:val="both"/>
              <w:rPr>
                <w:rFonts w:ascii="宋体" w:hAnsi="宋体" w:eastAsia="宋体" w:cs="宋体"/>
                <w:color w:val="auto"/>
                <w:sz w:val="24"/>
                <w:szCs w:val="24"/>
              </w:rPr>
            </w:pPr>
          </w:p>
        </w:tc>
      </w:tr>
      <w:tr w14:paraId="138BD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5" w:hRule="atLeast"/>
        </w:trPr>
        <w:tc>
          <w:tcPr>
            <w:tcW w:w="1331" w:type="dxa"/>
            <w:vMerge w:val="continue"/>
            <w:vAlign w:val="center"/>
          </w:tcPr>
          <w:p w14:paraId="2F6F6EF1">
            <w:pPr>
              <w:jc w:val="center"/>
              <w:rPr>
                <w:rFonts w:ascii="宋体" w:hAnsi="宋体" w:eastAsia="宋体" w:cs="宋体"/>
                <w:color w:val="auto"/>
                <w:sz w:val="24"/>
                <w:szCs w:val="24"/>
              </w:rPr>
            </w:pPr>
          </w:p>
        </w:tc>
        <w:tc>
          <w:tcPr>
            <w:tcW w:w="4220" w:type="dxa"/>
            <w:vAlign w:val="center"/>
          </w:tcPr>
          <w:p w14:paraId="4B81B200">
            <w:pPr>
              <w:jc w:val="both"/>
              <w:rPr>
                <w:rFonts w:ascii="宋体" w:hAnsi="宋体" w:eastAsia="宋体" w:cs="宋体"/>
                <w:color w:val="auto"/>
                <w:sz w:val="24"/>
                <w:szCs w:val="24"/>
              </w:rPr>
            </w:pPr>
            <w:r>
              <w:rPr>
                <w:rFonts w:hint="eastAsia" w:ascii="宋体" w:hAnsi="宋体" w:eastAsia="宋体" w:cs="宋体"/>
                <w:color w:val="auto"/>
                <w:sz w:val="24"/>
                <w:szCs w:val="24"/>
              </w:rPr>
              <w:t>2.依据游戏过程中幼儿的具体状况，适时给予支持与辅助。</w:t>
            </w:r>
          </w:p>
        </w:tc>
        <w:tc>
          <w:tcPr>
            <w:tcW w:w="930" w:type="dxa"/>
            <w:vAlign w:val="center"/>
          </w:tcPr>
          <w:p w14:paraId="3A1C1AAD">
            <w:pPr>
              <w:jc w:val="both"/>
              <w:rPr>
                <w:rFonts w:ascii="宋体" w:hAnsi="宋体" w:eastAsia="宋体" w:cs="宋体"/>
                <w:color w:val="auto"/>
                <w:sz w:val="24"/>
                <w:szCs w:val="24"/>
              </w:rPr>
            </w:pPr>
          </w:p>
        </w:tc>
        <w:tc>
          <w:tcPr>
            <w:tcW w:w="850" w:type="dxa"/>
            <w:vAlign w:val="center"/>
          </w:tcPr>
          <w:p w14:paraId="224D1DCC">
            <w:pPr>
              <w:jc w:val="both"/>
              <w:rPr>
                <w:rFonts w:ascii="宋体" w:hAnsi="宋体" w:eastAsia="宋体" w:cs="宋体"/>
                <w:color w:val="auto"/>
                <w:sz w:val="24"/>
                <w:szCs w:val="24"/>
              </w:rPr>
            </w:pPr>
          </w:p>
        </w:tc>
        <w:tc>
          <w:tcPr>
            <w:tcW w:w="957" w:type="dxa"/>
            <w:vAlign w:val="center"/>
          </w:tcPr>
          <w:p w14:paraId="3A43FB45">
            <w:pPr>
              <w:jc w:val="both"/>
              <w:rPr>
                <w:rFonts w:ascii="宋体" w:hAnsi="宋体" w:eastAsia="宋体" w:cs="宋体"/>
                <w:color w:val="auto"/>
                <w:sz w:val="24"/>
                <w:szCs w:val="24"/>
              </w:rPr>
            </w:pPr>
          </w:p>
        </w:tc>
        <w:tc>
          <w:tcPr>
            <w:tcW w:w="1062" w:type="dxa"/>
            <w:vAlign w:val="center"/>
          </w:tcPr>
          <w:p w14:paraId="2C6E7FAC">
            <w:pPr>
              <w:jc w:val="both"/>
              <w:rPr>
                <w:rFonts w:ascii="宋体" w:hAnsi="宋体" w:eastAsia="宋体" w:cs="宋体"/>
                <w:color w:val="auto"/>
                <w:sz w:val="24"/>
                <w:szCs w:val="24"/>
              </w:rPr>
            </w:pPr>
          </w:p>
        </w:tc>
      </w:tr>
      <w:tr w14:paraId="37A9E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1331" w:type="dxa"/>
            <w:vMerge w:val="continue"/>
            <w:vAlign w:val="center"/>
          </w:tcPr>
          <w:p w14:paraId="04146FF9">
            <w:pPr>
              <w:jc w:val="center"/>
              <w:rPr>
                <w:rFonts w:ascii="宋体" w:hAnsi="宋体" w:eastAsia="宋体" w:cs="宋体"/>
                <w:color w:val="auto"/>
                <w:sz w:val="24"/>
                <w:szCs w:val="24"/>
              </w:rPr>
            </w:pPr>
          </w:p>
        </w:tc>
        <w:tc>
          <w:tcPr>
            <w:tcW w:w="4220" w:type="dxa"/>
            <w:vAlign w:val="center"/>
          </w:tcPr>
          <w:p w14:paraId="755C33E4">
            <w:pPr>
              <w:jc w:val="both"/>
              <w:rPr>
                <w:rFonts w:ascii="宋体" w:hAnsi="宋体" w:eastAsia="宋体" w:cs="宋体"/>
                <w:color w:val="auto"/>
                <w:sz w:val="24"/>
                <w:szCs w:val="24"/>
              </w:rPr>
            </w:pPr>
            <w:r>
              <w:rPr>
                <w:rFonts w:hint="eastAsia" w:ascii="宋体" w:hAnsi="宋体" w:eastAsia="宋体" w:cs="宋体"/>
                <w:color w:val="auto"/>
                <w:sz w:val="24"/>
                <w:szCs w:val="24"/>
              </w:rPr>
              <w:t>3.运用游戏评价的结果，运行游戏反思。</w:t>
            </w:r>
          </w:p>
        </w:tc>
        <w:tc>
          <w:tcPr>
            <w:tcW w:w="930" w:type="dxa"/>
            <w:vAlign w:val="center"/>
          </w:tcPr>
          <w:p w14:paraId="78AC323D">
            <w:pPr>
              <w:jc w:val="both"/>
              <w:rPr>
                <w:rFonts w:ascii="宋体" w:hAnsi="宋体" w:eastAsia="宋体" w:cs="宋体"/>
                <w:color w:val="auto"/>
                <w:sz w:val="24"/>
                <w:szCs w:val="24"/>
              </w:rPr>
            </w:pPr>
          </w:p>
        </w:tc>
        <w:tc>
          <w:tcPr>
            <w:tcW w:w="850" w:type="dxa"/>
            <w:vAlign w:val="center"/>
          </w:tcPr>
          <w:p w14:paraId="7825D7CA">
            <w:pPr>
              <w:jc w:val="both"/>
              <w:rPr>
                <w:rFonts w:ascii="宋体" w:hAnsi="宋体" w:eastAsia="宋体" w:cs="宋体"/>
                <w:color w:val="auto"/>
                <w:sz w:val="24"/>
                <w:szCs w:val="24"/>
              </w:rPr>
            </w:pPr>
          </w:p>
        </w:tc>
        <w:tc>
          <w:tcPr>
            <w:tcW w:w="957" w:type="dxa"/>
            <w:vAlign w:val="center"/>
          </w:tcPr>
          <w:p w14:paraId="6EF84E33">
            <w:pPr>
              <w:jc w:val="both"/>
              <w:rPr>
                <w:rFonts w:ascii="宋体" w:hAnsi="宋体" w:eastAsia="宋体" w:cs="宋体"/>
                <w:color w:val="auto"/>
                <w:sz w:val="24"/>
                <w:szCs w:val="24"/>
              </w:rPr>
            </w:pPr>
          </w:p>
        </w:tc>
        <w:tc>
          <w:tcPr>
            <w:tcW w:w="1062" w:type="dxa"/>
            <w:vAlign w:val="center"/>
          </w:tcPr>
          <w:p w14:paraId="1FF5073E">
            <w:pPr>
              <w:jc w:val="both"/>
              <w:rPr>
                <w:rFonts w:ascii="宋体" w:hAnsi="宋体" w:eastAsia="宋体" w:cs="宋体"/>
                <w:color w:val="auto"/>
                <w:sz w:val="24"/>
                <w:szCs w:val="24"/>
              </w:rPr>
            </w:pPr>
          </w:p>
        </w:tc>
      </w:tr>
      <w:tr w14:paraId="741B9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 w:hRule="atLeast"/>
        </w:trPr>
        <w:tc>
          <w:tcPr>
            <w:tcW w:w="1331" w:type="dxa"/>
            <w:vMerge w:val="restart"/>
            <w:vAlign w:val="center"/>
          </w:tcPr>
          <w:p w14:paraId="7BDDF0B5">
            <w:pPr>
              <w:jc w:val="center"/>
              <w:rPr>
                <w:rFonts w:ascii="宋体" w:hAnsi="宋体" w:eastAsia="宋体" w:cs="宋体"/>
                <w:color w:val="auto"/>
                <w:sz w:val="24"/>
                <w:szCs w:val="24"/>
              </w:rPr>
            </w:pPr>
            <w:r>
              <w:rPr>
                <w:rFonts w:hint="eastAsia" w:ascii="宋体" w:hAnsi="宋体" w:eastAsia="宋体" w:cs="宋体"/>
                <w:color w:val="auto"/>
                <w:sz w:val="24"/>
                <w:szCs w:val="24"/>
              </w:rPr>
              <w:t>建立有助于学习的环境</w:t>
            </w:r>
          </w:p>
        </w:tc>
        <w:tc>
          <w:tcPr>
            <w:tcW w:w="4220" w:type="dxa"/>
            <w:vAlign w:val="center"/>
          </w:tcPr>
          <w:p w14:paraId="4A34B624">
            <w:pPr>
              <w:jc w:val="both"/>
              <w:rPr>
                <w:rFonts w:ascii="宋体" w:hAnsi="宋体" w:eastAsia="宋体" w:cs="宋体"/>
                <w:color w:val="auto"/>
                <w:sz w:val="24"/>
                <w:szCs w:val="24"/>
              </w:rPr>
            </w:pPr>
            <w:r>
              <w:rPr>
                <w:rFonts w:hint="eastAsia" w:ascii="宋体" w:hAnsi="宋体" w:eastAsia="宋体" w:cs="宋体"/>
                <w:color w:val="auto"/>
                <w:sz w:val="24"/>
                <w:szCs w:val="24"/>
              </w:rPr>
              <w:t>1.针对幼儿发展与学习需求，规划丰富多元的游戏环境，及营造正向支持的游戏氛围。</w:t>
            </w:r>
          </w:p>
        </w:tc>
        <w:tc>
          <w:tcPr>
            <w:tcW w:w="930" w:type="dxa"/>
            <w:vAlign w:val="center"/>
          </w:tcPr>
          <w:p w14:paraId="2B975A8A">
            <w:pPr>
              <w:jc w:val="both"/>
              <w:rPr>
                <w:rFonts w:ascii="宋体" w:hAnsi="宋体" w:eastAsia="宋体" w:cs="宋体"/>
                <w:color w:val="auto"/>
                <w:sz w:val="24"/>
                <w:szCs w:val="24"/>
              </w:rPr>
            </w:pPr>
          </w:p>
        </w:tc>
        <w:tc>
          <w:tcPr>
            <w:tcW w:w="850" w:type="dxa"/>
            <w:vAlign w:val="center"/>
          </w:tcPr>
          <w:p w14:paraId="668A5C1F">
            <w:pPr>
              <w:jc w:val="both"/>
              <w:rPr>
                <w:rFonts w:ascii="宋体" w:hAnsi="宋体" w:eastAsia="宋体" w:cs="宋体"/>
                <w:color w:val="auto"/>
                <w:sz w:val="24"/>
                <w:szCs w:val="24"/>
              </w:rPr>
            </w:pPr>
          </w:p>
        </w:tc>
        <w:tc>
          <w:tcPr>
            <w:tcW w:w="957" w:type="dxa"/>
            <w:vAlign w:val="center"/>
          </w:tcPr>
          <w:p w14:paraId="1DF9E14F">
            <w:pPr>
              <w:jc w:val="both"/>
              <w:rPr>
                <w:rFonts w:ascii="宋体" w:hAnsi="宋体" w:eastAsia="宋体" w:cs="宋体"/>
                <w:color w:val="auto"/>
                <w:sz w:val="24"/>
                <w:szCs w:val="24"/>
              </w:rPr>
            </w:pPr>
          </w:p>
        </w:tc>
        <w:tc>
          <w:tcPr>
            <w:tcW w:w="1062" w:type="dxa"/>
            <w:vAlign w:val="center"/>
          </w:tcPr>
          <w:p w14:paraId="19A1B9D7">
            <w:pPr>
              <w:jc w:val="both"/>
              <w:rPr>
                <w:rFonts w:ascii="宋体" w:hAnsi="宋体" w:eastAsia="宋体" w:cs="宋体"/>
                <w:color w:val="auto"/>
                <w:sz w:val="24"/>
                <w:szCs w:val="24"/>
              </w:rPr>
            </w:pPr>
          </w:p>
        </w:tc>
      </w:tr>
      <w:tr w14:paraId="457AA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trPr>
        <w:tc>
          <w:tcPr>
            <w:tcW w:w="1331" w:type="dxa"/>
            <w:vMerge w:val="continue"/>
            <w:vAlign w:val="center"/>
          </w:tcPr>
          <w:p w14:paraId="39424F9D">
            <w:pPr>
              <w:jc w:val="both"/>
              <w:rPr>
                <w:rFonts w:ascii="宋体" w:hAnsi="宋体" w:eastAsia="宋体" w:cs="宋体"/>
                <w:color w:val="auto"/>
                <w:sz w:val="24"/>
                <w:szCs w:val="24"/>
              </w:rPr>
            </w:pPr>
          </w:p>
        </w:tc>
        <w:tc>
          <w:tcPr>
            <w:tcW w:w="4220" w:type="dxa"/>
            <w:vAlign w:val="center"/>
          </w:tcPr>
          <w:p w14:paraId="026AA34D">
            <w:pPr>
              <w:jc w:val="both"/>
              <w:rPr>
                <w:rFonts w:ascii="宋体" w:hAnsi="宋体" w:eastAsia="宋体" w:cs="宋体"/>
                <w:color w:val="auto"/>
                <w:sz w:val="24"/>
                <w:szCs w:val="24"/>
              </w:rPr>
            </w:pPr>
            <w:r>
              <w:rPr>
                <w:rFonts w:hint="eastAsia" w:ascii="宋体" w:hAnsi="宋体" w:eastAsia="宋体" w:cs="宋体"/>
                <w:color w:val="auto"/>
                <w:sz w:val="24"/>
                <w:szCs w:val="24"/>
              </w:rPr>
              <w:t>2.引导幼儿进行游戏规则的制定与维护。</w:t>
            </w:r>
          </w:p>
        </w:tc>
        <w:tc>
          <w:tcPr>
            <w:tcW w:w="930" w:type="dxa"/>
            <w:vAlign w:val="center"/>
          </w:tcPr>
          <w:p w14:paraId="69CE23E5">
            <w:pPr>
              <w:jc w:val="both"/>
              <w:rPr>
                <w:rFonts w:ascii="宋体" w:hAnsi="宋体" w:eastAsia="宋体" w:cs="宋体"/>
                <w:color w:val="auto"/>
                <w:sz w:val="24"/>
                <w:szCs w:val="24"/>
              </w:rPr>
            </w:pPr>
          </w:p>
        </w:tc>
        <w:tc>
          <w:tcPr>
            <w:tcW w:w="850" w:type="dxa"/>
            <w:vAlign w:val="center"/>
          </w:tcPr>
          <w:p w14:paraId="6C97C4E9">
            <w:pPr>
              <w:jc w:val="both"/>
              <w:rPr>
                <w:rFonts w:ascii="宋体" w:hAnsi="宋体" w:eastAsia="宋体" w:cs="宋体"/>
                <w:color w:val="auto"/>
                <w:sz w:val="24"/>
                <w:szCs w:val="24"/>
              </w:rPr>
            </w:pPr>
          </w:p>
        </w:tc>
        <w:tc>
          <w:tcPr>
            <w:tcW w:w="957" w:type="dxa"/>
            <w:vAlign w:val="center"/>
          </w:tcPr>
          <w:p w14:paraId="6CCE20CD">
            <w:pPr>
              <w:jc w:val="both"/>
              <w:rPr>
                <w:rFonts w:ascii="宋体" w:hAnsi="宋体" w:eastAsia="宋体" w:cs="宋体"/>
                <w:color w:val="auto"/>
                <w:sz w:val="24"/>
                <w:szCs w:val="24"/>
              </w:rPr>
            </w:pPr>
          </w:p>
        </w:tc>
        <w:tc>
          <w:tcPr>
            <w:tcW w:w="1062" w:type="dxa"/>
            <w:vAlign w:val="center"/>
          </w:tcPr>
          <w:p w14:paraId="50822991">
            <w:pPr>
              <w:jc w:val="both"/>
              <w:rPr>
                <w:rFonts w:ascii="宋体" w:hAnsi="宋体" w:eastAsia="宋体" w:cs="宋体"/>
                <w:color w:val="auto"/>
                <w:sz w:val="24"/>
                <w:szCs w:val="24"/>
              </w:rPr>
            </w:pPr>
          </w:p>
        </w:tc>
      </w:tr>
    </w:tbl>
    <w:p w14:paraId="7FF7F44B">
      <w:pPr>
        <w:jc w:val="center"/>
        <w:rPr>
          <w:rFonts w:ascii="宋体" w:hAnsi="宋体" w:eastAsia="宋体" w:cs="宋体"/>
          <w:sz w:val="24"/>
          <w:szCs w:val="24"/>
        </w:rPr>
        <w:sectPr>
          <w:footerReference r:id="rId44" w:type="default"/>
          <w:pgSz w:w="11906" w:h="16839"/>
          <w:pgMar w:top="1418" w:right="1329" w:bottom="1197" w:left="1443" w:header="0" w:footer="984" w:gutter="0"/>
          <w:cols w:space="720" w:num="1"/>
        </w:sectPr>
      </w:pPr>
    </w:p>
    <w:tbl>
      <w:tblPr>
        <w:tblStyle w:val="11"/>
        <w:tblW w:w="9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8" w:type="dxa"/>
          <w:left w:w="108" w:type="dxa"/>
          <w:bottom w:w="28" w:type="dxa"/>
          <w:right w:w="108" w:type="dxa"/>
        </w:tblCellMar>
      </w:tblPr>
      <w:tblGrid>
        <w:gridCol w:w="3483"/>
        <w:gridCol w:w="6097"/>
      </w:tblGrid>
      <w:tr w14:paraId="76041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583" w:hRule="atLeast"/>
        </w:trPr>
        <w:tc>
          <w:tcPr>
            <w:tcW w:w="3483" w:type="dxa"/>
            <w:vAlign w:val="center"/>
          </w:tcPr>
          <w:p w14:paraId="53B66400">
            <w:pPr>
              <w:jc w:val="center"/>
              <w:rPr>
                <w:rFonts w:ascii="宋体" w:hAnsi="宋体" w:eastAsia="宋体" w:cs="宋体"/>
                <w:sz w:val="24"/>
                <w:szCs w:val="24"/>
              </w:rPr>
            </w:pPr>
            <w:r>
              <w:rPr>
                <w:rFonts w:hint="eastAsia" w:ascii="宋体" w:hAnsi="宋体" w:eastAsia="宋体" w:cs="宋体"/>
                <w:sz w:val="24"/>
                <w:szCs w:val="24"/>
              </w:rPr>
              <w:t>实习幼儿园指导教师评语</w:t>
            </w:r>
          </w:p>
        </w:tc>
        <w:tc>
          <w:tcPr>
            <w:tcW w:w="6097" w:type="dxa"/>
          </w:tcPr>
          <w:p w14:paraId="6BBCE62B">
            <w:pPr>
              <w:ind w:firstLine="560"/>
              <w:rPr>
                <w:rFonts w:ascii="宋体" w:hAnsi="宋体" w:eastAsia="宋体" w:cs="宋体"/>
                <w:sz w:val="24"/>
                <w:szCs w:val="24"/>
              </w:rPr>
            </w:pPr>
          </w:p>
          <w:p w14:paraId="78E9792B">
            <w:pPr>
              <w:ind w:firstLine="560"/>
              <w:rPr>
                <w:rFonts w:ascii="宋体" w:hAnsi="宋体" w:eastAsia="宋体" w:cs="宋体"/>
                <w:sz w:val="24"/>
                <w:szCs w:val="24"/>
              </w:rPr>
            </w:pPr>
          </w:p>
          <w:p w14:paraId="08D45B5B">
            <w:pPr>
              <w:ind w:firstLine="560"/>
              <w:rPr>
                <w:rFonts w:ascii="宋体" w:hAnsi="宋体" w:eastAsia="宋体" w:cs="宋体"/>
                <w:sz w:val="24"/>
                <w:szCs w:val="24"/>
              </w:rPr>
            </w:pPr>
          </w:p>
          <w:p w14:paraId="6DD1DCB0">
            <w:pPr>
              <w:ind w:firstLine="560"/>
              <w:rPr>
                <w:rFonts w:ascii="宋体" w:hAnsi="宋体" w:eastAsia="宋体" w:cs="宋体"/>
                <w:sz w:val="24"/>
                <w:szCs w:val="24"/>
              </w:rPr>
            </w:pPr>
          </w:p>
          <w:p w14:paraId="204B23D9">
            <w:pPr>
              <w:ind w:firstLine="560"/>
              <w:rPr>
                <w:rFonts w:ascii="宋体" w:hAnsi="宋体" w:eastAsia="宋体" w:cs="宋体"/>
                <w:sz w:val="24"/>
                <w:szCs w:val="24"/>
              </w:rPr>
            </w:pPr>
          </w:p>
          <w:p w14:paraId="7DCD623D">
            <w:pPr>
              <w:ind w:firstLine="560"/>
              <w:rPr>
                <w:rFonts w:ascii="宋体" w:hAnsi="宋体" w:eastAsia="宋体" w:cs="宋体"/>
                <w:sz w:val="24"/>
                <w:szCs w:val="24"/>
              </w:rPr>
            </w:pPr>
          </w:p>
          <w:p w14:paraId="2597F917">
            <w:pPr>
              <w:rPr>
                <w:rFonts w:ascii="宋体" w:hAnsi="宋体" w:eastAsia="宋体" w:cs="宋体"/>
                <w:sz w:val="24"/>
                <w:szCs w:val="24"/>
              </w:rPr>
            </w:pPr>
          </w:p>
          <w:p w14:paraId="56F89507">
            <w:pPr>
              <w:ind w:firstLine="560"/>
              <w:rPr>
                <w:rFonts w:ascii="宋体" w:hAnsi="宋体" w:eastAsia="宋体" w:cs="宋体"/>
                <w:sz w:val="24"/>
                <w:szCs w:val="24"/>
              </w:rPr>
            </w:pPr>
          </w:p>
          <w:p w14:paraId="76FC3F42">
            <w:pPr>
              <w:ind w:firstLine="560"/>
              <w:rPr>
                <w:rFonts w:ascii="宋体" w:hAnsi="宋体" w:eastAsia="宋体" w:cs="宋体"/>
                <w:sz w:val="24"/>
                <w:szCs w:val="24"/>
              </w:rPr>
            </w:pPr>
          </w:p>
          <w:p w14:paraId="661CB334">
            <w:pPr>
              <w:ind w:firstLine="560"/>
              <w:rPr>
                <w:rFonts w:ascii="宋体" w:hAnsi="宋体" w:eastAsia="宋体" w:cs="宋体"/>
                <w:sz w:val="24"/>
                <w:szCs w:val="24"/>
              </w:rPr>
            </w:pPr>
          </w:p>
          <w:p w14:paraId="65BE87CD">
            <w:pPr>
              <w:ind w:firstLine="560"/>
              <w:rPr>
                <w:rFonts w:ascii="宋体" w:hAnsi="宋体" w:eastAsia="宋体" w:cs="宋体"/>
                <w:sz w:val="24"/>
                <w:szCs w:val="24"/>
              </w:rPr>
            </w:pPr>
          </w:p>
          <w:p w14:paraId="3DF05DD2">
            <w:pPr>
              <w:ind w:firstLine="560"/>
              <w:rPr>
                <w:rFonts w:ascii="宋体" w:hAnsi="宋体" w:eastAsia="宋体" w:cs="宋体"/>
                <w:sz w:val="24"/>
                <w:szCs w:val="24"/>
              </w:rPr>
            </w:pPr>
          </w:p>
          <w:p w14:paraId="1CEC852D">
            <w:pPr>
              <w:ind w:firstLine="560"/>
              <w:rPr>
                <w:rFonts w:ascii="宋体" w:hAnsi="宋体" w:eastAsia="宋体" w:cs="宋体"/>
                <w:sz w:val="24"/>
                <w:szCs w:val="24"/>
              </w:rPr>
            </w:pPr>
          </w:p>
          <w:p w14:paraId="369FFB5B">
            <w:pPr>
              <w:ind w:firstLine="560"/>
              <w:rPr>
                <w:rFonts w:ascii="宋体" w:hAnsi="宋体" w:eastAsia="宋体" w:cs="宋体"/>
                <w:sz w:val="24"/>
                <w:szCs w:val="24"/>
              </w:rPr>
            </w:pPr>
          </w:p>
          <w:p w14:paraId="4AA79AC2">
            <w:pPr>
              <w:ind w:firstLine="560"/>
              <w:rPr>
                <w:rFonts w:ascii="宋体" w:hAnsi="宋体" w:eastAsia="宋体" w:cs="宋体"/>
                <w:sz w:val="24"/>
                <w:szCs w:val="24"/>
              </w:rPr>
            </w:pPr>
          </w:p>
          <w:p w14:paraId="4F6D97C0">
            <w:pPr>
              <w:ind w:firstLine="560"/>
              <w:rPr>
                <w:rFonts w:ascii="宋体" w:hAnsi="宋体" w:eastAsia="宋体" w:cs="宋体"/>
                <w:sz w:val="24"/>
                <w:szCs w:val="24"/>
              </w:rPr>
            </w:pPr>
          </w:p>
          <w:p w14:paraId="3EDCE3A6">
            <w:pPr>
              <w:ind w:firstLine="560"/>
              <w:rPr>
                <w:rFonts w:ascii="宋体" w:hAnsi="宋体" w:eastAsia="宋体" w:cs="宋体"/>
                <w:sz w:val="24"/>
                <w:szCs w:val="24"/>
              </w:rPr>
            </w:pPr>
          </w:p>
          <w:p w14:paraId="135AD5A4">
            <w:pPr>
              <w:ind w:firstLine="560"/>
              <w:rPr>
                <w:rFonts w:ascii="宋体" w:hAnsi="宋体" w:eastAsia="宋体" w:cs="宋体"/>
                <w:sz w:val="24"/>
                <w:szCs w:val="24"/>
              </w:rPr>
            </w:pPr>
            <w:r>
              <w:rPr>
                <w:rFonts w:hint="eastAsia" w:ascii="宋体" w:hAnsi="宋体" w:eastAsia="宋体" w:cs="宋体"/>
                <w:sz w:val="24"/>
                <w:szCs w:val="24"/>
              </w:rPr>
              <w:t xml:space="preserve">  签字：                 日期：</w:t>
            </w:r>
          </w:p>
        </w:tc>
      </w:tr>
      <w:tr w14:paraId="714BB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504" w:hRule="atLeast"/>
        </w:trPr>
        <w:tc>
          <w:tcPr>
            <w:tcW w:w="3483" w:type="dxa"/>
            <w:vAlign w:val="center"/>
          </w:tcPr>
          <w:p w14:paraId="516BB65A">
            <w:pPr>
              <w:jc w:val="center"/>
              <w:rPr>
                <w:rFonts w:ascii="宋体" w:hAnsi="宋体" w:eastAsia="宋体" w:cs="宋体"/>
                <w:sz w:val="24"/>
                <w:szCs w:val="24"/>
              </w:rPr>
            </w:pPr>
            <w:r>
              <w:rPr>
                <w:rFonts w:hint="eastAsia" w:ascii="宋体" w:hAnsi="宋体" w:eastAsia="宋体" w:cs="宋体"/>
                <w:sz w:val="24"/>
                <w:szCs w:val="24"/>
              </w:rPr>
              <w:t>二级学院指导教师评语</w:t>
            </w:r>
          </w:p>
        </w:tc>
        <w:tc>
          <w:tcPr>
            <w:tcW w:w="6097" w:type="dxa"/>
          </w:tcPr>
          <w:p w14:paraId="3F3DF2F0">
            <w:pPr>
              <w:rPr>
                <w:rFonts w:ascii="宋体" w:hAnsi="宋体" w:eastAsia="宋体" w:cs="宋体"/>
                <w:sz w:val="24"/>
                <w:szCs w:val="24"/>
              </w:rPr>
            </w:pPr>
          </w:p>
          <w:p w14:paraId="0A744161">
            <w:pPr>
              <w:rPr>
                <w:rFonts w:ascii="宋体" w:hAnsi="宋体" w:eastAsia="宋体" w:cs="宋体"/>
                <w:sz w:val="24"/>
                <w:szCs w:val="24"/>
              </w:rPr>
            </w:pPr>
          </w:p>
          <w:p w14:paraId="5BC50A84">
            <w:pPr>
              <w:rPr>
                <w:rFonts w:ascii="宋体" w:hAnsi="宋体" w:eastAsia="宋体" w:cs="宋体"/>
                <w:sz w:val="24"/>
                <w:szCs w:val="24"/>
              </w:rPr>
            </w:pPr>
          </w:p>
          <w:p w14:paraId="21F137BF">
            <w:pPr>
              <w:rPr>
                <w:rFonts w:ascii="宋体" w:hAnsi="宋体" w:eastAsia="宋体" w:cs="宋体"/>
                <w:sz w:val="24"/>
                <w:szCs w:val="24"/>
              </w:rPr>
            </w:pPr>
          </w:p>
          <w:p w14:paraId="576EBD55">
            <w:pPr>
              <w:rPr>
                <w:rFonts w:ascii="宋体" w:hAnsi="宋体" w:eastAsia="宋体" w:cs="宋体"/>
                <w:sz w:val="24"/>
                <w:szCs w:val="24"/>
              </w:rPr>
            </w:pPr>
          </w:p>
          <w:p w14:paraId="105CDE99">
            <w:pPr>
              <w:rPr>
                <w:rFonts w:ascii="宋体" w:hAnsi="宋体" w:eastAsia="宋体" w:cs="宋体"/>
                <w:sz w:val="24"/>
                <w:szCs w:val="24"/>
              </w:rPr>
            </w:pPr>
          </w:p>
          <w:p w14:paraId="04931760">
            <w:pPr>
              <w:rPr>
                <w:rFonts w:ascii="宋体" w:hAnsi="宋体" w:eastAsia="宋体" w:cs="宋体"/>
                <w:sz w:val="24"/>
                <w:szCs w:val="24"/>
              </w:rPr>
            </w:pPr>
          </w:p>
          <w:p w14:paraId="7D2D1131">
            <w:pPr>
              <w:rPr>
                <w:rFonts w:ascii="宋体" w:hAnsi="宋体" w:eastAsia="宋体" w:cs="宋体"/>
                <w:sz w:val="24"/>
                <w:szCs w:val="24"/>
              </w:rPr>
            </w:pPr>
          </w:p>
          <w:p w14:paraId="589FEA3D">
            <w:pPr>
              <w:rPr>
                <w:rFonts w:ascii="宋体" w:hAnsi="宋体" w:eastAsia="宋体" w:cs="宋体"/>
                <w:sz w:val="24"/>
                <w:szCs w:val="24"/>
              </w:rPr>
            </w:pPr>
          </w:p>
          <w:p w14:paraId="0CF78B8F">
            <w:pPr>
              <w:rPr>
                <w:rFonts w:ascii="宋体" w:hAnsi="宋体" w:eastAsia="宋体" w:cs="宋体"/>
                <w:sz w:val="24"/>
                <w:szCs w:val="24"/>
              </w:rPr>
            </w:pPr>
          </w:p>
          <w:p w14:paraId="452D9298">
            <w:pPr>
              <w:rPr>
                <w:rFonts w:ascii="宋体" w:hAnsi="宋体" w:eastAsia="宋体" w:cs="宋体"/>
                <w:sz w:val="24"/>
                <w:szCs w:val="24"/>
              </w:rPr>
            </w:pPr>
          </w:p>
          <w:p w14:paraId="44D97683">
            <w:pPr>
              <w:rPr>
                <w:rFonts w:ascii="宋体" w:hAnsi="宋体" w:eastAsia="宋体" w:cs="宋体"/>
                <w:sz w:val="24"/>
                <w:szCs w:val="24"/>
              </w:rPr>
            </w:pPr>
          </w:p>
          <w:p w14:paraId="4244612E">
            <w:pPr>
              <w:rPr>
                <w:rFonts w:ascii="宋体" w:hAnsi="宋体" w:eastAsia="宋体" w:cs="宋体"/>
                <w:sz w:val="24"/>
                <w:szCs w:val="24"/>
              </w:rPr>
            </w:pPr>
          </w:p>
          <w:p w14:paraId="25FC180B">
            <w:pPr>
              <w:rPr>
                <w:rFonts w:ascii="宋体" w:hAnsi="宋体" w:eastAsia="宋体" w:cs="宋体"/>
                <w:sz w:val="24"/>
                <w:szCs w:val="24"/>
              </w:rPr>
            </w:pPr>
          </w:p>
          <w:p w14:paraId="7B271E8D">
            <w:pPr>
              <w:rPr>
                <w:rFonts w:ascii="宋体" w:hAnsi="宋体" w:eastAsia="宋体" w:cs="宋体"/>
                <w:sz w:val="24"/>
                <w:szCs w:val="24"/>
              </w:rPr>
            </w:pPr>
          </w:p>
          <w:p w14:paraId="2A202D97">
            <w:pPr>
              <w:rPr>
                <w:rFonts w:ascii="宋体" w:hAnsi="宋体" w:eastAsia="宋体" w:cs="宋体"/>
                <w:sz w:val="24"/>
                <w:szCs w:val="24"/>
              </w:rPr>
            </w:pPr>
          </w:p>
          <w:p w14:paraId="27A2F03A">
            <w:pPr>
              <w:rPr>
                <w:rFonts w:ascii="宋体" w:hAnsi="宋体" w:eastAsia="宋体" w:cs="宋体"/>
                <w:sz w:val="24"/>
                <w:szCs w:val="24"/>
              </w:rPr>
            </w:pPr>
          </w:p>
          <w:p w14:paraId="4E9AD998">
            <w:pPr>
              <w:rPr>
                <w:rFonts w:ascii="宋体" w:hAnsi="宋体" w:eastAsia="宋体" w:cs="宋体"/>
                <w:sz w:val="24"/>
                <w:szCs w:val="24"/>
              </w:rPr>
            </w:pPr>
          </w:p>
          <w:p w14:paraId="41C729B0">
            <w:pPr>
              <w:rPr>
                <w:rFonts w:ascii="宋体" w:hAnsi="宋体" w:eastAsia="宋体" w:cs="宋体"/>
                <w:sz w:val="24"/>
                <w:szCs w:val="24"/>
              </w:rPr>
            </w:pPr>
          </w:p>
          <w:p w14:paraId="22ADC31C">
            <w:pPr>
              <w:ind w:firstLine="560"/>
              <w:rPr>
                <w:rFonts w:ascii="宋体" w:hAnsi="宋体" w:eastAsia="宋体" w:cs="宋体"/>
                <w:sz w:val="24"/>
                <w:szCs w:val="24"/>
              </w:rPr>
            </w:pPr>
          </w:p>
          <w:p w14:paraId="014CB3E2">
            <w:pPr>
              <w:ind w:firstLine="560"/>
              <w:rPr>
                <w:rFonts w:ascii="宋体" w:hAnsi="宋体" w:eastAsia="宋体" w:cs="宋体"/>
                <w:sz w:val="24"/>
                <w:szCs w:val="24"/>
              </w:rPr>
            </w:pPr>
            <w:r>
              <w:rPr>
                <w:rFonts w:hint="eastAsia" w:ascii="宋体" w:hAnsi="宋体" w:eastAsia="宋体" w:cs="宋体"/>
                <w:sz w:val="24"/>
                <w:szCs w:val="24"/>
              </w:rPr>
              <w:t xml:space="preserve"> 签字：                  日期：</w:t>
            </w:r>
          </w:p>
        </w:tc>
      </w:tr>
    </w:tbl>
    <w:p w14:paraId="6FE27880">
      <w:pPr>
        <w:spacing w:before="87" w:line="224" w:lineRule="auto"/>
        <w:jc w:val="center"/>
        <w:outlineLvl w:val="0"/>
        <w:rPr>
          <w:rFonts w:ascii="宋体" w:hAnsi="宋体" w:eastAsia="宋体" w:cs="宋体"/>
          <w:spacing w:val="9"/>
          <w:sz w:val="43"/>
          <w:szCs w:val="43"/>
          <w14:textOutline w14:w="7975" w14:cap="sq" w14:cmpd="sng" w14:algn="ctr">
            <w14:solidFill>
              <w14:srgbClr w14:val="000000"/>
            </w14:solidFill>
            <w14:prstDash w14:val="solid"/>
            <w14:bevel/>
          </w14:textOutline>
        </w:rPr>
        <w:sectPr>
          <w:footerReference r:id="rId45" w:type="default"/>
          <w:pgSz w:w="11906" w:h="16839"/>
          <w:pgMar w:top="1418" w:right="1329" w:bottom="1197" w:left="1443" w:header="0" w:footer="984" w:gutter="0"/>
          <w:cols w:space="720" w:num="1"/>
        </w:sectPr>
      </w:pPr>
      <w:bookmarkStart w:id="8" w:name="_bookmark10"/>
      <w:bookmarkEnd w:id="8"/>
    </w:p>
    <w:p w14:paraId="397EB17E">
      <w:pPr>
        <w:jc w:val="center"/>
        <w:rPr>
          <w:sz w:val="28"/>
          <w:szCs w:val="28"/>
        </w:rPr>
      </w:pPr>
      <w:bookmarkStart w:id="9" w:name="_bookmark14"/>
      <w:bookmarkEnd w:id="9"/>
      <w:bookmarkStart w:id="10" w:name="_bookmark13"/>
      <w:bookmarkEnd w:id="10"/>
      <w:bookmarkStart w:id="11" w:name="_bookmark11"/>
      <w:bookmarkEnd w:id="11"/>
      <w:r>
        <w:rPr>
          <w:rFonts w:hint="eastAsia" w:ascii="宋体" w:hAnsi="宋体" w:eastAsia="宋体" w:cs="宋体"/>
          <w:spacing w:val="5"/>
          <w:sz w:val="43"/>
          <w:szCs w:val="43"/>
          <w14:textOutline w14:w="7975" w14:cap="sq" w14:cmpd="sng" w14:algn="ctr">
            <w14:solidFill>
              <w14:srgbClr w14:val="000000"/>
            </w14:solidFill>
            <w14:prstDash w14:val="solid"/>
            <w14:bevel/>
          </w14:textOutline>
        </w:rPr>
        <w:t>幼儿学习环境规划与设计</w:t>
      </w:r>
    </w:p>
    <w:p w14:paraId="0FCF1951">
      <w:pPr>
        <w:rPr>
          <w:rFonts w:ascii="宋体" w:hAnsi="宋体" w:eastAsia="宋体" w:cs="宋体"/>
          <w:sz w:val="28"/>
          <w:szCs w:val="28"/>
        </w:rPr>
      </w:pPr>
    </w:p>
    <w:p w14:paraId="361A051A">
      <w:pPr>
        <w:rPr>
          <w:rFonts w:ascii="宋体" w:hAnsi="宋体" w:eastAsia="宋体" w:cs="宋体"/>
          <w:sz w:val="28"/>
          <w:szCs w:val="28"/>
        </w:rPr>
      </w:pPr>
      <w:r>
        <w:rPr>
          <w:rFonts w:hint="eastAsia" w:ascii="宋体" w:hAnsi="宋体" w:eastAsia="宋体" w:cs="宋体"/>
          <w:sz w:val="28"/>
          <w:szCs w:val="28"/>
        </w:rPr>
        <w:t>规划至少5个以上的学习区（涵盖不同区域），并设计出合适的保教活动。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7"/>
        <w:gridCol w:w="3926"/>
        <w:gridCol w:w="3117"/>
      </w:tblGrid>
      <w:tr w14:paraId="4814A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9350" w:type="dxa"/>
            <w:gridSpan w:val="3"/>
            <w:vAlign w:val="center"/>
          </w:tcPr>
          <w:p w14:paraId="2A757472">
            <w:pPr>
              <w:jc w:val="center"/>
              <w:rPr>
                <w:rFonts w:ascii="宋体" w:hAnsi="宋体" w:eastAsia="宋体" w:cs="宋体"/>
                <w:sz w:val="24"/>
                <w:szCs w:val="24"/>
              </w:rPr>
            </w:pPr>
            <w:r>
              <w:rPr>
                <w:rFonts w:hint="eastAsia" w:ascii="宋体" w:hAnsi="宋体" w:eastAsia="宋体" w:cs="宋体"/>
                <w:sz w:val="24"/>
                <w:szCs w:val="24"/>
              </w:rPr>
              <w:t>室内学习环境</w:t>
            </w:r>
          </w:p>
        </w:tc>
      </w:tr>
      <w:tr w14:paraId="39B1A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2307" w:type="dxa"/>
            <w:vAlign w:val="center"/>
          </w:tcPr>
          <w:p w14:paraId="57124D1D">
            <w:pPr>
              <w:jc w:val="center"/>
              <w:rPr>
                <w:rFonts w:ascii="宋体" w:hAnsi="宋体" w:eastAsia="宋体" w:cs="宋体"/>
                <w:sz w:val="24"/>
                <w:szCs w:val="24"/>
              </w:rPr>
            </w:pPr>
            <w:r>
              <w:rPr>
                <w:rFonts w:hint="eastAsia" w:ascii="宋体" w:hAnsi="宋体" w:eastAsia="宋体" w:cs="宋体"/>
                <w:sz w:val="24"/>
                <w:szCs w:val="24"/>
              </w:rPr>
              <w:t>学习区名称</w:t>
            </w:r>
          </w:p>
        </w:tc>
        <w:tc>
          <w:tcPr>
            <w:tcW w:w="3926" w:type="dxa"/>
            <w:vAlign w:val="center"/>
          </w:tcPr>
          <w:p w14:paraId="11DE54A3">
            <w:pPr>
              <w:jc w:val="center"/>
              <w:rPr>
                <w:rFonts w:ascii="宋体" w:hAnsi="宋体" w:eastAsia="宋体" w:cs="宋体"/>
                <w:sz w:val="24"/>
                <w:szCs w:val="24"/>
              </w:rPr>
            </w:pPr>
            <w:r>
              <w:rPr>
                <w:rFonts w:hint="eastAsia" w:ascii="宋体" w:hAnsi="宋体" w:eastAsia="宋体" w:cs="宋体"/>
                <w:sz w:val="24"/>
                <w:szCs w:val="24"/>
              </w:rPr>
              <w:t>材料与工具</w:t>
            </w:r>
          </w:p>
        </w:tc>
        <w:tc>
          <w:tcPr>
            <w:tcW w:w="3117" w:type="dxa"/>
            <w:vAlign w:val="center"/>
          </w:tcPr>
          <w:p w14:paraId="088ED3F3">
            <w:pPr>
              <w:jc w:val="center"/>
              <w:rPr>
                <w:rFonts w:ascii="宋体" w:hAnsi="宋体" w:eastAsia="宋体" w:cs="宋体"/>
                <w:sz w:val="24"/>
                <w:szCs w:val="24"/>
              </w:rPr>
            </w:pPr>
            <w:r>
              <w:rPr>
                <w:rFonts w:hint="eastAsia" w:ascii="宋体" w:hAnsi="宋体" w:eastAsia="宋体" w:cs="宋体"/>
                <w:sz w:val="24"/>
                <w:szCs w:val="24"/>
              </w:rPr>
              <w:t>可能的学习经验方向</w:t>
            </w:r>
          </w:p>
        </w:tc>
      </w:tr>
      <w:tr w14:paraId="0EA8B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2307" w:type="dxa"/>
          </w:tcPr>
          <w:p w14:paraId="15F07DC0">
            <w:pPr>
              <w:rPr>
                <w:rFonts w:ascii="宋体" w:hAnsi="宋体" w:eastAsia="宋体" w:cs="宋体"/>
                <w:sz w:val="24"/>
                <w:szCs w:val="24"/>
              </w:rPr>
            </w:pPr>
          </w:p>
        </w:tc>
        <w:tc>
          <w:tcPr>
            <w:tcW w:w="3926" w:type="dxa"/>
          </w:tcPr>
          <w:p w14:paraId="40FB20DF">
            <w:pPr>
              <w:rPr>
                <w:rFonts w:ascii="宋体" w:hAnsi="宋体" w:eastAsia="宋体" w:cs="宋体"/>
                <w:sz w:val="24"/>
                <w:szCs w:val="24"/>
              </w:rPr>
            </w:pPr>
          </w:p>
        </w:tc>
        <w:tc>
          <w:tcPr>
            <w:tcW w:w="3117" w:type="dxa"/>
          </w:tcPr>
          <w:p w14:paraId="75D9E518">
            <w:pPr>
              <w:rPr>
                <w:rFonts w:ascii="宋体" w:hAnsi="宋体" w:eastAsia="宋体" w:cs="宋体"/>
                <w:sz w:val="24"/>
                <w:szCs w:val="24"/>
              </w:rPr>
            </w:pPr>
          </w:p>
        </w:tc>
      </w:tr>
      <w:tr w14:paraId="133A5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7" w:hRule="atLeast"/>
        </w:trPr>
        <w:tc>
          <w:tcPr>
            <w:tcW w:w="2307" w:type="dxa"/>
          </w:tcPr>
          <w:p w14:paraId="5A7C150C">
            <w:pPr>
              <w:rPr>
                <w:rFonts w:ascii="宋体" w:hAnsi="宋体" w:eastAsia="宋体" w:cs="宋体"/>
                <w:sz w:val="24"/>
                <w:szCs w:val="24"/>
              </w:rPr>
            </w:pPr>
          </w:p>
        </w:tc>
        <w:tc>
          <w:tcPr>
            <w:tcW w:w="3926" w:type="dxa"/>
          </w:tcPr>
          <w:p w14:paraId="14FA7C4C">
            <w:pPr>
              <w:rPr>
                <w:rFonts w:ascii="宋体" w:hAnsi="宋体" w:eastAsia="宋体" w:cs="宋体"/>
                <w:sz w:val="24"/>
                <w:szCs w:val="24"/>
              </w:rPr>
            </w:pPr>
          </w:p>
        </w:tc>
        <w:tc>
          <w:tcPr>
            <w:tcW w:w="3117" w:type="dxa"/>
          </w:tcPr>
          <w:p w14:paraId="7ABB4327">
            <w:pPr>
              <w:rPr>
                <w:rFonts w:ascii="宋体" w:hAnsi="宋体" w:eastAsia="宋体" w:cs="宋体"/>
                <w:sz w:val="24"/>
                <w:szCs w:val="24"/>
              </w:rPr>
            </w:pPr>
          </w:p>
        </w:tc>
      </w:tr>
      <w:tr w14:paraId="0E929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3" w:hRule="atLeast"/>
        </w:trPr>
        <w:tc>
          <w:tcPr>
            <w:tcW w:w="2307" w:type="dxa"/>
          </w:tcPr>
          <w:p w14:paraId="04C032F1">
            <w:pPr>
              <w:rPr>
                <w:rFonts w:ascii="宋体" w:hAnsi="宋体" w:eastAsia="宋体" w:cs="宋体"/>
                <w:sz w:val="24"/>
                <w:szCs w:val="24"/>
              </w:rPr>
            </w:pPr>
          </w:p>
        </w:tc>
        <w:tc>
          <w:tcPr>
            <w:tcW w:w="3926" w:type="dxa"/>
          </w:tcPr>
          <w:p w14:paraId="2C66C421">
            <w:pPr>
              <w:rPr>
                <w:rFonts w:ascii="宋体" w:hAnsi="宋体" w:eastAsia="宋体" w:cs="宋体"/>
                <w:sz w:val="24"/>
                <w:szCs w:val="24"/>
              </w:rPr>
            </w:pPr>
          </w:p>
        </w:tc>
        <w:tc>
          <w:tcPr>
            <w:tcW w:w="3117" w:type="dxa"/>
          </w:tcPr>
          <w:p w14:paraId="2D961CB7">
            <w:pPr>
              <w:rPr>
                <w:rFonts w:ascii="宋体" w:hAnsi="宋体" w:eastAsia="宋体" w:cs="宋体"/>
                <w:sz w:val="24"/>
                <w:szCs w:val="24"/>
              </w:rPr>
            </w:pPr>
          </w:p>
        </w:tc>
      </w:tr>
      <w:tr w14:paraId="375C1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1" w:hRule="atLeast"/>
        </w:trPr>
        <w:tc>
          <w:tcPr>
            <w:tcW w:w="2307" w:type="dxa"/>
          </w:tcPr>
          <w:p w14:paraId="5FF74905">
            <w:pPr>
              <w:rPr>
                <w:rFonts w:ascii="宋体" w:hAnsi="宋体" w:eastAsia="宋体" w:cs="宋体"/>
                <w:sz w:val="24"/>
                <w:szCs w:val="24"/>
              </w:rPr>
            </w:pPr>
          </w:p>
        </w:tc>
        <w:tc>
          <w:tcPr>
            <w:tcW w:w="3926" w:type="dxa"/>
          </w:tcPr>
          <w:p w14:paraId="175940D9">
            <w:pPr>
              <w:rPr>
                <w:rFonts w:ascii="宋体" w:hAnsi="宋体" w:eastAsia="宋体" w:cs="宋体"/>
                <w:sz w:val="24"/>
                <w:szCs w:val="24"/>
              </w:rPr>
            </w:pPr>
          </w:p>
        </w:tc>
        <w:tc>
          <w:tcPr>
            <w:tcW w:w="3117" w:type="dxa"/>
          </w:tcPr>
          <w:p w14:paraId="7B6C886D">
            <w:pPr>
              <w:rPr>
                <w:rFonts w:ascii="宋体" w:hAnsi="宋体" w:eastAsia="宋体" w:cs="宋体"/>
                <w:sz w:val="24"/>
                <w:szCs w:val="24"/>
              </w:rPr>
            </w:pPr>
          </w:p>
        </w:tc>
      </w:tr>
      <w:tr w14:paraId="2E857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9" w:hRule="atLeast"/>
        </w:trPr>
        <w:tc>
          <w:tcPr>
            <w:tcW w:w="2307" w:type="dxa"/>
          </w:tcPr>
          <w:p w14:paraId="329C2B03">
            <w:pPr>
              <w:rPr>
                <w:rFonts w:ascii="宋体" w:hAnsi="宋体" w:eastAsia="宋体" w:cs="宋体"/>
                <w:sz w:val="24"/>
                <w:szCs w:val="24"/>
              </w:rPr>
            </w:pPr>
          </w:p>
        </w:tc>
        <w:tc>
          <w:tcPr>
            <w:tcW w:w="3926" w:type="dxa"/>
          </w:tcPr>
          <w:p w14:paraId="2877E6F5">
            <w:pPr>
              <w:rPr>
                <w:rFonts w:ascii="宋体" w:hAnsi="宋体" w:eastAsia="宋体" w:cs="宋体"/>
                <w:sz w:val="24"/>
                <w:szCs w:val="24"/>
              </w:rPr>
            </w:pPr>
          </w:p>
        </w:tc>
        <w:tc>
          <w:tcPr>
            <w:tcW w:w="3117" w:type="dxa"/>
          </w:tcPr>
          <w:p w14:paraId="5E035EC9">
            <w:pPr>
              <w:rPr>
                <w:rFonts w:ascii="宋体" w:hAnsi="宋体" w:eastAsia="宋体" w:cs="宋体"/>
                <w:sz w:val="24"/>
                <w:szCs w:val="24"/>
              </w:rPr>
            </w:pPr>
          </w:p>
        </w:tc>
      </w:tr>
    </w:tbl>
    <w:p w14:paraId="0BFFFCC6">
      <w:pPr>
        <w:rPr>
          <w:rFonts w:ascii="宋体" w:hAnsi="宋体" w:eastAsia="宋体" w:cs="宋体"/>
          <w:sz w:val="28"/>
          <w:szCs w:val="28"/>
        </w:rPr>
        <w:sectPr>
          <w:footerReference r:id="rId46" w:type="default"/>
          <w:pgSz w:w="11906" w:h="16839"/>
          <w:pgMar w:top="1418" w:right="1329" w:bottom="1197" w:left="1443" w:header="0" w:footer="984" w:gutter="0"/>
          <w:cols w:space="720" w:num="1"/>
        </w:sectPr>
      </w:pPr>
    </w:p>
    <w:p w14:paraId="22D0D674">
      <w:pPr>
        <w:spacing w:before="87" w:line="217" w:lineRule="auto"/>
        <w:jc w:val="center"/>
        <w:outlineLvl w:val="0"/>
        <w:rPr>
          <w:rFonts w:ascii="宋体" w:hAnsi="宋体" w:eastAsia="宋体" w:cs="宋体"/>
          <w:sz w:val="43"/>
          <w:szCs w:val="43"/>
        </w:rPr>
      </w:pPr>
      <w:r>
        <w:rPr>
          <w:rFonts w:ascii="宋体" w:hAnsi="宋体" w:eastAsia="宋体" w:cs="宋体"/>
          <w:spacing w:val="9"/>
          <w:sz w:val="43"/>
          <w:szCs w:val="43"/>
          <w14:textOutline w14:w="7975" w14:cap="sq" w14:cmpd="sng" w14:algn="ctr">
            <w14:solidFill>
              <w14:srgbClr w14:val="000000"/>
            </w14:solidFill>
            <w14:prstDash w14:val="solid"/>
            <w14:bevel/>
          </w14:textOutline>
        </w:rPr>
        <w:t>实习</w:t>
      </w:r>
      <w:r>
        <w:rPr>
          <w:rFonts w:hint="eastAsia" w:ascii="宋体" w:hAnsi="宋体" w:eastAsia="宋体" w:cs="宋体"/>
          <w:spacing w:val="9"/>
          <w:sz w:val="43"/>
          <w:szCs w:val="43"/>
          <w14:textOutline w14:w="7975" w14:cap="sq" w14:cmpd="sng" w14:algn="ctr">
            <w14:solidFill>
              <w14:srgbClr w14:val="000000"/>
            </w14:solidFill>
            <w14:prstDash w14:val="solid"/>
            <w14:bevel/>
          </w14:textOutline>
        </w:rPr>
        <w:t>班级情况</w:t>
      </w:r>
    </w:p>
    <w:p w14:paraId="09B69117">
      <w:pPr>
        <w:kinsoku/>
        <w:autoSpaceDE/>
        <w:autoSpaceDN/>
        <w:adjustRightInd/>
        <w:snapToGrid/>
        <w:textAlignment w:val="auto"/>
        <w:rPr>
          <w:rFonts w:ascii="宋体" w:hAnsi="宋体" w:eastAsia="宋体" w:cs="宋体"/>
          <w:snapToGrid/>
          <w:color w:val="auto"/>
          <w:sz w:val="24"/>
          <w:szCs w:val="24"/>
        </w:rPr>
      </w:pPr>
    </w:p>
    <w:p w14:paraId="2102ADA6">
      <w:pPr>
        <w:keepNext w:val="0"/>
        <w:keepLines w:val="0"/>
        <w:pageBreakBefore w:val="0"/>
        <w:widowControl/>
        <w:kinsoku w:val="0"/>
        <w:wordWrap/>
        <w:overflowPunct/>
        <w:topLinePunct w:val="0"/>
        <w:autoSpaceDE w:val="0"/>
        <w:autoSpaceDN w:val="0"/>
        <w:bidi w:val="0"/>
        <w:adjustRightInd w:val="0"/>
        <w:snapToGrid w:val="0"/>
        <w:spacing w:line="360" w:lineRule="auto"/>
        <w:ind w:firstLine="512" w:firstLineChars="200"/>
        <w:textAlignment w:val="baseline"/>
        <w:rPr>
          <w:rFonts w:ascii="宋体" w:hAnsi="宋体" w:eastAsia="宋体" w:cs="宋体"/>
          <w:spacing w:val="8"/>
          <w:sz w:val="24"/>
          <w:szCs w:val="24"/>
          <w14:textOutline w14:w="4356" w14:cap="sq" w14:cmpd="sng" w14:algn="ctr">
            <w14:solidFill>
              <w14:srgbClr w14:val="000000"/>
            </w14:solidFill>
            <w14:prstDash w14:val="solid"/>
            <w14:bevel/>
          </w14:textOutline>
        </w:rPr>
      </w:pPr>
      <w:r>
        <w:rPr>
          <w:rFonts w:ascii="宋体" w:hAnsi="宋体" w:eastAsia="宋体" w:cs="宋体"/>
          <w:spacing w:val="8"/>
          <w:sz w:val="24"/>
          <w:szCs w:val="24"/>
          <w14:textOutline w14:w="4356" w14:cap="sq" w14:cmpd="sng" w14:algn="ctr">
            <w14:solidFill>
              <w14:srgbClr w14:val="000000"/>
            </w14:solidFill>
            <w14:prstDash w14:val="solid"/>
            <w14:bevel/>
          </w14:textOutline>
        </w:rPr>
        <w:t>【内容】</w:t>
      </w:r>
    </w:p>
    <w:p w14:paraId="011168F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0"/>
        <w:rPr>
          <w:rFonts w:hint="eastAsia" w:ascii="宋体" w:hAnsi="宋体" w:eastAsia="宋体" w:cs="宋体"/>
          <w:color w:val="auto"/>
          <w:sz w:val="24"/>
          <w:szCs w:val="24"/>
        </w:rPr>
      </w:pPr>
      <w:r>
        <w:rPr>
          <w:rFonts w:hint="eastAsia" w:ascii="宋体" w:hAnsi="宋体" w:eastAsia="宋体" w:cs="宋体"/>
          <w:color w:val="auto"/>
          <w:sz w:val="24"/>
          <w:szCs w:val="24"/>
        </w:rPr>
        <w:t>（一）听取主班教师工作经验介绍，在主班教师实践指导教师的指导下，主持晨间谈话活动、开展日常班级管理工作，了解幼儿的身心发展和养成教育规律，开展家长工作。</w:t>
      </w:r>
    </w:p>
    <w:p w14:paraId="457050C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0"/>
        <w:rPr>
          <w:rFonts w:hint="eastAsia" w:ascii="宋体" w:hAnsi="宋体" w:eastAsia="宋体" w:cs="宋体"/>
          <w:color w:val="auto"/>
          <w:sz w:val="24"/>
          <w:szCs w:val="24"/>
        </w:rPr>
      </w:pPr>
      <w:r>
        <w:rPr>
          <w:rFonts w:hint="eastAsia" w:ascii="宋体" w:hAnsi="宋体" w:eastAsia="宋体" w:cs="宋体"/>
          <w:color w:val="auto"/>
          <w:sz w:val="24"/>
          <w:szCs w:val="24"/>
        </w:rPr>
        <w:t>（二）了解实习班级幼儿幼儿的学习、生活、身体健康状况，进行班级管理的观察记录；在主班教师、实习指导教师指导下，运用所学教育科学理论于班级管理实践，了解幼儿园班级管理的内容、流程及主要工作，并初步尝试开展班级管理工作。</w:t>
      </w:r>
    </w:p>
    <w:p w14:paraId="32ED273A">
      <w:pPr>
        <w:keepNext w:val="0"/>
        <w:keepLines w:val="0"/>
        <w:pageBreakBefore w:val="0"/>
        <w:widowControl/>
        <w:kinsoku w:val="0"/>
        <w:wordWrap/>
        <w:overflowPunct/>
        <w:topLinePunct w:val="0"/>
        <w:autoSpaceDE w:val="0"/>
        <w:autoSpaceDN w:val="0"/>
        <w:bidi w:val="0"/>
        <w:adjustRightInd w:val="0"/>
        <w:snapToGrid w:val="0"/>
        <w:spacing w:line="360" w:lineRule="auto"/>
        <w:ind w:firstLine="512" w:firstLineChars="200"/>
        <w:textAlignment w:val="baseline"/>
        <w:rPr>
          <w:rFonts w:ascii="宋体" w:hAnsi="宋体" w:eastAsia="宋体" w:cs="宋体"/>
          <w:spacing w:val="8"/>
          <w:sz w:val="24"/>
          <w:szCs w:val="24"/>
          <w14:textOutline w14:w="4356" w14:cap="sq" w14:cmpd="sng" w14:algn="ctr">
            <w14:solidFill>
              <w14:srgbClr w14:val="000000"/>
            </w14:solidFill>
            <w14:prstDash w14:val="solid"/>
            <w14:bevel/>
          </w14:textOutline>
        </w:rPr>
      </w:pPr>
      <w:r>
        <w:rPr>
          <w:rFonts w:ascii="宋体" w:hAnsi="宋体" w:eastAsia="宋体" w:cs="宋体"/>
          <w:spacing w:val="8"/>
          <w:sz w:val="24"/>
          <w:szCs w:val="24"/>
          <w14:textOutline w14:w="4356" w14:cap="sq" w14:cmpd="sng" w14:algn="ctr">
            <w14:solidFill>
              <w14:srgbClr w14:val="000000"/>
            </w14:solidFill>
            <w14:prstDash w14:val="solid"/>
            <w14:bevel/>
          </w14:textOutline>
        </w:rPr>
        <w:t>【</w:t>
      </w:r>
      <w:r>
        <w:rPr>
          <w:rFonts w:hint="eastAsia" w:ascii="宋体" w:hAnsi="宋体" w:eastAsia="宋体" w:cs="宋体"/>
          <w:spacing w:val="8"/>
          <w:sz w:val="24"/>
          <w:szCs w:val="24"/>
          <w14:textOutline w14:w="4356" w14:cap="sq" w14:cmpd="sng" w14:algn="ctr">
            <w14:solidFill>
              <w14:srgbClr w14:val="000000"/>
            </w14:solidFill>
            <w14:prstDash w14:val="solid"/>
            <w14:bevel/>
          </w14:textOutline>
        </w:rPr>
        <w:t>要求</w:t>
      </w:r>
      <w:r>
        <w:rPr>
          <w:rFonts w:ascii="宋体" w:hAnsi="宋体" w:eastAsia="宋体" w:cs="宋体"/>
          <w:spacing w:val="8"/>
          <w:sz w:val="24"/>
          <w:szCs w:val="24"/>
          <w14:textOutline w14:w="4356" w14:cap="sq" w14:cmpd="sng" w14:algn="ctr">
            <w14:solidFill>
              <w14:srgbClr w14:val="000000"/>
            </w14:solidFill>
            <w14:prstDash w14:val="solid"/>
            <w14:bevel/>
          </w14:textOutline>
        </w:rPr>
        <w:t>】</w:t>
      </w:r>
    </w:p>
    <w:p w14:paraId="5AC75EF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0"/>
        <w:rPr>
          <w:rFonts w:hint="eastAsia" w:ascii="宋体" w:hAnsi="宋体" w:eastAsia="宋体" w:cs="宋体"/>
          <w:color w:val="auto"/>
          <w:sz w:val="24"/>
          <w:szCs w:val="24"/>
        </w:rPr>
      </w:pPr>
      <w:r>
        <w:rPr>
          <w:rFonts w:hint="eastAsia" w:ascii="宋体" w:hAnsi="宋体" w:eastAsia="宋体" w:cs="宋体"/>
          <w:color w:val="auto"/>
          <w:sz w:val="24"/>
          <w:szCs w:val="24"/>
        </w:rPr>
        <w:t>（一）描述实习班级情况；</w:t>
      </w:r>
    </w:p>
    <w:p w14:paraId="0208D1E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0"/>
        <w:rPr>
          <w:rFonts w:hint="eastAsia" w:ascii="宋体" w:hAnsi="宋体" w:eastAsia="宋体" w:cs="宋体"/>
          <w:color w:val="auto"/>
          <w:sz w:val="24"/>
          <w:szCs w:val="24"/>
        </w:rPr>
      </w:pPr>
      <w:r>
        <w:rPr>
          <w:rFonts w:hint="eastAsia" w:ascii="宋体" w:hAnsi="宋体" w:eastAsia="宋体" w:cs="宋体"/>
          <w:color w:val="auto"/>
          <w:sz w:val="24"/>
          <w:szCs w:val="24"/>
        </w:rPr>
        <w:t>（二）完成班级管理观察记录；</w:t>
      </w:r>
    </w:p>
    <w:p w14:paraId="1AB733B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0"/>
        <w:rPr>
          <w:rFonts w:hint="eastAsia" w:ascii="宋体" w:hAnsi="宋体" w:eastAsia="宋体" w:cs="宋体"/>
          <w:color w:val="auto"/>
          <w:sz w:val="24"/>
          <w:szCs w:val="24"/>
        </w:rPr>
      </w:pPr>
      <w:r>
        <w:rPr>
          <w:rFonts w:hint="eastAsia" w:ascii="宋体" w:hAnsi="宋体" w:eastAsia="宋体" w:cs="宋体"/>
          <w:color w:val="auto"/>
          <w:sz w:val="24"/>
          <w:szCs w:val="24"/>
        </w:rPr>
        <w:t>（三）设计至少一次一周教育活动计划和一日活动计划；</w:t>
      </w:r>
    </w:p>
    <w:p w14:paraId="021599E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0"/>
        <w:rPr>
          <w:rFonts w:hint="eastAsia" w:ascii="宋体" w:hAnsi="宋体" w:eastAsia="宋体" w:cs="宋体"/>
          <w:color w:val="auto"/>
          <w:sz w:val="24"/>
          <w:szCs w:val="24"/>
        </w:rPr>
      </w:pPr>
      <w:r>
        <w:rPr>
          <w:rFonts w:hint="eastAsia" w:ascii="宋体" w:hAnsi="宋体" w:eastAsia="宋体" w:cs="宋体"/>
          <w:color w:val="auto"/>
          <w:sz w:val="24"/>
          <w:szCs w:val="24"/>
        </w:rPr>
        <w:t>（四）至少组织1次晨间谈话或其他形式的活动，有设计方案；</w:t>
      </w:r>
    </w:p>
    <w:p w14:paraId="2C0BB45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0"/>
        <w:rPr>
          <w:rFonts w:hint="eastAsia" w:ascii="宋体" w:hAnsi="宋体" w:eastAsia="宋体" w:cs="宋体"/>
          <w:color w:val="auto"/>
          <w:sz w:val="24"/>
          <w:szCs w:val="24"/>
        </w:rPr>
      </w:pPr>
      <w:r>
        <w:rPr>
          <w:rFonts w:hint="eastAsia" w:ascii="宋体" w:hAnsi="宋体" w:eastAsia="宋体" w:cs="宋体"/>
          <w:color w:val="auto"/>
          <w:sz w:val="24"/>
          <w:szCs w:val="24"/>
        </w:rPr>
        <w:t>（五）有针对性地了解幼儿情况，做好幼儿个别教育不少于2次，并做记录；</w:t>
      </w:r>
    </w:p>
    <w:p w14:paraId="580C728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0"/>
        <w:rPr>
          <w:rFonts w:hint="eastAsia" w:ascii="宋体" w:hAnsi="宋体" w:eastAsia="宋体" w:cs="宋体"/>
          <w:color w:val="auto"/>
          <w:sz w:val="24"/>
          <w:szCs w:val="24"/>
        </w:rPr>
      </w:pPr>
      <w:r>
        <w:rPr>
          <w:rFonts w:hint="eastAsia" w:ascii="宋体" w:hAnsi="宋体" w:eastAsia="宋体" w:cs="宋体"/>
          <w:color w:val="auto"/>
          <w:sz w:val="24"/>
          <w:szCs w:val="24"/>
        </w:rPr>
        <w:t>（六）总结家园沟通与家园共育典型案例至少2次。</w:t>
      </w:r>
    </w:p>
    <w:p w14:paraId="24F944B6">
      <w:pPr>
        <w:spacing w:before="87" w:line="360" w:lineRule="auto"/>
        <w:jc w:val="both"/>
        <w:outlineLvl w:val="0"/>
        <w:rPr>
          <w:rFonts w:ascii="宋体" w:hAnsi="宋体" w:eastAsia="宋体" w:cs="宋体"/>
          <w:sz w:val="23"/>
          <w:szCs w:val="23"/>
        </w:rPr>
      </w:pPr>
    </w:p>
    <w:p w14:paraId="081750AF">
      <w:pPr>
        <w:spacing w:before="87" w:line="217" w:lineRule="auto"/>
        <w:jc w:val="center"/>
        <w:outlineLvl w:val="0"/>
        <w:rPr>
          <w:rFonts w:ascii="宋体" w:hAnsi="宋体" w:eastAsia="宋体" w:cs="宋体"/>
          <w:sz w:val="23"/>
          <w:szCs w:val="23"/>
        </w:rPr>
      </w:pPr>
    </w:p>
    <w:p w14:paraId="6D7B9D0D">
      <w:pPr>
        <w:spacing w:before="87" w:line="217" w:lineRule="auto"/>
        <w:outlineLvl w:val="0"/>
        <w:rPr>
          <w:rFonts w:ascii="宋体" w:hAnsi="宋体" w:eastAsia="宋体" w:cs="宋体"/>
          <w:sz w:val="23"/>
          <w:szCs w:val="23"/>
        </w:rPr>
      </w:pPr>
    </w:p>
    <w:p w14:paraId="2686510E">
      <w:pPr>
        <w:spacing w:before="87" w:line="217" w:lineRule="auto"/>
        <w:outlineLvl w:val="0"/>
        <w:rPr>
          <w:rFonts w:ascii="宋体" w:hAnsi="宋体" w:eastAsia="宋体" w:cs="宋体"/>
          <w:sz w:val="23"/>
          <w:szCs w:val="23"/>
        </w:rPr>
      </w:pPr>
    </w:p>
    <w:p w14:paraId="3E1BF1E5">
      <w:pPr>
        <w:spacing w:before="87" w:line="217" w:lineRule="auto"/>
        <w:jc w:val="center"/>
        <w:outlineLvl w:val="0"/>
        <w:rPr>
          <w:rFonts w:ascii="宋体" w:hAnsi="宋体" w:eastAsia="宋体" w:cs="宋体"/>
          <w:sz w:val="23"/>
          <w:szCs w:val="23"/>
        </w:rPr>
      </w:pPr>
    </w:p>
    <w:p w14:paraId="37A6600D">
      <w:pPr>
        <w:spacing w:before="87" w:line="217" w:lineRule="auto"/>
        <w:jc w:val="center"/>
        <w:outlineLvl w:val="0"/>
        <w:rPr>
          <w:rFonts w:ascii="宋体" w:hAnsi="宋体" w:eastAsia="宋体" w:cs="宋体"/>
          <w:spacing w:val="9"/>
          <w:sz w:val="43"/>
          <w:szCs w:val="43"/>
          <w14:textOutline w14:w="7975" w14:cap="sq" w14:cmpd="sng" w14:algn="ctr">
            <w14:solidFill>
              <w14:srgbClr w14:val="000000"/>
            </w14:solidFill>
            <w14:prstDash w14:val="solid"/>
            <w14:bevel/>
          </w14:textOutline>
        </w:rPr>
        <w:sectPr>
          <w:footerReference r:id="rId47" w:type="default"/>
          <w:pgSz w:w="11906" w:h="16839"/>
          <w:pgMar w:top="1418" w:right="1329" w:bottom="1197" w:left="1443" w:header="0" w:footer="984" w:gutter="0"/>
          <w:cols w:space="720" w:num="1"/>
        </w:sectPr>
      </w:pPr>
    </w:p>
    <w:p w14:paraId="409CC5F2">
      <w:pPr>
        <w:spacing w:before="87" w:line="217" w:lineRule="auto"/>
        <w:jc w:val="center"/>
        <w:outlineLvl w:val="0"/>
        <w:rPr>
          <w:rFonts w:ascii="宋体" w:hAnsi="宋体" w:eastAsia="宋体" w:cs="宋体"/>
          <w:sz w:val="43"/>
          <w:szCs w:val="43"/>
        </w:rPr>
      </w:pPr>
      <w:r>
        <w:rPr>
          <w:rFonts w:ascii="宋体" w:hAnsi="宋体" w:eastAsia="宋体" w:cs="宋体"/>
          <w:spacing w:val="9"/>
          <w:sz w:val="43"/>
          <w:szCs w:val="43"/>
          <w14:textOutline w14:w="7975" w14:cap="sq" w14:cmpd="sng" w14:algn="ctr">
            <w14:solidFill>
              <w14:srgbClr w14:val="000000"/>
            </w14:solidFill>
            <w14:prstDash w14:val="solid"/>
            <w14:bevel/>
          </w14:textOutline>
        </w:rPr>
        <w:t>实习</w:t>
      </w:r>
      <w:r>
        <w:rPr>
          <w:rFonts w:hint="eastAsia" w:ascii="宋体" w:hAnsi="宋体" w:eastAsia="宋体" w:cs="宋体"/>
          <w:spacing w:val="9"/>
          <w:sz w:val="43"/>
          <w:szCs w:val="43"/>
          <w14:textOutline w14:w="7975" w14:cap="sq" w14:cmpd="sng" w14:algn="ctr">
            <w14:solidFill>
              <w14:srgbClr w14:val="000000"/>
            </w14:solidFill>
            <w14:prstDash w14:val="solid"/>
            <w14:bevel/>
          </w14:textOutline>
        </w:rPr>
        <w:t>班级情况</w:t>
      </w:r>
    </w:p>
    <w:tbl>
      <w:tblPr>
        <w:tblStyle w:val="11"/>
        <w:tblW w:w="9625" w:type="dxa"/>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4"/>
        <w:gridCol w:w="7461"/>
      </w:tblGrid>
      <w:tr w14:paraId="3192A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9625" w:type="dxa"/>
            <w:gridSpan w:val="2"/>
            <w:vAlign w:val="center"/>
          </w:tcPr>
          <w:p w14:paraId="619794CC">
            <w:pPr>
              <w:jc w:val="center"/>
              <w:rPr>
                <w:rFonts w:ascii="宋体" w:hAnsi="宋体" w:eastAsia="宋体" w:cs="宋体"/>
                <w:sz w:val="24"/>
                <w:szCs w:val="24"/>
              </w:rPr>
            </w:pPr>
            <w:r>
              <w:rPr>
                <w:rFonts w:hint="eastAsia" w:ascii="宋体" w:hAnsi="宋体" w:eastAsia="宋体" w:cs="宋体"/>
                <w:sz w:val="24"/>
                <w:szCs w:val="24"/>
              </w:rPr>
              <w:t>实习班级情况描述</w:t>
            </w:r>
          </w:p>
        </w:tc>
      </w:tr>
      <w:tr w14:paraId="7FB7F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7" w:hRule="atLeast"/>
        </w:trPr>
        <w:tc>
          <w:tcPr>
            <w:tcW w:w="2164" w:type="dxa"/>
            <w:vAlign w:val="center"/>
          </w:tcPr>
          <w:p w14:paraId="78544B68">
            <w:pPr>
              <w:jc w:val="center"/>
              <w:rPr>
                <w:rFonts w:ascii="宋体" w:hAnsi="宋体" w:eastAsia="宋体" w:cs="宋体"/>
                <w:sz w:val="24"/>
                <w:szCs w:val="24"/>
              </w:rPr>
            </w:pPr>
            <w:r>
              <w:rPr>
                <w:rFonts w:hint="eastAsia" w:ascii="宋体" w:hAnsi="宋体" w:eastAsia="宋体" w:cs="宋体"/>
                <w:sz w:val="24"/>
                <w:szCs w:val="24"/>
              </w:rPr>
              <w:t>班级教师基本信息</w:t>
            </w:r>
          </w:p>
        </w:tc>
        <w:tc>
          <w:tcPr>
            <w:tcW w:w="7461" w:type="dxa"/>
            <w:vAlign w:val="center"/>
          </w:tcPr>
          <w:p w14:paraId="28CADF6A">
            <w:pPr>
              <w:jc w:val="center"/>
              <w:rPr>
                <w:rFonts w:ascii="宋体" w:hAnsi="宋体" w:eastAsia="宋体" w:cs="宋体"/>
                <w:sz w:val="24"/>
                <w:szCs w:val="24"/>
              </w:rPr>
            </w:pPr>
          </w:p>
        </w:tc>
      </w:tr>
      <w:tr w14:paraId="44A52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4" w:hRule="atLeast"/>
        </w:trPr>
        <w:tc>
          <w:tcPr>
            <w:tcW w:w="2164" w:type="dxa"/>
            <w:vAlign w:val="center"/>
          </w:tcPr>
          <w:p w14:paraId="0DAC816D">
            <w:pPr>
              <w:jc w:val="center"/>
              <w:rPr>
                <w:rFonts w:ascii="宋体" w:hAnsi="宋体" w:eastAsia="宋体" w:cs="宋体"/>
                <w:sz w:val="24"/>
                <w:szCs w:val="24"/>
              </w:rPr>
            </w:pPr>
            <w:r>
              <w:rPr>
                <w:rFonts w:hint="eastAsia" w:ascii="宋体" w:hAnsi="宋体" w:eastAsia="宋体" w:cs="宋体"/>
                <w:sz w:val="24"/>
                <w:szCs w:val="24"/>
              </w:rPr>
              <w:t>班级文化建设情况（可贴班级文化环境照片）</w:t>
            </w:r>
          </w:p>
        </w:tc>
        <w:tc>
          <w:tcPr>
            <w:tcW w:w="7461" w:type="dxa"/>
            <w:vAlign w:val="center"/>
          </w:tcPr>
          <w:p w14:paraId="339ECC41">
            <w:pPr>
              <w:jc w:val="center"/>
              <w:rPr>
                <w:rFonts w:ascii="宋体" w:hAnsi="宋体" w:eastAsia="宋体" w:cs="宋体"/>
                <w:sz w:val="24"/>
                <w:szCs w:val="24"/>
              </w:rPr>
            </w:pPr>
          </w:p>
        </w:tc>
      </w:tr>
      <w:tr w14:paraId="1484D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5" w:hRule="atLeast"/>
        </w:trPr>
        <w:tc>
          <w:tcPr>
            <w:tcW w:w="2164" w:type="dxa"/>
            <w:vAlign w:val="center"/>
          </w:tcPr>
          <w:p w14:paraId="29242A08">
            <w:pPr>
              <w:jc w:val="center"/>
              <w:rPr>
                <w:rFonts w:ascii="宋体" w:hAnsi="宋体" w:eastAsia="宋体" w:cs="宋体"/>
                <w:sz w:val="24"/>
                <w:szCs w:val="24"/>
              </w:rPr>
            </w:pPr>
            <w:r>
              <w:rPr>
                <w:rFonts w:hint="eastAsia" w:ascii="宋体" w:hAnsi="宋体" w:eastAsia="宋体" w:cs="宋体"/>
                <w:sz w:val="24"/>
                <w:szCs w:val="24"/>
              </w:rPr>
              <w:t>班级幼儿基本描述与特点分析</w:t>
            </w:r>
          </w:p>
        </w:tc>
        <w:tc>
          <w:tcPr>
            <w:tcW w:w="7461" w:type="dxa"/>
            <w:vAlign w:val="center"/>
          </w:tcPr>
          <w:p w14:paraId="3BF548D7">
            <w:pPr>
              <w:jc w:val="center"/>
              <w:rPr>
                <w:rFonts w:ascii="宋体" w:hAnsi="宋体" w:eastAsia="宋体" w:cs="宋体"/>
                <w:sz w:val="24"/>
                <w:szCs w:val="24"/>
              </w:rPr>
            </w:pPr>
          </w:p>
          <w:p w14:paraId="615E2082">
            <w:pPr>
              <w:jc w:val="center"/>
              <w:rPr>
                <w:rFonts w:ascii="宋体" w:hAnsi="宋体" w:eastAsia="宋体" w:cs="宋体"/>
                <w:sz w:val="24"/>
                <w:szCs w:val="24"/>
              </w:rPr>
            </w:pPr>
          </w:p>
          <w:p w14:paraId="173A5A27">
            <w:pPr>
              <w:jc w:val="center"/>
              <w:rPr>
                <w:rFonts w:ascii="宋体" w:hAnsi="宋体" w:eastAsia="宋体" w:cs="宋体"/>
                <w:sz w:val="24"/>
                <w:szCs w:val="24"/>
              </w:rPr>
            </w:pPr>
          </w:p>
          <w:p w14:paraId="158B58DE">
            <w:pPr>
              <w:jc w:val="center"/>
              <w:rPr>
                <w:rFonts w:ascii="宋体" w:hAnsi="宋体" w:eastAsia="宋体" w:cs="宋体"/>
                <w:sz w:val="24"/>
                <w:szCs w:val="24"/>
              </w:rPr>
            </w:pPr>
          </w:p>
          <w:p w14:paraId="61B80200">
            <w:pPr>
              <w:jc w:val="center"/>
              <w:rPr>
                <w:rFonts w:ascii="宋体" w:hAnsi="宋体" w:eastAsia="宋体" w:cs="宋体"/>
                <w:sz w:val="24"/>
                <w:szCs w:val="24"/>
              </w:rPr>
            </w:pPr>
          </w:p>
          <w:p w14:paraId="401F2E2B">
            <w:pPr>
              <w:jc w:val="center"/>
              <w:rPr>
                <w:rFonts w:ascii="宋体" w:hAnsi="宋体" w:eastAsia="宋体" w:cs="宋体"/>
                <w:sz w:val="24"/>
                <w:szCs w:val="24"/>
              </w:rPr>
            </w:pPr>
          </w:p>
          <w:p w14:paraId="45FB09AB">
            <w:pPr>
              <w:jc w:val="center"/>
              <w:rPr>
                <w:rFonts w:ascii="宋体" w:hAnsi="宋体" w:eastAsia="宋体" w:cs="宋体"/>
                <w:sz w:val="24"/>
                <w:szCs w:val="24"/>
              </w:rPr>
            </w:pPr>
          </w:p>
          <w:p w14:paraId="3CC119C4">
            <w:pPr>
              <w:jc w:val="center"/>
              <w:rPr>
                <w:rFonts w:ascii="宋体" w:hAnsi="宋体" w:eastAsia="宋体" w:cs="宋体"/>
                <w:sz w:val="24"/>
                <w:szCs w:val="24"/>
              </w:rPr>
            </w:pPr>
          </w:p>
          <w:p w14:paraId="47FB991D">
            <w:pPr>
              <w:jc w:val="center"/>
              <w:rPr>
                <w:rFonts w:ascii="宋体" w:hAnsi="宋体" w:eastAsia="宋体" w:cs="宋体"/>
                <w:sz w:val="24"/>
                <w:szCs w:val="24"/>
              </w:rPr>
            </w:pPr>
          </w:p>
          <w:p w14:paraId="6DDA5915">
            <w:pPr>
              <w:jc w:val="center"/>
              <w:rPr>
                <w:rFonts w:ascii="宋体" w:hAnsi="宋体" w:eastAsia="宋体" w:cs="宋体"/>
                <w:sz w:val="24"/>
                <w:szCs w:val="24"/>
              </w:rPr>
            </w:pPr>
          </w:p>
          <w:p w14:paraId="5788A7E1">
            <w:pPr>
              <w:jc w:val="center"/>
              <w:rPr>
                <w:rFonts w:ascii="宋体" w:hAnsi="宋体" w:eastAsia="宋体" w:cs="宋体"/>
                <w:sz w:val="24"/>
                <w:szCs w:val="24"/>
              </w:rPr>
            </w:pPr>
          </w:p>
          <w:p w14:paraId="1B146B34">
            <w:pPr>
              <w:jc w:val="center"/>
              <w:rPr>
                <w:rFonts w:ascii="宋体" w:hAnsi="宋体" w:eastAsia="宋体" w:cs="宋体"/>
                <w:sz w:val="24"/>
                <w:szCs w:val="24"/>
              </w:rPr>
            </w:pPr>
          </w:p>
          <w:p w14:paraId="392BDE65">
            <w:pPr>
              <w:jc w:val="center"/>
              <w:rPr>
                <w:rFonts w:ascii="宋体" w:hAnsi="宋体" w:eastAsia="宋体" w:cs="宋体"/>
                <w:sz w:val="24"/>
                <w:szCs w:val="24"/>
              </w:rPr>
            </w:pPr>
          </w:p>
        </w:tc>
      </w:tr>
    </w:tbl>
    <w:p w14:paraId="47521979"/>
    <w:p w14:paraId="3A23AA67">
      <w:pPr>
        <w:sectPr>
          <w:footerReference r:id="rId48" w:type="default"/>
          <w:pgSz w:w="11906" w:h="16839"/>
          <w:pgMar w:top="1418" w:right="1329" w:bottom="1197" w:left="1443" w:header="0" w:footer="984" w:gutter="0"/>
          <w:cols w:space="720" w:num="1"/>
        </w:sectPr>
      </w:pPr>
    </w:p>
    <w:p w14:paraId="1443C0A3">
      <w:pPr>
        <w:spacing w:before="87" w:line="217" w:lineRule="auto"/>
        <w:jc w:val="center"/>
        <w:outlineLvl w:val="0"/>
        <w:rPr>
          <w:rFonts w:ascii="宋体" w:hAnsi="宋体" w:eastAsia="宋体" w:cs="宋体"/>
          <w:color w:val="auto"/>
          <w:spacing w:val="13"/>
          <w:sz w:val="43"/>
          <w:szCs w:val="43"/>
          <w14:textOutline w14:w="7975" w14:cap="sq" w14:cmpd="sng" w14:algn="ctr">
            <w14:solidFill>
              <w14:srgbClr w14:val="000000"/>
            </w14:solidFill>
            <w14:prstDash w14:val="solid"/>
            <w14:bevel/>
          </w14:textOutline>
        </w:rPr>
      </w:pPr>
      <w:r>
        <w:rPr>
          <w:rFonts w:hint="eastAsia" w:ascii="宋体" w:hAnsi="宋体" w:eastAsia="宋体" w:cs="宋体"/>
          <w:color w:val="auto"/>
          <w:spacing w:val="8"/>
          <w:sz w:val="43"/>
          <w:szCs w:val="43"/>
          <w14:textOutline w14:w="7975" w14:cap="sq" w14:cmpd="sng" w14:algn="ctr">
            <w14:solidFill>
              <w14:srgbClr w14:val="000000"/>
            </w14:solidFill>
            <w14:prstDash w14:val="solid"/>
            <w14:bevel/>
          </w14:textOutline>
        </w:rPr>
        <w:t>班级管理目标与辅导策略记录</w:t>
      </w:r>
    </w:p>
    <w:p w14:paraId="268E6FC8">
      <w:pPr>
        <w:ind w:firstLine="480" w:firstLineChars="200"/>
        <w:jc w:val="both"/>
        <w:rPr>
          <w:rFonts w:ascii="宋体" w:hAnsi="宋体" w:eastAsia="宋体" w:cs="宋体"/>
          <w:sz w:val="24"/>
          <w:szCs w:val="24"/>
        </w:rPr>
      </w:pPr>
      <w:r>
        <w:rPr>
          <w:rFonts w:hint="eastAsia" w:ascii="宋体" w:hAnsi="宋体" w:eastAsia="宋体" w:cs="宋体"/>
          <w:sz w:val="24"/>
          <w:szCs w:val="24"/>
        </w:rPr>
        <w:t>了解班级管理工作内涵与班级日常活动，培养带班、规划幼儿生活、学习行为处理的经验与能力。参与班级管理过程观察、教师访谈，在表格中记录符合本班实际情况的班级目标侧重点以及本班班级教师相应的班级管理策略要点。基于观察与访谈，反思幼儿日常行为惯例，是否与班级管理目标对应相符。</w:t>
      </w:r>
    </w:p>
    <w:p w14:paraId="47B52792">
      <w:pPr>
        <w:jc w:val="both"/>
        <w:rPr>
          <w:rFonts w:ascii="宋体" w:hAnsi="宋体" w:eastAsia="宋体" w:cs="宋体"/>
          <w:sz w:val="24"/>
          <w:szCs w:val="24"/>
        </w:rPr>
      </w:pPr>
    </w:p>
    <w:tbl>
      <w:tblPr>
        <w:tblStyle w:val="11"/>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2693"/>
        <w:gridCol w:w="3969"/>
        <w:gridCol w:w="1843"/>
      </w:tblGrid>
      <w:tr w14:paraId="22A20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01" w:type="dxa"/>
            <w:vAlign w:val="center"/>
          </w:tcPr>
          <w:p w14:paraId="0E92FF5E">
            <w:pPr>
              <w:jc w:val="center"/>
              <w:rPr>
                <w:color w:val="auto"/>
              </w:rPr>
            </w:pPr>
            <w:r>
              <w:rPr>
                <w:rFonts w:hint="eastAsia"/>
                <w:color w:val="auto"/>
              </w:rPr>
              <w:t>项目</w:t>
            </w:r>
          </w:p>
        </w:tc>
        <w:tc>
          <w:tcPr>
            <w:tcW w:w="2693" w:type="dxa"/>
            <w:vAlign w:val="center"/>
          </w:tcPr>
          <w:p w14:paraId="663709B7">
            <w:pPr>
              <w:jc w:val="center"/>
              <w:rPr>
                <w:color w:val="auto"/>
              </w:rPr>
            </w:pPr>
            <w:r>
              <w:rPr>
                <w:rFonts w:hint="eastAsia"/>
                <w:color w:val="auto"/>
              </w:rPr>
              <w:t>班级目标</w:t>
            </w:r>
          </w:p>
        </w:tc>
        <w:tc>
          <w:tcPr>
            <w:tcW w:w="3969" w:type="dxa"/>
            <w:vAlign w:val="center"/>
          </w:tcPr>
          <w:p w14:paraId="009247E5">
            <w:pPr>
              <w:jc w:val="center"/>
              <w:rPr>
                <w:color w:val="auto"/>
              </w:rPr>
            </w:pPr>
            <w:r>
              <w:rPr>
                <w:rFonts w:hint="eastAsia"/>
                <w:color w:val="auto"/>
              </w:rPr>
              <w:t>辅导策略</w:t>
            </w:r>
            <w:r>
              <w:rPr>
                <w:rFonts w:hint="eastAsia" w:ascii="宋体" w:hAnsi="宋体" w:eastAsia="宋体" w:cs="宋体"/>
                <w:color w:val="auto"/>
              </w:rPr>
              <w:t>要点</w:t>
            </w:r>
          </w:p>
        </w:tc>
        <w:tc>
          <w:tcPr>
            <w:tcW w:w="1843" w:type="dxa"/>
            <w:vAlign w:val="center"/>
          </w:tcPr>
          <w:p w14:paraId="56C21E7D">
            <w:pPr>
              <w:jc w:val="center"/>
              <w:rPr>
                <w:rFonts w:eastAsia="宋体"/>
                <w:color w:val="auto"/>
              </w:rPr>
            </w:pPr>
            <w:r>
              <w:rPr>
                <w:rFonts w:hint="eastAsia" w:eastAsia="宋体"/>
                <w:color w:val="auto"/>
              </w:rPr>
              <w:t>反思</w:t>
            </w:r>
          </w:p>
        </w:tc>
      </w:tr>
      <w:tr w14:paraId="11AFD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8" w:hRule="atLeast"/>
        </w:trPr>
        <w:tc>
          <w:tcPr>
            <w:tcW w:w="1101" w:type="dxa"/>
            <w:vAlign w:val="center"/>
          </w:tcPr>
          <w:p w14:paraId="7A51BEBB">
            <w:pPr>
              <w:jc w:val="center"/>
              <w:rPr>
                <w:color w:val="auto"/>
              </w:rPr>
            </w:pPr>
            <w:r>
              <w:rPr>
                <w:rFonts w:hint="eastAsia" w:ascii="宋体" w:hAnsi="宋体" w:eastAsia="宋体" w:cs="宋体"/>
                <w:color w:val="auto"/>
              </w:rPr>
              <w:t>幼儿一日</w:t>
            </w:r>
            <w:r>
              <w:rPr>
                <w:rFonts w:hint="eastAsia"/>
                <w:color w:val="auto"/>
              </w:rPr>
              <w:t>生活</w:t>
            </w:r>
          </w:p>
        </w:tc>
        <w:tc>
          <w:tcPr>
            <w:tcW w:w="2693" w:type="dxa"/>
            <w:vAlign w:val="center"/>
          </w:tcPr>
          <w:p w14:paraId="467CF20A">
            <w:pPr>
              <w:jc w:val="center"/>
              <w:rPr>
                <w:color w:val="auto"/>
              </w:rPr>
            </w:pPr>
          </w:p>
          <w:p w14:paraId="0F47F0B5">
            <w:pPr>
              <w:jc w:val="center"/>
              <w:rPr>
                <w:color w:val="auto"/>
              </w:rPr>
            </w:pPr>
          </w:p>
          <w:p w14:paraId="3C265B19">
            <w:pPr>
              <w:jc w:val="center"/>
              <w:rPr>
                <w:rFonts w:eastAsiaTheme="minorEastAsia"/>
                <w:color w:val="auto"/>
              </w:rPr>
            </w:pPr>
          </w:p>
          <w:p w14:paraId="1A7FFF72">
            <w:pPr>
              <w:jc w:val="center"/>
              <w:rPr>
                <w:rFonts w:eastAsiaTheme="minorEastAsia"/>
                <w:color w:val="auto"/>
              </w:rPr>
            </w:pPr>
          </w:p>
          <w:p w14:paraId="0BE271E2">
            <w:pPr>
              <w:jc w:val="center"/>
              <w:rPr>
                <w:rFonts w:eastAsiaTheme="minorEastAsia"/>
                <w:color w:val="auto"/>
              </w:rPr>
            </w:pPr>
          </w:p>
          <w:p w14:paraId="58087260">
            <w:pPr>
              <w:jc w:val="center"/>
              <w:rPr>
                <w:rFonts w:eastAsiaTheme="minorEastAsia"/>
                <w:color w:val="auto"/>
              </w:rPr>
            </w:pPr>
          </w:p>
          <w:p w14:paraId="3C1A7D15">
            <w:pPr>
              <w:jc w:val="center"/>
              <w:rPr>
                <w:rFonts w:eastAsiaTheme="minorEastAsia"/>
                <w:color w:val="auto"/>
              </w:rPr>
            </w:pPr>
          </w:p>
          <w:p w14:paraId="2D2A1FE5">
            <w:pPr>
              <w:jc w:val="center"/>
              <w:rPr>
                <w:rFonts w:eastAsiaTheme="minorEastAsia"/>
                <w:color w:val="auto"/>
              </w:rPr>
            </w:pPr>
          </w:p>
        </w:tc>
        <w:tc>
          <w:tcPr>
            <w:tcW w:w="3969" w:type="dxa"/>
            <w:vAlign w:val="center"/>
          </w:tcPr>
          <w:p w14:paraId="2F9A77AA">
            <w:pPr>
              <w:jc w:val="center"/>
              <w:rPr>
                <w:color w:val="auto"/>
              </w:rPr>
            </w:pPr>
          </w:p>
        </w:tc>
        <w:tc>
          <w:tcPr>
            <w:tcW w:w="1843" w:type="dxa"/>
            <w:vAlign w:val="center"/>
          </w:tcPr>
          <w:p w14:paraId="742BE047">
            <w:pPr>
              <w:jc w:val="center"/>
              <w:rPr>
                <w:color w:val="auto"/>
              </w:rPr>
            </w:pPr>
          </w:p>
        </w:tc>
      </w:tr>
    </w:tbl>
    <w:p w14:paraId="3E26DDEE">
      <w:pPr>
        <w:jc w:val="center"/>
        <w:rPr>
          <w:color w:val="auto"/>
        </w:rPr>
        <w:sectPr>
          <w:footerReference r:id="rId49" w:type="default"/>
          <w:pgSz w:w="11906" w:h="16839"/>
          <w:pgMar w:top="1395" w:right="1322" w:bottom="1197" w:left="1435" w:header="0" w:footer="984" w:gutter="0"/>
          <w:cols w:space="720" w:num="1"/>
        </w:sectPr>
      </w:pPr>
    </w:p>
    <w:tbl>
      <w:tblPr>
        <w:tblStyle w:val="11"/>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2693"/>
        <w:gridCol w:w="3969"/>
        <w:gridCol w:w="1843"/>
      </w:tblGrid>
      <w:tr w14:paraId="54BE0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2" w:hRule="atLeast"/>
        </w:trPr>
        <w:tc>
          <w:tcPr>
            <w:tcW w:w="1101" w:type="dxa"/>
            <w:vAlign w:val="center"/>
          </w:tcPr>
          <w:p w14:paraId="3765CCEE">
            <w:pPr>
              <w:jc w:val="center"/>
              <w:rPr>
                <w:rFonts w:eastAsia="宋体"/>
                <w:color w:val="auto"/>
              </w:rPr>
            </w:pPr>
            <w:r>
              <w:rPr>
                <w:color w:val="auto"/>
              </w:rPr>
              <w:t>师</w:t>
            </w:r>
            <w:r>
              <w:rPr>
                <w:rFonts w:hint="eastAsia" w:ascii="宋体" w:hAnsi="宋体" w:eastAsia="宋体" w:cs="宋体"/>
                <w:color w:val="auto"/>
              </w:rPr>
              <w:t>幼</w:t>
            </w:r>
            <w:r>
              <w:rPr>
                <w:color w:val="auto"/>
              </w:rPr>
              <w:t>关系</w:t>
            </w:r>
          </w:p>
        </w:tc>
        <w:tc>
          <w:tcPr>
            <w:tcW w:w="2693" w:type="dxa"/>
            <w:vAlign w:val="center"/>
          </w:tcPr>
          <w:p w14:paraId="0DB10573">
            <w:pPr>
              <w:jc w:val="center"/>
              <w:rPr>
                <w:color w:val="auto"/>
              </w:rPr>
            </w:pPr>
          </w:p>
          <w:p w14:paraId="532744E3">
            <w:pPr>
              <w:jc w:val="center"/>
              <w:rPr>
                <w:color w:val="auto"/>
              </w:rPr>
            </w:pPr>
          </w:p>
          <w:p w14:paraId="479CE67F">
            <w:pPr>
              <w:jc w:val="center"/>
              <w:rPr>
                <w:color w:val="auto"/>
              </w:rPr>
            </w:pPr>
          </w:p>
          <w:p w14:paraId="7BC0BAF7">
            <w:pPr>
              <w:jc w:val="center"/>
              <w:rPr>
                <w:color w:val="auto"/>
              </w:rPr>
            </w:pPr>
          </w:p>
          <w:p w14:paraId="6B5E1069">
            <w:pPr>
              <w:jc w:val="center"/>
              <w:rPr>
                <w:color w:val="auto"/>
              </w:rPr>
            </w:pPr>
          </w:p>
        </w:tc>
        <w:tc>
          <w:tcPr>
            <w:tcW w:w="3969" w:type="dxa"/>
            <w:vAlign w:val="center"/>
          </w:tcPr>
          <w:p w14:paraId="163FEB1B">
            <w:pPr>
              <w:jc w:val="center"/>
              <w:rPr>
                <w:color w:val="auto"/>
              </w:rPr>
            </w:pPr>
          </w:p>
        </w:tc>
        <w:tc>
          <w:tcPr>
            <w:tcW w:w="1843" w:type="dxa"/>
            <w:vAlign w:val="center"/>
          </w:tcPr>
          <w:p w14:paraId="58F62200">
            <w:pPr>
              <w:jc w:val="center"/>
              <w:rPr>
                <w:color w:val="auto"/>
              </w:rPr>
            </w:pPr>
          </w:p>
        </w:tc>
      </w:tr>
      <w:tr w14:paraId="2185A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5" w:hRule="atLeast"/>
        </w:trPr>
        <w:tc>
          <w:tcPr>
            <w:tcW w:w="1101" w:type="dxa"/>
            <w:vAlign w:val="center"/>
          </w:tcPr>
          <w:p w14:paraId="081F770B">
            <w:pPr>
              <w:jc w:val="center"/>
              <w:rPr>
                <w:color w:val="auto"/>
              </w:rPr>
            </w:pPr>
            <w:r>
              <w:rPr>
                <w:color w:val="auto"/>
              </w:rPr>
              <w:t>常规建立</w:t>
            </w:r>
          </w:p>
        </w:tc>
        <w:tc>
          <w:tcPr>
            <w:tcW w:w="2693" w:type="dxa"/>
            <w:vAlign w:val="center"/>
          </w:tcPr>
          <w:p w14:paraId="14E00F2F">
            <w:pPr>
              <w:jc w:val="center"/>
              <w:rPr>
                <w:color w:val="auto"/>
              </w:rPr>
            </w:pPr>
          </w:p>
          <w:p w14:paraId="3FBE3C7E">
            <w:pPr>
              <w:jc w:val="center"/>
              <w:rPr>
                <w:color w:val="auto"/>
              </w:rPr>
            </w:pPr>
          </w:p>
          <w:p w14:paraId="6D5EE922">
            <w:pPr>
              <w:jc w:val="center"/>
              <w:rPr>
                <w:color w:val="auto"/>
              </w:rPr>
            </w:pPr>
          </w:p>
          <w:p w14:paraId="22C5BC78">
            <w:pPr>
              <w:jc w:val="center"/>
              <w:rPr>
                <w:color w:val="auto"/>
              </w:rPr>
            </w:pPr>
          </w:p>
          <w:p w14:paraId="2FD53086">
            <w:pPr>
              <w:jc w:val="center"/>
              <w:rPr>
                <w:rFonts w:eastAsiaTheme="minorEastAsia"/>
                <w:color w:val="auto"/>
              </w:rPr>
            </w:pPr>
          </w:p>
          <w:p w14:paraId="39AFB0B5">
            <w:pPr>
              <w:jc w:val="center"/>
              <w:rPr>
                <w:rFonts w:eastAsiaTheme="minorEastAsia"/>
                <w:color w:val="auto"/>
              </w:rPr>
            </w:pPr>
          </w:p>
          <w:p w14:paraId="4F18C911">
            <w:pPr>
              <w:jc w:val="center"/>
              <w:rPr>
                <w:rFonts w:eastAsiaTheme="minorEastAsia"/>
                <w:color w:val="auto"/>
              </w:rPr>
            </w:pPr>
          </w:p>
          <w:p w14:paraId="69538373">
            <w:pPr>
              <w:jc w:val="center"/>
              <w:rPr>
                <w:rFonts w:eastAsiaTheme="minorEastAsia"/>
                <w:color w:val="auto"/>
              </w:rPr>
            </w:pPr>
          </w:p>
          <w:p w14:paraId="4E9D1764">
            <w:pPr>
              <w:jc w:val="center"/>
              <w:rPr>
                <w:rFonts w:eastAsiaTheme="minorEastAsia"/>
                <w:color w:val="auto"/>
              </w:rPr>
            </w:pPr>
          </w:p>
          <w:p w14:paraId="3A8DEDC5">
            <w:pPr>
              <w:jc w:val="center"/>
              <w:rPr>
                <w:rFonts w:eastAsiaTheme="minorEastAsia"/>
                <w:color w:val="auto"/>
              </w:rPr>
            </w:pPr>
          </w:p>
          <w:p w14:paraId="1F118732">
            <w:pPr>
              <w:jc w:val="center"/>
              <w:rPr>
                <w:rFonts w:eastAsiaTheme="minorEastAsia"/>
                <w:color w:val="auto"/>
              </w:rPr>
            </w:pPr>
          </w:p>
          <w:p w14:paraId="0B28F87F">
            <w:pPr>
              <w:jc w:val="center"/>
              <w:rPr>
                <w:rFonts w:eastAsiaTheme="minorEastAsia"/>
                <w:color w:val="auto"/>
              </w:rPr>
            </w:pPr>
          </w:p>
          <w:p w14:paraId="0FCF6A69">
            <w:pPr>
              <w:jc w:val="center"/>
              <w:rPr>
                <w:rFonts w:eastAsiaTheme="minorEastAsia"/>
                <w:color w:val="auto"/>
              </w:rPr>
            </w:pPr>
          </w:p>
          <w:p w14:paraId="7D2E2767">
            <w:pPr>
              <w:jc w:val="center"/>
              <w:rPr>
                <w:rFonts w:eastAsiaTheme="minorEastAsia"/>
                <w:color w:val="auto"/>
              </w:rPr>
            </w:pPr>
          </w:p>
          <w:p w14:paraId="71E83C3F">
            <w:pPr>
              <w:jc w:val="center"/>
              <w:rPr>
                <w:rFonts w:eastAsiaTheme="minorEastAsia"/>
                <w:color w:val="auto"/>
              </w:rPr>
            </w:pPr>
          </w:p>
        </w:tc>
        <w:tc>
          <w:tcPr>
            <w:tcW w:w="3969" w:type="dxa"/>
            <w:vAlign w:val="center"/>
          </w:tcPr>
          <w:p w14:paraId="4F1C4109">
            <w:pPr>
              <w:jc w:val="center"/>
              <w:rPr>
                <w:color w:val="auto"/>
              </w:rPr>
            </w:pPr>
          </w:p>
        </w:tc>
        <w:tc>
          <w:tcPr>
            <w:tcW w:w="1843" w:type="dxa"/>
            <w:vAlign w:val="center"/>
          </w:tcPr>
          <w:p w14:paraId="4FD84383">
            <w:pPr>
              <w:jc w:val="center"/>
              <w:rPr>
                <w:color w:val="auto"/>
              </w:rPr>
            </w:pPr>
          </w:p>
        </w:tc>
      </w:tr>
    </w:tbl>
    <w:p w14:paraId="0CEE06A2">
      <w:pPr>
        <w:jc w:val="center"/>
        <w:rPr>
          <w:color w:val="auto"/>
        </w:rPr>
        <w:sectPr>
          <w:footerReference r:id="rId50" w:type="default"/>
          <w:pgSz w:w="11906" w:h="16839"/>
          <w:pgMar w:top="1395" w:right="1322" w:bottom="1197" w:left="1435" w:header="0" w:footer="984" w:gutter="0"/>
          <w:cols w:space="720" w:num="1"/>
        </w:sectPr>
      </w:pPr>
    </w:p>
    <w:tbl>
      <w:tblPr>
        <w:tblStyle w:val="11"/>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2693"/>
        <w:gridCol w:w="3969"/>
        <w:gridCol w:w="1843"/>
      </w:tblGrid>
      <w:tr w14:paraId="6FCD3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8" w:hRule="atLeast"/>
        </w:trPr>
        <w:tc>
          <w:tcPr>
            <w:tcW w:w="1101" w:type="dxa"/>
            <w:vAlign w:val="center"/>
          </w:tcPr>
          <w:p w14:paraId="0C9F995A">
            <w:pPr>
              <w:jc w:val="center"/>
              <w:rPr>
                <w:color w:val="auto"/>
              </w:rPr>
            </w:pPr>
            <w:r>
              <w:rPr>
                <w:rFonts w:hint="eastAsia"/>
                <w:color w:val="auto"/>
              </w:rPr>
              <w:t>学习品质与氛围</w:t>
            </w:r>
          </w:p>
        </w:tc>
        <w:tc>
          <w:tcPr>
            <w:tcW w:w="2693" w:type="dxa"/>
            <w:vAlign w:val="center"/>
          </w:tcPr>
          <w:p w14:paraId="6C921244">
            <w:pPr>
              <w:jc w:val="center"/>
              <w:rPr>
                <w:color w:val="auto"/>
              </w:rPr>
            </w:pPr>
          </w:p>
          <w:p w14:paraId="29478AA3">
            <w:pPr>
              <w:jc w:val="center"/>
              <w:rPr>
                <w:color w:val="auto"/>
              </w:rPr>
            </w:pPr>
          </w:p>
          <w:p w14:paraId="7B9D52D9">
            <w:pPr>
              <w:jc w:val="center"/>
              <w:rPr>
                <w:color w:val="auto"/>
              </w:rPr>
            </w:pPr>
          </w:p>
          <w:p w14:paraId="1F75D76B">
            <w:pPr>
              <w:jc w:val="center"/>
              <w:rPr>
                <w:color w:val="auto"/>
              </w:rPr>
            </w:pPr>
          </w:p>
          <w:p w14:paraId="40CA36BF">
            <w:pPr>
              <w:jc w:val="center"/>
              <w:rPr>
                <w:color w:val="auto"/>
              </w:rPr>
            </w:pPr>
          </w:p>
          <w:p w14:paraId="75C03B0F">
            <w:pPr>
              <w:jc w:val="center"/>
              <w:rPr>
                <w:color w:val="auto"/>
              </w:rPr>
            </w:pPr>
          </w:p>
          <w:p w14:paraId="00E1CDB8">
            <w:pPr>
              <w:jc w:val="center"/>
              <w:rPr>
                <w:color w:val="auto"/>
              </w:rPr>
            </w:pPr>
          </w:p>
        </w:tc>
        <w:tc>
          <w:tcPr>
            <w:tcW w:w="3969" w:type="dxa"/>
            <w:vAlign w:val="center"/>
          </w:tcPr>
          <w:p w14:paraId="198E0FC5">
            <w:pPr>
              <w:jc w:val="center"/>
              <w:rPr>
                <w:color w:val="auto"/>
              </w:rPr>
            </w:pPr>
          </w:p>
        </w:tc>
        <w:tc>
          <w:tcPr>
            <w:tcW w:w="1843" w:type="dxa"/>
            <w:vAlign w:val="center"/>
          </w:tcPr>
          <w:p w14:paraId="3ADB06C2">
            <w:pPr>
              <w:jc w:val="center"/>
              <w:rPr>
                <w:color w:val="auto"/>
              </w:rPr>
            </w:pPr>
          </w:p>
        </w:tc>
      </w:tr>
      <w:tr w14:paraId="36D9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5" w:hRule="atLeast"/>
        </w:trPr>
        <w:tc>
          <w:tcPr>
            <w:tcW w:w="1101" w:type="dxa"/>
            <w:vAlign w:val="center"/>
          </w:tcPr>
          <w:p w14:paraId="12DCA4F8">
            <w:pPr>
              <w:jc w:val="center"/>
              <w:rPr>
                <w:color w:val="auto"/>
              </w:rPr>
            </w:pPr>
            <w:r>
              <w:rPr>
                <w:color w:val="auto"/>
              </w:rPr>
              <w:t>班级文化营造</w:t>
            </w:r>
          </w:p>
        </w:tc>
        <w:tc>
          <w:tcPr>
            <w:tcW w:w="2693" w:type="dxa"/>
            <w:vAlign w:val="center"/>
          </w:tcPr>
          <w:p w14:paraId="54130511">
            <w:pPr>
              <w:jc w:val="center"/>
              <w:rPr>
                <w:color w:val="auto"/>
              </w:rPr>
            </w:pPr>
          </w:p>
          <w:p w14:paraId="1D8D9C00">
            <w:pPr>
              <w:jc w:val="center"/>
              <w:rPr>
                <w:color w:val="auto"/>
              </w:rPr>
            </w:pPr>
          </w:p>
          <w:p w14:paraId="2273BCCC">
            <w:pPr>
              <w:jc w:val="center"/>
              <w:rPr>
                <w:color w:val="auto"/>
              </w:rPr>
            </w:pPr>
          </w:p>
          <w:p w14:paraId="55AF798A">
            <w:pPr>
              <w:jc w:val="center"/>
              <w:rPr>
                <w:color w:val="auto"/>
              </w:rPr>
            </w:pPr>
          </w:p>
          <w:p w14:paraId="3B829C28">
            <w:pPr>
              <w:jc w:val="center"/>
              <w:rPr>
                <w:color w:val="auto"/>
              </w:rPr>
            </w:pPr>
          </w:p>
          <w:p w14:paraId="3CFDED59">
            <w:pPr>
              <w:jc w:val="center"/>
              <w:rPr>
                <w:color w:val="auto"/>
              </w:rPr>
            </w:pPr>
          </w:p>
          <w:p w14:paraId="77A13FC7">
            <w:pPr>
              <w:jc w:val="center"/>
              <w:rPr>
                <w:color w:val="auto"/>
              </w:rPr>
            </w:pPr>
          </w:p>
          <w:p w14:paraId="07798BBB">
            <w:pPr>
              <w:jc w:val="center"/>
              <w:rPr>
                <w:color w:val="auto"/>
              </w:rPr>
            </w:pPr>
          </w:p>
        </w:tc>
        <w:tc>
          <w:tcPr>
            <w:tcW w:w="3969" w:type="dxa"/>
            <w:vAlign w:val="center"/>
          </w:tcPr>
          <w:p w14:paraId="0CF41408">
            <w:pPr>
              <w:jc w:val="center"/>
              <w:rPr>
                <w:color w:val="auto"/>
              </w:rPr>
            </w:pPr>
          </w:p>
        </w:tc>
        <w:tc>
          <w:tcPr>
            <w:tcW w:w="1843" w:type="dxa"/>
            <w:vAlign w:val="center"/>
          </w:tcPr>
          <w:p w14:paraId="0BD91F72">
            <w:pPr>
              <w:jc w:val="center"/>
              <w:rPr>
                <w:color w:val="auto"/>
              </w:rPr>
            </w:pPr>
          </w:p>
        </w:tc>
      </w:tr>
    </w:tbl>
    <w:p w14:paraId="4863B967">
      <w:pPr>
        <w:spacing w:before="87" w:line="217" w:lineRule="auto"/>
        <w:jc w:val="center"/>
        <w:outlineLvl w:val="0"/>
        <w:rPr>
          <w:rFonts w:ascii="宋体" w:hAnsi="宋体" w:eastAsia="宋体" w:cs="宋体"/>
          <w:spacing w:val="8"/>
          <w:sz w:val="43"/>
          <w:szCs w:val="43"/>
          <w14:textOutline w14:w="7975" w14:cap="sq" w14:cmpd="sng" w14:algn="ctr">
            <w14:solidFill>
              <w14:srgbClr w14:val="000000"/>
            </w14:solidFill>
            <w14:prstDash w14:val="solid"/>
            <w14:bevel/>
          </w14:textOutline>
        </w:rPr>
        <w:sectPr>
          <w:footerReference r:id="rId51" w:type="default"/>
          <w:pgSz w:w="11906" w:h="16839"/>
          <w:pgMar w:top="1395" w:right="1322" w:bottom="1197" w:left="1435" w:header="0" w:footer="984" w:gutter="0"/>
          <w:cols w:space="720" w:num="1"/>
        </w:sectPr>
      </w:pPr>
    </w:p>
    <w:p w14:paraId="236271E8">
      <w:pPr>
        <w:spacing w:before="87" w:line="217" w:lineRule="auto"/>
        <w:jc w:val="center"/>
        <w:outlineLvl w:val="0"/>
        <w:rPr>
          <w:rFonts w:ascii="宋体" w:hAnsi="宋体" w:eastAsia="宋体" w:cs="宋体"/>
          <w:spacing w:val="8"/>
          <w:sz w:val="43"/>
          <w:szCs w:val="43"/>
          <w14:textOutline w14:w="7975" w14:cap="sq" w14:cmpd="sng" w14:algn="ctr">
            <w14:solidFill>
              <w14:srgbClr w14:val="000000"/>
            </w14:solidFill>
            <w14:prstDash w14:val="solid"/>
            <w14:bevel/>
          </w14:textOutline>
        </w:rPr>
      </w:pPr>
      <w:r>
        <w:rPr>
          <w:rFonts w:hint="eastAsia" w:ascii="宋体" w:hAnsi="宋体" w:eastAsia="宋体" w:cs="宋体"/>
          <w:spacing w:val="8"/>
          <w:sz w:val="43"/>
          <w:szCs w:val="43"/>
          <w14:textOutline w14:w="7975" w14:cap="sq" w14:cmpd="sng" w14:algn="ctr">
            <w14:solidFill>
              <w14:srgbClr w14:val="000000"/>
            </w14:solidFill>
            <w14:prstDash w14:val="solid"/>
            <w14:bevel/>
          </w14:textOutline>
        </w:rPr>
        <w:t>实习主班教师工作记事</w:t>
      </w:r>
    </w:p>
    <w:p w14:paraId="71806FF2">
      <w:pPr>
        <w:spacing w:before="87" w:line="217" w:lineRule="auto"/>
        <w:outlineLvl w:val="0"/>
        <w:rPr>
          <w:rFonts w:ascii="宋体" w:hAnsi="宋体" w:eastAsia="宋体" w:cs="宋体"/>
          <w:sz w:val="24"/>
          <w:szCs w:val="24"/>
        </w:rPr>
      </w:pPr>
    </w:p>
    <w:p w14:paraId="0218CD05">
      <w:pPr>
        <w:spacing w:before="87" w:line="217" w:lineRule="auto"/>
        <w:outlineLvl w:val="0"/>
        <w:rPr>
          <w:rFonts w:ascii="宋体" w:hAnsi="宋体" w:eastAsia="宋体" w:cs="宋体"/>
          <w:sz w:val="24"/>
          <w:szCs w:val="24"/>
        </w:rPr>
      </w:pPr>
      <w:r>
        <w:rPr>
          <w:rFonts w:hint="eastAsia" w:ascii="宋体" w:hAnsi="宋体" w:eastAsia="宋体" w:cs="宋体"/>
          <w:sz w:val="24"/>
          <w:szCs w:val="24"/>
        </w:rPr>
        <w:t>实习生记录本人参与的班级管理工作情况。</w:t>
      </w:r>
    </w:p>
    <w:tbl>
      <w:tblPr>
        <w:tblStyle w:val="11"/>
        <w:tblW w:w="0" w:type="auto"/>
        <w:tblInd w:w="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3"/>
        <w:gridCol w:w="5029"/>
      </w:tblGrid>
      <w:tr w14:paraId="70FEB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4" w:hRule="atLeast"/>
        </w:trPr>
        <w:tc>
          <w:tcPr>
            <w:tcW w:w="4163" w:type="dxa"/>
            <w:vAlign w:val="center"/>
          </w:tcPr>
          <w:p w14:paraId="47D4EAE2">
            <w:pPr>
              <w:pStyle w:val="15"/>
              <w:ind w:firstLine="0" w:firstLineChars="0"/>
              <w:jc w:val="center"/>
              <w:rPr>
                <w:rFonts w:ascii="宋体" w:hAnsi="宋体" w:eastAsia="宋体" w:cs="宋体"/>
                <w:sz w:val="24"/>
                <w:szCs w:val="24"/>
              </w:rPr>
            </w:pPr>
            <w:r>
              <w:rPr>
                <w:rFonts w:hint="eastAsia" w:ascii="宋体" w:hAnsi="宋体" w:eastAsia="宋体" w:cs="宋体"/>
                <w:sz w:val="24"/>
                <w:szCs w:val="24"/>
              </w:rPr>
              <w:t>班级管理要点</w:t>
            </w:r>
          </w:p>
        </w:tc>
        <w:tc>
          <w:tcPr>
            <w:tcW w:w="5029" w:type="dxa"/>
            <w:vAlign w:val="center"/>
          </w:tcPr>
          <w:p w14:paraId="3CFFEC50">
            <w:pPr>
              <w:pStyle w:val="15"/>
              <w:ind w:firstLine="0" w:firstLineChars="0"/>
              <w:jc w:val="center"/>
              <w:rPr>
                <w:rFonts w:ascii="宋体" w:hAnsi="宋体" w:eastAsia="宋体" w:cs="宋体"/>
                <w:sz w:val="24"/>
                <w:szCs w:val="24"/>
              </w:rPr>
            </w:pPr>
            <w:r>
              <w:rPr>
                <w:rFonts w:hint="eastAsia" w:ascii="宋体" w:hAnsi="宋体" w:eastAsia="宋体" w:cs="宋体"/>
                <w:sz w:val="24"/>
                <w:szCs w:val="24"/>
              </w:rPr>
              <w:t>实习主班教师工作记事</w:t>
            </w:r>
          </w:p>
        </w:tc>
      </w:tr>
      <w:tr w14:paraId="5BCA8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5" w:hRule="atLeast"/>
        </w:trPr>
        <w:tc>
          <w:tcPr>
            <w:tcW w:w="4163" w:type="dxa"/>
          </w:tcPr>
          <w:p w14:paraId="071EA432">
            <w:pPr>
              <w:pStyle w:val="15"/>
              <w:ind w:firstLine="0" w:firstLineChars="0"/>
              <w:rPr>
                <w:rFonts w:ascii="宋体" w:hAnsi="宋体" w:eastAsia="宋体" w:cs="宋体"/>
                <w:sz w:val="24"/>
                <w:szCs w:val="24"/>
              </w:rPr>
            </w:pPr>
          </w:p>
          <w:p w14:paraId="0D722B43">
            <w:pPr>
              <w:pStyle w:val="15"/>
              <w:ind w:firstLine="0" w:firstLineChars="0"/>
              <w:rPr>
                <w:rFonts w:ascii="宋体" w:hAnsi="宋体" w:eastAsia="宋体" w:cs="宋体"/>
                <w:sz w:val="24"/>
                <w:szCs w:val="24"/>
              </w:rPr>
            </w:pPr>
          </w:p>
        </w:tc>
        <w:tc>
          <w:tcPr>
            <w:tcW w:w="5029" w:type="dxa"/>
          </w:tcPr>
          <w:p w14:paraId="0AACDD67">
            <w:pPr>
              <w:pStyle w:val="15"/>
              <w:ind w:firstLine="0" w:firstLineChars="0"/>
              <w:rPr>
                <w:rFonts w:ascii="宋体" w:hAnsi="宋体" w:eastAsia="宋体" w:cs="宋体"/>
                <w:sz w:val="24"/>
                <w:szCs w:val="24"/>
              </w:rPr>
            </w:pPr>
          </w:p>
        </w:tc>
      </w:tr>
      <w:tr w14:paraId="2C64D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4" w:hRule="atLeast"/>
        </w:trPr>
        <w:tc>
          <w:tcPr>
            <w:tcW w:w="4163" w:type="dxa"/>
          </w:tcPr>
          <w:p w14:paraId="3993AD5C">
            <w:pPr>
              <w:pStyle w:val="15"/>
              <w:ind w:firstLine="0" w:firstLineChars="0"/>
              <w:rPr>
                <w:rFonts w:ascii="宋体" w:hAnsi="宋体" w:eastAsia="宋体" w:cs="宋体"/>
                <w:sz w:val="24"/>
                <w:szCs w:val="24"/>
              </w:rPr>
            </w:pPr>
          </w:p>
          <w:p w14:paraId="31828B9C">
            <w:pPr>
              <w:pStyle w:val="15"/>
              <w:ind w:firstLine="0" w:firstLineChars="0"/>
              <w:rPr>
                <w:rFonts w:ascii="宋体" w:hAnsi="宋体" w:eastAsia="宋体" w:cs="宋体"/>
                <w:sz w:val="24"/>
                <w:szCs w:val="24"/>
              </w:rPr>
            </w:pPr>
          </w:p>
        </w:tc>
        <w:tc>
          <w:tcPr>
            <w:tcW w:w="5029" w:type="dxa"/>
          </w:tcPr>
          <w:p w14:paraId="53E9DFA8">
            <w:pPr>
              <w:pStyle w:val="15"/>
              <w:ind w:firstLine="0" w:firstLineChars="0"/>
              <w:rPr>
                <w:rFonts w:ascii="宋体" w:hAnsi="宋体" w:eastAsia="宋体" w:cs="宋体"/>
                <w:sz w:val="24"/>
                <w:szCs w:val="24"/>
              </w:rPr>
            </w:pPr>
          </w:p>
        </w:tc>
      </w:tr>
      <w:tr w14:paraId="0BC38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trPr>
        <w:tc>
          <w:tcPr>
            <w:tcW w:w="4163" w:type="dxa"/>
          </w:tcPr>
          <w:p w14:paraId="624259F0">
            <w:pPr>
              <w:pStyle w:val="15"/>
              <w:ind w:firstLine="0" w:firstLineChars="0"/>
              <w:rPr>
                <w:rFonts w:ascii="宋体" w:hAnsi="宋体" w:eastAsia="宋体" w:cs="宋体"/>
                <w:sz w:val="24"/>
                <w:szCs w:val="24"/>
              </w:rPr>
            </w:pPr>
          </w:p>
          <w:p w14:paraId="75F4F0D4">
            <w:pPr>
              <w:pStyle w:val="15"/>
              <w:ind w:firstLine="0" w:firstLineChars="0"/>
              <w:rPr>
                <w:rFonts w:ascii="宋体" w:hAnsi="宋体" w:eastAsia="宋体" w:cs="宋体"/>
                <w:sz w:val="24"/>
                <w:szCs w:val="24"/>
              </w:rPr>
            </w:pPr>
          </w:p>
        </w:tc>
        <w:tc>
          <w:tcPr>
            <w:tcW w:w="5029" w:type="dxa"/>
          </w:tcPr>
          <w:p w14:paraId="16DC6F35">
            <w:pPr>
              <w:pStyle w:val="15"/>
              <w:ind w:firstLine="0" w:firstLineChars="0"/>
              <w:rPr>
                <w:rFonts w:ascii="宋体" w:hAnsi="宋体" w:eastAsia="宋体" w:cs="宋体"/>
                <w:sz w:val="24"/>
                <w:szCs w:val="24"/>
              </w:rPr>
            </w:pPr>
          </w:p>
        </w:tc>
      </w:tr>
      <w:tr w14:paraId="1657B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8" w:hRule="atLeast"/>
        </w:trPr>
        <w:tc>
          <w:tcPr>
            <w:tcW w:w="4163" w:type="dxa"/>
          </w:tcPr>
          <w:p w14:paraId="0908342E">
            <w:pPr>
              <w:pStyle w:val="15"/>
              <w:ind w:firstLine="0" w:firstLineChars="0"/>
              <w:rPr>
                <w:rFonts w:ascii="宋体" w:hAnsi="宋体" w:eastAsia="宋体" w:cs="宋体"/>
                <w:sz w:val="24"/>
                <w:szCs w:val="24"/>
              </w:rPr>
            </w:pPr>
          </w:p>
          <w:p w14:paraId="19314D3F">
            <w:pPr>
              <w:pStyle w:val="15"/>
              <w:ind w:firstLine="0" w:firstLineChars="0"/>
              <w:rPr>
                <w:rFonts w:ascii="宋体" w:hAnsi="宋体" w:eastAsia="宋体" w:cs="宋体"/>
                <w:sz w:val="24"/>
                <w:szCs w:val="24"/>
              </w:rPr>
            </w:pPr>
          </w:p>
        </w:tc>
        <w:tc>
          <w:tcPr>
            <w:tcW w:w="5029" w:type="dxa"/>
          </w:tcPr>
          <w:p w14:paraId="1B52F86C">
            <w:pPr>
              <w:pStyle w:val="15"/>
              <w:ind w:firstLine="0" w:firstLineChars="0"/>
              <w:rPr>
                <w:rFonts w:ascii="宋体" w:hAnsi="宋体" w:eastAsia="宋体" w:cs="宋体"/>
                <w:sz w:val="24"/>
                <w:szCs w:val="24"/>
              </w:rPr>
            </w:pPr>
          </w:p>
        </w:tc>
      </w:tr>
      <w:tr w14:paraId="24883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9" w:hRule="atLeast"/>
        </w:trPr>
        <w:tc>
          <w:tcPr>
            <w:tcW w:w="4163" w:type="dxa"/>
          </w:tcPr>
          <w:p w14:paraId="32879464">
            <w:pPr>
              <w:pStyle w:val="15"/>
              <w:ind w:firstLine="0" w:firstLineChars="0"/>
              <w:rPr>
                <w:rFonts w:ascii="宋体" w:hAnsi="宋体" w:eastAsia="宋体" w:cs="宋体"/>
                <w:sz w:val="24"/>
                <w:szCs w:val="24"/>
              </w:rPr>
            </w:pPr>
          </w:p>
          <w:p w14:paraId="43E65ED5">
            <w:pPr>
              <w:pStyle w:val="15"/>
              <w:ind w:firstLine="0" w:firstLineChars="0"/>
              <w:rPr>
                <w:rFonts w:ascii="宋体" w:hAnsi="宋体" w:eastAsia="宋体" w:cs="宋体"/>
                <w:sz w:val="24"/>
                <w:szCs w:val="24"/>
              </w:rPr>
            </w:pPr>
          </w:p>
        </w:tc>
        <w:tc>
          <w:tcPr>
            <w:tcW w:w="5029" w:type="dxa"/>
          </w:tcPr>
          <w:p w14:paraId="328FBE8C">
            <w:pPr>
              <w:pStyle w:val="15"/>
              <w:ind w:firstLine="0" w:firstLineChars="0"/>
              <w:rPr>
                <w:rFonts w:ascii="宋体" w:hAnsi="宋体" w:eastAsia="宋体" w:cs="宋体"/>
                <w:sz w:val="24"/>
                <w:szCs w:val="24"/>
              </w:rPr>
            </w:pPr>
          </w:p>
        </w:tc>
      </w:tr>
      <w:tr w14:paraId="08F3A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1" w:hRule="atLeast"/>
        </w:trPr>
        <w:tc>
          <w:tcPr>
            <w:tcW w:w="4163" w:type="dxa"/>
          </w:tcPr>
          <w:p w14:paraId="7F77E259">
            <w:pPr>
              <w:pStyle w:val="15"/>
              <w:ind w:firstLine="0" w:firstLineChars="0"/>
              <w:rPr>
                <w:rFonts w:ascii="宋体" w:hAnsi="宋体" w:eastAsia="宋体" w:cs="宋体"/>
                <w:sz w:val="24"/>
                <w:szCs w:val="24"/>
              </w:rPr>
            </w:pPr>
          </w:p>
          <w:p w14:paraId="39C219DF">
            <w:pPr>
              <w:pStyle w:val="15"/>
              <w:ind w:firstLine="0" w:firstLineChars="0"/>
              <w:rPr>
                <w:rFonts w:ascii="宋体" w:hAnsi="宋体" w:eastAsia="宋体" w:cs="宋体"/>
                <w:sz w:val="24"/>
                <w:szCs w:val="24"/>
              </w:rPr>
            </w:pPr>
          </w:p>
        </w:tc>
        <w:tc>
          <w:tcPr>
            <w:tcW w:w="5029" w:type="dxa"/>
          </w:tcPr>
          <w:p w14:paraId="1651CB41">
            <w:pPr>
              <w:pStyle w:val="15"/>
              <w:ind w:firstLine="0" w:firstLineChars="0"/>
              <w:rPr>
                <w:rFonts w:ascii="宋体" w:hAnsi="宋体" w:eastAsia="宋体" w:cs="宋体"/>
                <w:sz w:val="24"/>
                <w:szCs w:val="24"/>
              </w:rPr>
            </w:pPr>
          </w:p>
          <w:p w14:paraId="31DE02D1"/>
          <w:p w14:paraId="290F14B1"/>
          <w:p w14:paraId="77CE9862"/>
          <w:p w14:paraId="31C95771"/>
          <w:p w14:paraId="1E86B673"/>
          <w:p w14:paraId="729305DA"/>
          <w:p w14:paraId="5F690677"/>
          <w:p w14:paraId="0814F5A0"/>
        </w:tc>
      </w:tr>
    </w:tbl>
    <w:p w14:paraId="41D2B3D2">
      <w:pPr>
        <w:rPr>
          <w:rFonts w:ascii="宋体" w:hAnsi="宋体" w:eastAsia="宋体" w:cs="宋体"/>
          <w:sz w:val="43"/>
          <w:szCs w:val="43"/>
        </w:rPr>
        <w:sectPr>
          <w:footerReference r:id="rId52" w:type="default"/>
          <w:pgSz w:w="11906" w:h="16839"/>
          <w:pgMar w:top="1395" w:right="1322" w:bottom="1197" w:left="1435" w:header="0" w:footer="984" w:gutter="0"/>
          <w:cols w:space="720" w:num="1"/>
        </w:sectPr>
      </w:pPr>
    </w:p>
    <w:p w14:paraId="28F66F0E">
      <w:pPr>
        <w:spacing w:before="87" w:line="217" w:lineRule="auto"/>
        <w:jc w:val="center"/>
        <w:outlineLvl w:val="0"/>
        <w:rPr>
          <w:rFonts w:ascii="宋体" w:hAnsi="宋体" w:eastAsia="宋体" w:cs="宋体"/>
          <w:spacing w:val="13"/>
          <w:sz w:val="2"/>
          <w:szCs w:val="43"/>
          <w14:textOutline w14:w="7975" w14:cap="sq" w14:cmpd="sng" w14:algn="ctr">
            <w14:solidFill>
              <w14:srgbClr w14:val="000000"/>
            </w14:solidFill>
            <w14:prstDash w14:val="solid"/>
            <w14:bevel/>
          </w14:textOutline>
        </w:rPr>
      </w:pPr>
    </w:p>
    <w:p w14:paraId="7EF64B7E">
      <w:pPr>
        <w:spacing w:before="87" w:line="217" w:lineRule="auto"/>
        <w:jc w:val="center"/>
        <w:rPr>
          <w:rFonts w:ascii="宋体" w:hAnsi="宋体" w:eastAsia="宋体" w:cs="宋体"/>
          <w:sz w:val="43"/>
          <w:szCs w:val="43"/>
        </w:rPr>
      </w:pPr>
      <w:r>
        <w:rPr>
          <w:rFonts w:ascii="宋体" w:hAnsi="宋体" w:eastAsia="宋体" w:cs="宋体"/>
          <w:spacing w:val="7"/>
          <w:sz w:val="43"/>
          <w:szCs w:val="43"/>
          <w14:textOutline w14:w="7975" w14:cap="sq" w14:cmpd="sng" w14:algn="ctr">
            <w14:solidFill>
              <w14:srgbClr w14:val="000000"/>
            </w14:solidFill>
            <w14:prstDash w14:val="solid"/>
            <w14:bevel/>
          </w14:textOutline>
        </w:rPr>
        <w:t>一周教育活动计划</w:t>
      </w:r>
    </w:p>
    <w:tbl>
      <w:tblPr>
        <w:tblStyle w:val="14"/>
        <w:tblW w:w="9486"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68"/>
        <w:gridCol w:w="428"/>
        <w:gridCol w:w="215"/>
        <w:gridCol w:w="308"/>
        <w:gridCol w:w="972"/>
        <w:gridCol w:w="572"/>
        <w:gridCol w:w="597"/>
        <w:gridCol w:w="568"/>
        <w:gridCol w:w="462"/>
        <w:gridCol w:w="486"/>
        <w:gridCol w:w="1139"/>
        <w:gridCol w:w="202"/>
        <w:gridCol w:w="1424"/>
        <w:gridCol w:w="308"/>
        <w:gridCol w:w="1337"/>
      </w:tblGrid>
      <w:tr w14:paraId="2E8117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9" w:hRule="atLeast"/>
        </w:trPr>
        <w:tc>
          <w:tcPr>
            <w:tcW w:w="1111" w:type="dxa"/>
            <w:gridSpan w:val="3"/>
            <w:tcBorders>
              <w:left w:val="single" w:color="000000" w:sz="10" w:space="0"/>
            </w:tcBorders>
          </w:tcPr>
          <w:p w14:paraId="7C753CCA">
            <w:pPr>
              <w:spacing w:before="243" w:line="230" w:lineRule="auto"/>
              <w:ind w:left="178"/>
              <w:rPr>
                <w:rFonts w:ascii="宋体" w:hAnsi="宋体" w:eastAsia="宋体" w:cs="宋体"/>
                <w:sz w:val="20"/>
                <w:szCs w:val="20"/>
              </w:rPr>
            </w:pPr>
            <w:r>
              <w:rPr>
                <w:rFonts w:ascii="宋体" w:hAnsi="宋体" w:eastAsia="宋体" w:cs="宋体"/>
                <w:spacing w:val="6"/>
                <w:sz w:val="20"/>
                <w:szCs w:val="20"/>
              </w:rPr>
              <w:t xml:space="preserve">班   </w:t>
            </w:r>
            <w:r>
              <w:rPr>
                <w:rFonts w:ascii="宋体" w:hAnsi="宋体" w:eastAsia="宋体" w:cs="宋体"/>
                <w:spacing w:val="5"/>
                <w:sz w:val="20"/>
                <w:szCs w:val="20"/>
              </w:rPr>
              <w:t>级</w:t>
            </w:r>
          </w:p>
        </w:tc>
        <w:tc>
          <w:tcPr>
            <w:tcW w:w="1280" w:type="dxa"/>
            <w:gridSpan w:val="2"/>
          </w:tcPr>
          <w:p w14:paraId="72F693EB"/>
        </w:tc>
        <w:tc>
          <w:tcPr>
            <w:tcW w:w="1169" w:type="dxa"/>
            <w:gridSpan w:val="2"/>
          </w:tcPr>
          <w:p w14:paraId="38040E93">
            <w:pPr>
              <w:spacing w:before="244" w:line="229" w:lineRule="auto"/>
              <w:ind w:left="167"/>
              <w:rPr>
                <w:rFonts w:ascii="宋体" w:hAnsi="宋体" w:eastAsia="宋体" w:cs="宋体"/>
                <w:sz w:val="20"/>
                <w:szCs w:val="20"/>
              </w:rPr>
            </w:pPr>
            <w:r>
              <w:rPr>
                <w:rFonts w:ascii="宋体" w:hAnsi="宋体" w:eastAsia="宋体" w:cs="宋体"/>
                <w:spacing w:val="7"/>
                <w:sz w:val="20"/>
                <w:szCs w:val="20"/>
              </w:rPr>
              <w:t>起止日期</w:t>
            </w:r>
          </w:p>
        </w:tc>
        <w:tc>
          <w:tcPr>
            <w:tcW w:w="2857" w:type="dxa"/>
            <w:gridSpan w:val="5"/>
          </w:tcPr>
          <w:p w14:paraId="61631BB6"/>
        </w:tc>
        <w:tc>
          <w:tcPr>
            <w:tcW w:w="1732" w:type="dxa"/>
            <w:gridSpan w:val="2"/>
          </w:tcPr>
          <w:p w14:paraId="6E0B8E70">
            <w:pPr>
              <w:spacing w:before="244" w:line="228" w:lineRule="auto"/>
              <w:ind w:left="120"/>
              <w:rPr>
                <w:rFonts w:ascii="宋体" w:hAnsi="宋体" w:eastAsia="宋体" w:cs="宋体"/>
                <w:sz w:val="20"/>
                <w:szCs w:val="20"/>
              </w:rPr>
            </w:pPr>
            <w:r>
              <w:rPr>
                <w:rFonts w:ascii="宋体" w:hAnsi="宋体" w:eastAsia="宋体" w:cs="宋体"/>
                <w:spacing w:val="1"/>
                <w:sz w:val="20"/>
                <w:szCs w:val="20"/>
              </w:rPr>
              <w:t>指导教</w:t>
            </w:r>
            <w:r>
              <w:rPr>
                <w:rFonts w:ascii="宋体" w:hAnsi="宋体" w:eastAsia="宋体" w:cs="宋体"/>
                <w:sz w:val="20"/>
                <w:szCs w:val="20"/>
              </w:rPr>
              <w:t>师 (签字)</w:t>
            </w:r>
          </w:p>
        </w:tc>
        <w:tc>
          <w:tcPr>
            <w:tcW w:w="1337" w:type="dxa"/>
            <w:tcBorders>
              <w:right w:val="single" w:color="000000" w:sz="10" w:space="0"/>
            </w:tcBorders>
          </w:tcPr>
          <w:p w14:paraId="713BBFEC"/>
        </w:tc>
      </w:tr>
      <w:tr w14:paraId="487A87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6" w:hRule="atLeast"/>
        </w:trPr>
        <w:tc>
          <w:tcPr>
            <w:tcW w:w="1111" w:type="dxa"/>
            <w:gridSpan w:val="3"/>
            <w:tcBorders>
              <w:left w:val="single" w:color="000000" w:sz="10" w:space="0"/>
            </w:tcBorders>
          </w:tcPr>
          <w:p w14:paraId="1FD29CF2">
            <w:pPr>
              <w:spacing w:line="251" w:lineRule="auto"/>
            </w:pPr>
          </w:p>
          <w:p w14:paraId="3329DB39">
            <w:pPr>
              <w:spacing w:line="252" w:lineRule="auto"/>
            </w:pPr>
          </w:p>
          <w:p w14:paraId="4EF8DB5B">
            <w:pPr>
              <w:spacing w:before="65" w:line="265" w:lineRule="auto"/>
              <w:ind w:left="128" w:right="140" w:hanging="1"/>
              <w:rPr>
                <w:rFonts w:ascii="宋体" w:hAnsi="宋体" w:eastAsia="宋体" w:cs="宋体"/>
                <w:sz w:val="20"/>
                <w:szCs w:val="20"/>
              </w:rPr>
            </w:pPr>
            <w:r>
              <w:rPr>
                <w:rFonts w:ascii="宋体" w:hAnsi="宋体" w:eastAsia="宋体" w:cs="宋体"/>
                <w:spacing w:val="7"/>
                <w:sz w:val="20"/>
                <w:szCs w:val="20"/>
              </w:rPr>
              <w:t>本周教育</w:t>
            </w:r>
            <w:r>
              <w:rPr>
                <w:rFonts w:ascii="宋体" w:hAnsi="宋体" w:eastAsia="宋体" w:cs="宋体"/>
                <w:sz w:val="20"/>
                <w:szCs w:val="20"/>
              </w:rPr>
              <w:t xml:space="preserve"> </w:t>
            </w:r>
            <w:r>
              <w:rPr>
                <w:rFonts w:ascii="宋体" w:hAnsi="宋体" w:eastAsia="宋体" w:cs="宋体"/>
                <w:spacing w:val="9"/>
                <w:sz w:val="20"/>
                <w:szCs w:val="20"/>
              </w:rPr>
              <w:t>工</w:t>
            </w:r>
            <w:r>
              <w:rPr>
                <w:rFonts w:ascii="宋体" w:hAnsi="宋体" w:eastAsia="宋体" w:cs="宋体"/>
                <w:spacing w:val="6"/>
                <w:sz w:val="20"/>
                <w:szCs w:val="20"/>
              </w:rPr>
              <w:t>作目标</w:t>
            </w:r>
          </w:p>
        </w:tc>
        <w:tc>
          <w:tcPr>
            <w:tcW w:w="8375" w:type="dxa"/>
            <w:gridSpan w:val="12"/>
            <w:tcBorders>
              <w:right w:val="single" w:color="000000" w:sz="10" w:space="0"/>
            </w:tcBorders>
          </w:tcPr>
          <w:p w14:paraId="1BD824A3"/>
        </w:tc>
      </w:tr>
      <w:tr w14:paraId="5660AD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0" w:hRule="atLeast"/>
        </w:trPr>
        <w:tc>
          <w:tcPr>
            <w:tcW w:w="1111" w:type="dxa"/>
            <w:gridSpan w:val="3"/>
            <w:tcBorders>
              <w:left w:val="single" w:color="000000" w:sz="10" w:space="0"/>
            </w:tcBorders>
          </w:tcPr>
          <w:p w14:paraId="6ED6E15A">
            <w:pPr>
              <w:spacing w:before="123" w:line="265" w:lineRule="auto"/>
              <w:ind w:left="128" w:right="140" w:hanging="1"/>
              <w:rPr>
                <w:rFonts w:ascii="宋体" w:hAnsi="宋体" w:eastAsia="宋体" w:cs="宋体"/>
                <w:sz w:val="20"/>
                <w:szCs w:val="20"/>
              </w:rPr>
            </w:pPr>
            <w:r>
              <w:rPr>
                <w:rFonts w:ascii="宋体" w:hAnsi="宋体" w:eastAsia="宋体" w:cs="宋体"/>
                <w:spacing w:val="7"/>
                <w:sz w:val="20"/>
                <w:szCs w:val="20"/>
              </w:rPr>
              <w:t>本周教育</w:t>
            </w:r>
            <w:r>
              <w:rPr>
                <w:rFonts w:ascii="宋体" w:hAnsi="宋体" w:eastAsia="宋体" w:cs="宋体"/>
                <w:sz w:val="20"/>
                <w:szCs w:val="20"/>
              </w:rPr>
              <w:t xml:space="preserve"> </w:t>
            </w:r>
            <w:r>
              <w:rPr>
                <w:rFonts w:ascii="宋体" w:hAnsi="宋体" w:eastAsia="宋体" w:cs="宋体"/>
                <w:spacing w:val="9"/>
                <w:sz w:val="20"/>
                <w:szCs w:val="20"/>
              </w:rPr>
              <w:t>工</w:t>
            </w:r>
            <w:r>
              <w:rPr>
                <w:rFonts w:ascii="宋体" w:hAnsi="宋体" w:eastAsia="宋体" w:cs="宋体"/>
                <w:spacing w:val="6"/>
                <w:sz w:val="20"/>
                <w:szCs w:val="20"/>
              </w:rPr>
              <w:t>作重点</w:t>
            </w:r>
          </w:p>
        </w:tc>
        <w:tc>
          <w:tcPr>
            <w:tcW w:w="8375" w:type="dxa"/>
            <w:gridSpan w:val="12"/>
            <w:tcBorders>
              <w:right w:val="single" w:color="000000" w:sz="10" w:space="0"/>
            </w:tcBorders>
          </w:tcPr>
          <w:p w14:paraId="39AF038F"/>
        </w:tc>
      </w:tr>
      <w:tr w14:paraId="05B702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468" w:type="dxa"/>
            <w:tcBorders>
              <w:left w:val="single" w:color="000000" w:sz="10" w:space="0"/>
            </w:tcBorders>
            <w:textDirection w:val="tbRlV"/>
          </w:tcPr>
          <w:p w14:paraId="338129C4">
            <w:pPr>
              <w:spacing w:before="147" w:line="209" w:lineRule="auto"/>
              <w:ind w:left="33"/>
              <w:rPr>
                <w:rFonts w:ascii="宋体" w:hAnsi="宋体" w:eastAsia="宋体" w:cs="宋体"/>
                <w:sz w:val="20"/>
                <w:szCs w:val="20"/>
              </w:rPr>
            </w:pPr>
            <w:r>
              <w:rPr>
                <w:rFonts w:ascii="宋体" w:hAnsi="宋体" w:eastAsia="宋体" w:cs="宋体"/>
                <w:spacing w:val="-8"/>
                <w:sz w:val="20"/>
                <w:szCs w:val="20"/>
              </w:rPr>
              <w:t>时</w:t>
            </w:r>
            <w:r>
              <w:rPr>
                <w:rFonts w:ascii="宋体" w:hAnsi="宋体" w:eastAsia="宋体" w:cs="宋体"/>
                <w:spacing w:val="-6"/>
                <w:sz w:val="20"/>
                <w:szCs w:val="20"/>
              </w:rPr>
              <w:t xml:space="preserve"> 间</w:t>
            </w:r>
          </w:p>
        </w:tc>
        <w:tc>
          <w:tcPr>
            <w:tcW w:w="951" w:type="dxa"/>
            <w:gridSpan w:val="3"/>
          </w:tcPr>
          <w:p w14:paraId="49B7105C">
            <w:pPr>
              <w:spacing w:before="33" w:line="271" w:lineRule="exact"/>
              <w:ind w:left="104"/>
              <w:rPr>
                <w:rFonts w:ascii="宋体" w:hAnsi="宋体" w:eastAsia="宋体" w:cs="宋体"/>
                <w:sz w:val="20"/>
                <w:szCs w:val="20"/>
              </w:rPr>
            </w:pPr>
            <w:r>
              <w:rPr>
                <w:rFonts w:ascii="宋体" w:hAnsi="宋体" w:eastAsia="宋体" w:cs="宋体"/>
                <w:spacing w:val="4"/>
                <w:position w:val="4"/>
                <w:sz w:val="20"/>
                <w:szCs w:val="20"/>
              </w:rPr>
              <w:t>生</w:t>
            </w:r>
            <w:r>
              <w:rPr>
                <w:rFonts w:ascii="宋体" w:hAnsi="宋体" w:eastAsia="宋体" w:cs="宋体"/>
                <w:spacing w:val="3"/>
                <w:position w:val="4"/>
                <w:sz w:val="20"/>
                <w:szCs w:val="20"/>
              </w:rPr>
              <w:t>活</w:t>
            </w:r>
          </w:p>
          <w:p w14:paraId="09445F5D">
            <w:pPr>
              <w:spacing w:line="229" w:lineRule="auto"/>
              <w:ind w:left="102"/>
              <w:rPr>
                <w:rFonts w:ascii="宋体" w:hAnsi="宋体" w:eastAsia="宋体" w:cs="宋体"/>
                <w:sz w:val="20"/>
                <w:szCs w:val="20"/>
              </w:rPr>
            </w:pPr>
            <w:r>
              <w:rPr>
                <w:rFonts w:ascii="宋体" w:hAnsi="宋体" w:eastAsia="宋体" w:cs="宋体"/>
                <w:spacing w:val="5"/>
                <w:sz w:val="20"/>
                <w:szCs w:val="20"/>
              </w:rPr>
              <w:t>环</w:t>
            </w:r>
            <w:r>
              <w:rPr>
                <w:rFonts w:ascii="宋体" w:hAnsi="宋体" w:eastAsia="宋体" w:cs="宋体"/>
                <w:spacing w:val="4"/>
                <w:sz w:val="20"/>
                <w:szCs w:val="20"/>
              </w:rPr>
              <w:t>节</w:t>
            </w:r>
          </w:p>
        </w:tc>
        <w:tc>
          <w:tcPr>
            <w:tcW w:w="1544" w:type="dxa"/>
            <w:gridSpan w:val="2"/>
          </w:tcPr>
          <w:p w14:paraId="5BFD5C76">
            <w:pPr>
              <w:spacing w:before="218" w:line="229" w:lineRule="auto"/>
              <w:ind w:left="500"/>
              <w:rPr>
                <w:rFonts w:ascii="宋体" w:hAnsi="宋体" w:eastAsia="宋体" w:cs="宋体"/>
                <w:sz w:val="20"/>
                <w:szCs w:val="20"/>
              </w:rPr>
            </w:pPr>
            <w:r>
              <w:rPr>
                <w:rFonts w:ascii="宋体" w:hAnsi="宋体" w:eastAsia="宋体" w:cs="宋体"/>
                <w:spacing w:val="6"/>
                <w:sz w:val="20"/>
                <w:szCs w:val="20"/>
              </w:rPr>
              <w:t>星期一</w:t>
            </w:r>
          </w:p>
        </w:tc>
        <w:tc>
          <w:tcPr>
            <w:tcW w:w="1627" w:type="dxa"/>
            <w:gridSpan w:val="3"/>
          </w:tcPr>
          <w:p w14:paraId="5061CC3E">
            <w:pPr>
              <w:spacing w:before="218" w:line="229" w:lineRule="auto"/>
              <w:ind w:left="504"/>
              <w:rPr>
                <w:rFonts w:ascii="宋体" w:hAnsi="宋体" w:eastAsia="宋体" w:cs="宋体"/>
                <w:sz w:val="20"/>
                <w:szCs w:val="20"/>
              </w:rPr>
            </w:pPr>
            <w:r>
              <w:rPr>
                <w:rFonts w:ascii="宋体" w:hAnsi="宋体" w:eastAsia="宋体" w:cs="宋体"/>
                <w:spacing w:val="6"/>
                <w:sz w:val="20"/>
                <w:szCs w:val="20"/>
              </w:rPr>
              <w:t>星期二</w:t>
            </w:r>
          </w:p>
        </w:tc>
        <w:tc>
          <w:tcPr>
            <w:tcW w:w="1625" w:type="dxa"/>
            <w:gridSpan w:val="2"/>
          </w:tcPr>
          <w:p w14:paraId="176B5BE3">
            <w:pPr>
              <w:spacing w:before="218" w:line="229" w:lineRule="auto"/>
              <w:ind w:left="507"/>
              <w:rPr>
                <w:rFonts w:ascii="宋体" w:hAnsi="宋体" w:eastAsia="宋体" w:cs="宋体"/>
                <w:sz w:val="20"/>
                <w:szCs w:val="20"/>
              </w:rPr>
            </w:pPr>
            <w:r>
              <w:rPr>
                <w:rFonts w:ascii="宋体" w:hAnsi="宋体" w:eastAsia="宋体" w:cs="宋体"/>
                <w:spacing w:val="6"/>
                <w:sz w:val="20"/>
                <w:szCs w:val="20"/>
              </w:rPr>
              <w:t>星期三</w:t>
            </w:r>
          </w:p>
        </w:tc>
        <w:tc>
          <w:tcPr>
            <w:tcW w:w="1626" w:type="dxa"/>
            <w:gridSpan w:val="2"/>
          </w:tcPr>
          <w:p w14:paraId="3C0CA82E">
            <w:pPr>
              <w:spacing w:before="218" w:line="229" w:lineRule="auto"/>
              <w:ind w:left="511"/>
              <w:rPr>
                <w:rFonts w:ascii="宋体" w:hAnsi="宋体" w:eastAsia="宋体" w:cs="宋体"/>
                <w:sz w:val="20"/>
                <w:szCs w:val="20"/>
              </w:rPr>
            </w:pPr>
            <w:r>
              <w:rPr>
                <w:rFonts w:ascii="宋体" w:hAnsi="宋体" w:eastAsia="宋体" w:cs="宋体"/>
                <w:spacing w:val="6"/>
                <w:sz w:val="20"/>
                <w:szCs w:val="20"/>
              </w:rPr>
              <w:t>星期四</w:t>
            </w:r>
          </w:p>
        </w:tc>
        <w:tc>
          <w:tcPr>
            <w:tcW w:w="1645" w:type="dxa"/>
            <w:gridSpan w:val="2"/>
            <w:tcBorders>
              <w:right w:val="single" w:color="000000" w:sz="10" w:space="0"/>
            </w:tcBorders>
          </w:tcPr>
          <w:p w14:paraId="392B2E81">
            <w:pPr>
              <w:spacing w:before="218" w:line="229" w:lineRule="auto"/>
              <w:ind w:left="517"/>
              <w:rPr>
                <w:rFonts w:ascii="宋体" w:hAnsi="宋体" w:eastAsia="宋体" w:cs="宋体"/>
                <w:sz w:val="20"/>
                <w:szCs w:val="20"/>
              </w:rPr>
            </w:pPr>
            <w:r>
              <w:rPr>
                <w:rFonts w:ascii="宋体" w:hAnsi="宋体" w:eastAsia="宋体" w:cs="宋体"/>
                <w:spacing w:val="6"/>
                <w:sz w:val="20"/>
                <w:szCs w:val="20"/>
              </w:rPr>
              <w:t>星期五</w:t>
            </w:r>
          </w:p>
        </w:tc>
      </w:tr>
      <w:tr w14:paraId="560BCA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74" w:hRule="atLeast"/>
        </w:trPr>
        <w:tc>
          <w:tcPr>
            <w:tcW w:w="468" w:type="dxa"/>
            <w:tcBorders>
              <w:left w:val="single" w:color="000000" w:sz="10" w:space="0"/>
            </w:tcBorders>
            <w:textDirection w:val="tbRlV"/>
          </w:tcPr>
          <w:p w14:paraId="04D05917">
            <w:pPr>
              <w:spacing w:before="132" w:line="215" w:lineRule="auto"/>
              <w:ind w:left="1495"/>
              <w:rPr>
                <w:rFonts w:ascii="宋体" w:hAnsi="宋体" w:eastAsia="宋体" w:cs="宋体"/>
                <w:sz w:val="20"/>
                <w:szCs w:val="20"/>
              </w:rPr>
            </w:pPr>
            <w:r>
              <w:rPr>
                <w:rFonts w:ascii="宋体" w:hAnsi="宋体" w:eastAsia="宋体" w:cs="宋体"/>
                <w:spacing w:val="-8"/>
                <w:sz w:val="20"/>
                <w:szCs w:val="20"/>
              </w:rPr>
              <w:t>上</w:t>
            </w:r>
            <w:r>
              <w:rPr>
                <w:rFonts w:ascii="宋体" w:hAnsi="宋体" w:eastAsia="宋体" w:cs="宋体"/>
                <w:spacing w:val="-6"/>
                <w:sz w:val="20"/>
                <w:szCs w:val="20"/>
              </w:rPr>
              <w:t xml:space="preserve"> 午</w:t>
            </w:r>
          </w:p>
        </w:tc>
        <w:tc>
          <w:tcPr>
            <w:tcW w:w="951" w:type="dxa"/>
            <w:gridSpan w:val="3"/>
          </w:tcPr>
          <w:p w14:paraId="6B168DBA"/>
        </w:tc>
        <w:tc>
          <w:tcPr>
            <w:tcW w:w="1544" w:type="dxa"/>
            <w:gridSpan w:val="2"/>
          </w:tcPr>
          <w:p w14:paraId="389EB271"/>
        </w:tc>
        <w:tc>
          <w:tcPr>
            <w:tcW w:w="1627" w:type="dxa"/>
            <w:gridSpan w:val="3"/>
          </w:tcPr>
          <w:p w14:paraId="024E155F"/>
        </w:tc>
        <w:tc>
          <w:tcPr>
            <w:tcW w:w="1625" w:type="dxa"/>
            <w:gridSpan w:val="2"/>
          </w:tcPr>
          <w:p w14:paraId="70A30910"/>
        </w:tc>
        <w:tc>
          <w:tcPr>
            <w:tcW w:w="1626" w:type="dxa"/>
            <w:gridSpan w:val="2"/>
          </w:tcPr>
          <w:p w14:paraId="27E8F2A4"/>
        </w:tc>
        <w:tc>
          <w:tcPr>
            <w:tcW w:w="1645" w:type="dxa"/>
            <w:gridSpan w:val="2"/>
            <w:tcBorders>
              <w:right w:val="single" w:color="000000" w:sz="10" w:space="0"/>
            </w:tcBorders>
          </w:tcPr>
          <w:p w14:paraId="472B8C28"/>
        </w:tc>
      </w:tr>
      <w:tr w14:paraId="1F879F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6" w:hRule="atLeast"/>
        </w:trPr>
        <w:tc>
          <w:tcPr>
            <w:tcW w:w="468" w:type="dxa"/>
            <w:tcBorders>
              <w:left w:val="single" w:color="000000" w:sz="10" w:space="0"/>
            </w:tcBorders>
            <w:textDirection w:val="tbRlV"/>
          </w:tcPr>
          <w:p w14:paraId="78A11633">
            <w:pPr>
              <w:spacing w:before="133" w:line="214" w:lineRule="auto"/>
              <w:ind w:left="1572"/>
              <w:rPr>
                <w:rFonts w:ascii="宋体" w:hAnsi="宋体" w:eastAsia="宋体" w:cs="宋体"/>
                <w:sz w:val="20"/>
                <w:szCs w:val="20"/>
              </w:rPr>
            </w:pPr>
            <w:r>
              <w:rPr>
                <w:rFonts w:ascii="宋体" w:hAnsi="宋体" w:eastAsia="宋体" w:cs="宋体"/>
                <w:spacing w:val="-8"/>
                <w:sz w:val="20"/>
                <w:szCs w:val="20"/>
              </w:rPr>
              <w:t>下</w:t>
            </w:r>
            <w:r>
              <w:rPr>
                <w:rFonts w:ascii="宋体" w:hAnsi="宋体" w:eastAsia="宋体" w:cs="宋体"/>
                <w:spacing w:val="-6"/>
                <w:sz w:val="20"/>
                <w:szCs w:val="20"/>
              </w:rPr>
              <w:t xml:space="preserve"> 午</w:t>
            </w:r>
          </w:p>
        </w:tc>
        <w:tc>
          <w:tcPr>
            <w:tcW w:w="951" w:type="dxa"/>
            <w:gridSpan w:val="3"/>
          </w:tcPr>
          <w:p w14:paraId="442097B2"/>
        </w:tc>
        <w:tc>
          <w:tcPr>
            <w:tcW w:w="1544" w:type="dxa"/>
            <w:gridSpan w:val="2"/>
          </w:tcPr>
          <w:p w14:paraId="31DBFAAE"/>
        </w:tc>
        <w:tc>
          <w:tcPr>
            <w:tcW w:w="1627" w:type="dxa"/>
            <w:gridSpan w:val="3"/>
          </w:tcPr>
          <w:p w14:paraId="06767E32"/>
        </w:tc>
        <w:tc>
          <w:tcPr>
            <w:tcW w:w="1625" w:type="dxa"/>
            <w:gridSpan w:val="2"/>
          </w:tcPr>
          <w:p w14:paraId="733771D9"/>
        </w:tc>
        <w:tc>
          <w:tcPr>
            <w:tcW w:w="1626" w:type="dxa"/>
            <w:gridSpan w:val="2"/>
          </w:tcPr>
          <w:p w14:paraId="1B9574AF"/>
        </w:tc>
        <w:tc>
          <w:tcPr>
            <w:tcW w:w="1645" w:type="dxa"/>
            <w:gridSpan w:val="2"/>
            <w:tcBorders>
              <w:right w:val="single" w:color="000000" w:sz="10" w:space="0"/>
            </w:tcBorders>
          </w:tcPr>
          <w:p w14:paraId="3450F95F"/>
        </w:tc>
      </w:tr>
      <w:tr w14:paraId="515D38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42" w:hRule="atLeast"/>
        </w:trPr>
        <w:tc>
          <w:tcPr>
            <w:tcW w:w="896" w:type="dxa"/>
            <w:gridSpan w:val="2"/>
            <w:tcBorders>
              <w:left w:val="single" w:color="000000" w:sz="10" w:space="0"/>
            </w:tcBorders>
          </w:tcPr>
          <w:p w14:paraId="2279CC0D">
            <w:pPr>
              <w:spacing w:line="299" w:lineRule="auto"/>
            </w:pPr>
          </w:p>
          <w:p w14:paraId="7BBAB37F">
            <w:pPr>
              <w:spacing w:line="299" w:lineRule="auto"/>
            </w:pPr>
          </w:p>
          <w:p w14:paraId="3A6AAE45">
            <w:pPr>
              <w:spacing w:line="300" w:lineRule="auto"/>
            </w:pPr>
          </w:p>
          <w:p w14:paraId="331B0403">
            <w:pPr>
              <w:spacing w:before="65" w:line="267" w:lineRule="auto"/>
              <w:ind w:left="127" w:right="136"/>
              <w:rPr>
                <w:rFonts w:ascii="宋体" w:hAnsi="宋体" w:eastAsia="宋体" w:cs="宋体"/>
                <w:sz w:val="20"/>
                <w:szCs w:val="20"/>
              </w:rPr>
            </w:pPr>
            <w:r>
              <w:rPr>
                <w:rFonts w:ascii="宋体" w:hAnsi="宋体" w:eastAsia="宋体" w:cs="宋体"/>
                <w:spacing w:val="6"/>
                <w:sz w:val="20"/>
                <w:szCs w:val="20"/>
              </w:rPr>
              <w:t>活动</w:t>
            </w:r>
            <w:r>
              <w:rPr>
                <w:rFonts w:ascii="宋体" w:hAnsi="宋体" w:eastAsia="宋体" w:cs="宋体"/>
                <w:spacing w:val="5"/>
                <w:sz w:val="20"/>
                <w:szCs w:val="20"/>
              </w:rPr>
              <w:t>效</w:t>
            </w:r>
            <w:r>
              <w:rPr>
                <w:rFonts w:ascii="宋体" w:hAnsi="宋体" w:eastAsia="宋体" w:cs="宋体"/>
                <w:sz w:val="20"/>
                <w:szCs w:val="20"/>
              </w:rPr>
              <w:t xml:space="preserve"> </w:t>
            </w:r>
            <w:r>
              <w:rPr>
                <w:rFonts w:ascii="宋体" w:hAnsi="宋体" w:eastAsia="宋体" w:cs="宋体"/>
                <w:spacing w:val="6"/>
                <w:sz w:val="20"/>
                <w:szCs w:val="20"/>
              </w:rPr>
              <w:t>果</w:t>
            </w:r>
            <w:r>
              <w:rPr>
                <w:rFonts w:ascii="宋体" w:hAnsi="宋体" w:eastAsia="宋体" w:cs="宋体"/>
                <w:spacing w:val="5"/>
                <w:sz w:val="20"/>
                <w:szCs w:val="20"/>
              </w:rPr>
              <w:t>自评</w:t>
            </w:r>
          </w:p>
        </w:tc>
        <w:tc>
          <w:tcPr>
            <w:tcW w:w="3232" w:type="dxa"/>
            <w:gridSpan w:val="6"/>
          </w:tcPr>
          <w:p w14:paraId="49515B71"/>
        </w:tc>
        <w:tc>
          <w:tcPr>
            <w:tcW w:w="948" w:type="dxa"/>
            <w:gridSpan w:val="2"/>
          </w:tcPr>
          <w:p w14:paraId="5859B52A">
            <w:pPr>
              <w:spacing w:line="299" w:lineRule="auto"/>
            </w:pPr>
          </w:p>
          <w:p w14:paraId="691CE736">
            <w:pPr>
              <w:spacing w:line="299" w:lineRule="auto"/>
            </w:pPr>
          </w:p>
          <w:p w14:paraId="24AA762E">
            <w:pPr>
              <w:spacing w:line="299" w:lineRule="auto"/>
            </w:pPr>
          </w:p>
          <w:p w14:paraId="241D5A53">
            <w:pPr>
              <w:spacing w:before="65" w:line="267" w:lineRule="auto"/>
              <w:ind w:left="167" w:right="157"/>
              <w:rPr>
                <w:rFonts w:ascii="宋体" w:hAnsi="宋体" w:eastAsia="宋体" w:cs="宋体"/>
                <w:sz w:val="20"/>
                <w:szCs w:val="20"/>
              </w:rPr>
            </w:pPr>
            <w:r>
              <w:rPr>
                <w:rFonts w:ascii="宋体" w:hAnsi="宋体" w:eastAsia="宋体" w:cs="宋体"/>
                <w:spacing w:val="6"/>
                <w:sz w:val="20"/>
                <w:szCs w:val="20"/>
              </w:rPr>
              <w:t>指导教</w:t>
            </w:r>
            <w:r>
              <w:rPr>
                <w:rFonts w:ascii="宋体" w:hAnsi="宋体" w:eastAsia="宋体" w:cs="宋体"/>
                <w:sz w:val="20"/>
                <w:szCs w:val="20"/>
              </w:rPr>
              <w:t xml:space="preserve"> </w:t>
            </w:r>
            <w:r>
              <w:rPr>
                <w:rFonts w:ascii="宋体" w:hAnsi="宋体" w:eastAsia="宋体" w:cs="宋体"/>
                <w:spacing w:val="6"/>
                <w:sz w:val="20"/>
                <w:szCs w:val="20"/>
              </w:rPr>
              <w:t>师评</w:t>
            </w:r>
            <w:r>
              <w:rPr>
                <w:rFonts w:ascii="宋体" w:hAnsi="宋体" w:eastAsia="宋体" w:cs="宋体"/>
                <w:spacing w:val="5"/>
                <w:sz w:val="20"/>
                <w:szCs w:val="20"/>
              </w:rPr>
              <w:t>语</w:t>
            </w:r>
          </w:p>
        </w:tc>
        <w:tc>
          <w:tcPr>
            <w:tcW w:w="4410" w:type="dxa"/>
            <w:gridSpan w:val="5"/>
            <w:tcBorders>
              <w:right w:val="single" w:color="000000" w:sz="10" w:space="0"/>
            </w:tcBorders>
          </w:tcPr>
          <w:p w14:paraId="25C13620"/>
        </w:tc>
      </w:tr>
    </w:tbl>
    <w:p w14:paraId="44794863">
      <w:pPr>
        <w:sectPr>
          <w:footerReference r:id="rId53" w:type="default"/>
          <w:pgSz w:w="11906" w:h="16839"/>
          <w:pgMar w:top="1418" w:right="1322" w:bottom="1197" w:left="1435" w:header="0" w:footer="984" w:gutter="0"/>
          <w:cols w:space="720" w:num="1"/>
        </w:sectPr>
      </w:pPr>
    </w:p>
    <w:p w14:paraId="4A30A271">
      <w:pPr>
        <w:spacing w:before="86" w:line="217" w:lineRule="auto"/>
        <w:jc w:val="center"/>
        <w:rPr>
          <w:rFonts w:ascii="宋体" w:hAnsi="宋体" w:eastAsia="宋体" w:cs="宋体"/>
          <w:sz w:val="43"/>
          <w:szCs w:val="43"/>
        </w:rPr>
      </w:pPr>
      <w:bookmarkStart w:id="12" w:name="_bookmark18"/>
      <w:bookmarkEnd w:id="12"/>
      <w:r>
        <w:rPr>
          <w:rFonts w:ascii="宋体" w:hAnsi="宋体" w:eastAsia="宋体" w:cs="宋体"/>
          <w:spacing w:val="-14"/>
          <w:sz w:val="43"/>
          <w:szCs w:val="43"/>
          <w14:textOutline w14:w="7975" w14:cap="sq" w14:cmpd="sng" w14:algn="ctr">
            <w14:solidFill>
              <w14:srgbClr w14:val="000000"/>
            </w14:solidFill>
            <w14:prstDash w14:val="solid"/>
            <w14:bevel/>
          </w14:textOutline>
        </w:rPr>
        <w:t>一日活动计划</w:t>
      </w:r>
    </w:p>
    <w:tbl>
      <w:tblPr>
        <w:tblStyle w:val="14"/>
        <w:tblW w:w="9403"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51"/>
        <w:gridCol w:w="336"/>
        <w:gridCol w:w="213"/>
        <w:gridCol w:w="1028"/>
        <w:gridCol w:w="240"/>
        <w:gridCol w:w="1159"/>
        <w:gridCol w:w="563"/>
        <w:gridCol w:w="940"/>
        <w:gridCol w:w="1329"/>
        <w:gridCol w:w="1717"/>
        <w:gridCol w:w="1327"/>
      </w:tblGrid>
      <w:tr w14:paraId="597495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1100" w:type="dxa"/>
            <w:gridSpan w:val="3"/>
            <w:tcBorders>
              <w:left w:val="single" w:color="000000" w:sz="10" w:space="0"/>
            </w:tcBorders>
          </w:tcPr>
          <w:p w14:paraId="65A1AB71">
            <w:pPr>
              <w:spacing w:before="223" w:line="230" w:lineRule="auto"/>
              <w:ind w:left="330"/>
              <w:rPr>
                <w:rFonts w:ascii="宋体" w:hAnsi="宋体" w:eastAsia="宋体" w:cs="宋体"/>
                <w:sz w:val="20"/>
                <w:szCs w:val="20"/>
              </w:rPr>
            </w:pPr>
            <w:r>
              <w:rPr>
                <w:rFonts w:ascii="宋体" w:hAnsi="宋体" w:eastAsia="宋体" w:cs="宋体"/>
                <w:spacing w:val="5"/>
                <w:sz w:val="20"/>
                <w:szCs w:val="20"/>
              </w:rPr>
              <w:t>班级</w:t>
            </w:r>
          </w:p>
        </w:tc>
        <w:tc>
          <w:tcPr>
            <w:tcW w:w="1268" w:type="dxa"/>
            <w:gridSpan w:val="2"/>
          </w:tcPr>
          <w:p w14:paraId="2A2019E7"/>
        </w:tc>
        <w:tc>
          <w:tcPr>
            <w:tcW w:w="1159" w:type="dxa"/>
          </w:tcPr>
          <w:p w14:paraId="3CB192AB">
            <w:pPr>
              <w:spacing w:before="223" w:line="229" w:lineRule="auto"/>
              <w:ind w:left="407"/>
              <w:rPr>
                <w:rFonts w:ascii="宋体" w:hAnsi="宋体" w:eastAsia="宋体" w:cs="宋体"/>
                <w:sz w:val="20"/>
                <w:szCs w:val="20"/>
              </w:rPr>
            </w:pPr>
            <w:r>
              <w:rPr>
                <w:rFonts w:ascii="宋体" w:hAnsi="宋体" w:eastAsia="宋体" w:cs="宋体"/>
                <w:spacing w:val="-14"/>
                <w:sz w:val="20"/>
                <w:szCs w:val="20"/>
              </w:rPr>
              <w:t>日</w:t>
            </w:r>
            <w:r>
              <w:rPr>
                <w:rFonts w:ascii="宋体" w:hAnsi="宋体" w:eastAsia="宋体" w:cs="宋体"/>
                <w:spacing w:val="-13"/>
                <w:sz w:val="20"/>
                <w:szCs w:val="20"/>
              </w:rPr>
              <w:t>期</w:t>
            </w:r>
          </w:p>
        </w:tc>
        <w:tc>
          <w:tcPr>
            <w:tcW w:w="2832" w:type="dxa"/>
            <w:gridSpan w:val="3"/>
          </w:tcPr>
          <w:p w14:paraId="7FF769A7">
            <w:pPr>
              <w:spacing w:before="223" w:line="228" w:lineRule="auto"/>
              <w:ind w:left="530"/>
              <w:rPr>
                <w:rFonts w:ascii="宋体" w:hAnsi="宋体" w:eastAsia="宋体" w:cs="宋体"/>
                <w:sz w:val="20"/>
                <w:szCs w:val="20"/>
              </w:rPr>
            </w:pPr>
            <w:r>
              <w:rPr>
                <w:rFonts w:ascii="宋体" w:hAnsi="宋体" w:eastAsia="宋体" w:cs="宋体"/>
                <w:spacing w:val="10"/>
                <w:sz w:val="20"/>
                <w:szCs w:val="20"/>
              </w:rPr>
              <w:t xml:space="preserve">年 </w:t>
            </w:r>
            <w:r>
              <w:rPr>
                <w:rFonts w:ascii="宋体" w:hAnsi="宋体" w:eastAsia="宋体" w:cs="宋体"/>
                <w:spacing w:val="6"/>
                <w:sz w:val="20"/>
                <w:szCs w:val="20"/>
              </w:rPr>
              <w:t xml:space="preserve"> </w:t>
            </w:r>
            <w:r>
              <w:rPr>
                <w:rFonts w:ascii="宋体" w:hAnsi="宋体" w:eastAsia="宋体" w:cs="宋体"/>
                <w:spacing w:val="5"/>
                <w:sz w:val="20"/>
                <w:szCs w:val="20"/>
              </w:rPr>
              <w:t xml:space="preserve">  月    日     午</w:t>
            </w:r>
          </w:p>
        </w:tc>
        <w:tc>
          <w:tcPr>
            <w:tcW w:w="1717" w:type="dxa"/>
          </w:tcPr>
          <w:p w14:paraId="75ED781A">
            <w:pPr>
              <w:spacing w:before="223" w:line="228" w:lineRule="auto"/>
              <w:ind w:left="124"/>
              <w:rPr>
                <w:rFonts w:ascii="宋体" w:hAnsi="宋体" w:eastAsia="宋体" w:cs="宋体"/>
                <w:sz w:val="20"/>
                <w:szCs w:val="20"/>
              </w:rPr>
            </w:pPr>
            <w:r>
              <w:rPr>
                <w:rFonts w:ascii="宋体" w:hAnsi="宋体" w:eastAsia="宋体" w:cs="宋体"/>
                <w:spacing w:val="13"/>
                <w:sz w:val="20"/>
                <w:szCs w:val="20"/>
              </w:rPr>
              <w:t>原</w:t>
            </w:r>
            <w:r>
              <w:rPr>
                <w:rFonts w:ascii="宋体" w:hAnsi="宋体" w:eastAsia="宋体" w:cs="宋体"/>
                <w:spacing w:val="10"/>
                <w:sz w:val="20"/>
                <w:szCs w:val="20"/>
              </w:rPr>
              <w:t>任教师(签字)</w:t>
            </w:r>
          </w:p>
        </w:tc>
        <w:tc>
          <w:tcPr>
            <w:tcW w:w="1327" w:type="dxa"/>
            <w:tcBorders>
              <w:right w:val="single" w:color="000000" w:sz="10" w:space="0"/>
            </w:tcBorders>
          </w:tcPr>
          <w:p w14:paraId="7FF13027"/>
        </w:tc>
      </w:tr>
      <w:tr w14:paraId="72379C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9" w:hRule="atLeast"/>
        </w:trPr>
        <w:tc>
          <w:tcPr>
            <w:tcW w:w="1100" w:type="dxa"/>
            <w:gridSpan w:val="3"/>
            <w:tcBorders>
              <w:left w:val="single" w:color="000000" w:sz="10" w:space="0"/>
            </w:tcBorders>
          </w:tcPr>
          <w:p w14:paraId="4850939E">
            <w:pPr>
              <w:spacing w:before="211" w:line="267" w:lineRule="auto"/>
              <w:ind w:left="331" w:right="135" w:hanging="209"/>
              <w:rPr>
                <w:rFonts w:ascii="宋体" w:hAnsi="宋体" w:eastAsia="宋体" w:cs="宋体"/>
                <w:sz w:val="20"/>
                <w:szCs w:val="20"/>
              </w:rPr>
            </w:pPr>
            <w:r>
              <w:rPr>
                <w:rFonts w:ascii="宋体" w:hAnsi="宋体" w:eastAsia="宋体" w:cs="宋体"/>
                <w:spacing w:val="9"/>
                <w:sz w:val="20"/>
                <w:szCs w:val="20"/>
              </w:rPr>
              <w:t>教</w:t>
            </w:r>
            <w:r>
              <w:rPr>
                <w:rFonts w:ascii="宋体" w:hAnsi="宋体" w:eastAsia="宋体" w:cs="宋体"/>
                <w:spacing w:val="6"/>
                <w:sz w:val="20"/>
                <w:szCs w:val="20"/>
              </w:rPr>
              <w:t>育工作</w:t>
            </w:r>
            <w:r>
              <w:rPr>
                <w:rFonts w:ascii="宋体" w:hAnsi="宋体" w:eastAsia="宋体" w:cs="宋体"/>
                <w:sz w:val="20"/>
                <w:szCs w:val="20"/>
              </w:rPr>
              <w:t xml:space="preserve"> </w:t>
            </w:r>
            <w:r>
              <w:rPr>
                <w:rFonts w:ascii="宋体" w:hAnsi="宋体" w:eastAsia="宋体" w:cs="宋体"/>
                <w:spacing w:val="4"/>
                <w:sz w:val="20"/>
                <w:szCs w:val="20"/>
              </w:rPr>
              <w:t>重点</w:t>
            </w:r>
          </w:p>
        </w:tc>
        <w:tc>
          <w:tcPr>
            <w:tcW w:w="8303" w:type="dxa"/>
            <w:gridSpan w:val="8"/>
            <w:tcBorders>
              <w:right w:val="single" w:color="000000" w:sz="10" w:space="0"/>
            </w:tcBorders>
          </w:tcPr>
          <w:p w14:paraId="5282B291"/>
        </w:tc>
      </w:tr>
      <w:tr w14:paraId="17371E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9" w:hRule="atLeast"/>
        </w:trPr>
        <w:tc>
          <w:tcPr>
            <w:tcW w:w="1100" w:type="dxa"/>
            <w:gridSpan w:val="3"/>
            <w:tcBorders>
              <w:left w:val="single" w:color="000000" w:sz="10" w:space="0"/>
            </w:tcBorders>
          </w:tcPr>
          <w:p w14:paraId="3E4C713C">
            <w:pPr>
              <w:spacing w:before="257" w:line="229" w:lineRule="auto"/>
              <w:ind w:left="123"/>
              <w:rPr>
                <w:rFonts w:ascii="宋体" w:hAnsi="宋体" w:eastAsia="宋体" w:cs="宋体"/>
                <w:sz w:val="20"/>
                <w:szCs w:val="20"/>
              </w:rPr>
            </w:pPr>
            <w:r>
              <w:rPr>
                <w:rFonts w:ascii="宋体" w:hAnsi="宋体" w:eastAsia="宋体" w:cs="宋体"/>
                <w:spacing w:val="8"/>
                <w:sz w:val="20"/>
                <w:szCs w:val="20"/>
              </w:rPr>
              <w:t>活</w:t>
            </w:r>
            <w:r>
              <w:rPr>
                <w:rFonts w:ascii="宋体" w:hAnsi="宋体" w:eastAsia="宋体" w:cs="宋体"/>
                <w:spacing w:val="6"/>
                <w:sz w:val="20"/>
                <w:szCs w:val="20"/>
              </w:rPr>
              <w:t>动准备</w:t>
            </w:r>
          </w:p>
        </w:tc>
        <w:tc>
          <w:tcPr>
            <w:tcW w:w="8303" w:type="dxa"/>
            <w:gridSpan w:val="8"/>
            <w:tcBorders>
              <w:right w:val="single" w:color="000000" w:sz="10" w:space="0"/>
            </w:tcBorders>
          </w:tcPr>
          <w:p w14:paraId="5D627BEA"/>
        </w:tc>
      </w:tr>
      <w:tr w14:paraId="69EEA7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551" w:type="dxa"/>
            <w:tcBorders>
              <w:left w:val="single" w:color="000000" w:sz="10" w:space="0"/>
            </w:tcBorders>
            <w:textDirection w:val="tbRlV"/>
          </w:tcPr>
          <w:p w14:paraId="1F98AC95">
            <w:pPr>
              <w:spacing w:before="173" w:line="209" w:lineRule="auto"/>
              <w:ind w:left="34"/>
              <w:rPr>
                <w:rFonts w:ascii="宋体" w:hAnsi="宋体" w:eastAsia="宋体" w:cs="宋体"/>
                <w:sz w:val="20"/>
                <w:szCs w:val="20"/>
              </w:rPr>
            </w:pPr>
            <w:r>
              <w:rPr>
                <w:rFonts w:ascii="宋体" w:hAnsi="宋体" w:eastAsia="宋体" w:cs="宋体"/>
                <w:spacing w:val="-8"/>
                <w:sz w:val="20"/>
                <w:szCs w:val="20"/>
              </w:rPr>
              <w:t>时</w:t>
            </w:r>
            <w:r>
              <w:rPr>
                <w:rFonts w:ascii="宋体" w:hAnsi="宋体" w:eastAsia="宋体" w:cs="宋体"/>
                <w:spacing w:val="-6"/>
                <w:sz w:val="20"/>
                <w:szCs w:val="20"/>
              </w:rPr>
              <w:t xml:space="preserve"> 间</w:t>
            </w:r>
          </w:p>
        </w:tc>
        <w:tc>
          <w:tcPr>
            <w:tcW w:w="1577" w:type="dxa"/>
            <w:gridSpan w:val="3"/>
          </w:tcPr>
          <w:p w14:paraId="6122BE39">
            <w:pPr>
              <w:spacing w:before="34" w:line="271" w:lineRule="exact"/>
              <w:ind w:left="183" w:firstLine="416" w:firstLineChars="200"/>
              <w:rPr>
                <w:rFonts w:ascii="宋体" w:hAnsi="宋体" w:eastAsia="宋体" w:cs="宋体"/>
                <w:sz w:val="20"/>
                <w:szCs w:val="20"/>
              </w:rPr>
            </w:pPr>
            <w:r>
              <w:rPr>
                <w:rFonts w:ascii="宋体" w:hAnsi="宋体" w:eastAsia="宋体" w:cs="宋体"/>
                <w:spacing w:val="4"/>
                <w:position w:val="4"/>
                <w:sz w:val="20"/>
                <w:szCs w:val="20"/>
              </w:rPr>
              <w:t>生</w:t>
            </w:r>
            <w:r>
              <w:rPr>
                <w:rFonts w:ascii="宋体" w:hAnsi="宋体" w:eastAsia="宋体" w:cs="宋体"/>
                <w:spacing w:val="3"/>
                <w:position w:val="4"/>
                <w:sz w:val="20"/>
                <w:szCs w:val="20"/>
              </w:rPr>
              <w:t>活</w:t>
            </w:r>
          </w:p>
          <w:p w14:paraId="645E0261">
            <w:pPr>
              <w:spacing w:line="225" w:lineRule="auto"/>
              <w:ind w:left="181" w:firstLine="420" w:firstLineChars="200"/>
              <w:rPr>
                <w:rFonts w:ascii="宋体" w:hAnsi="宋体" w:eastAsia="宋体" w:cs="宋体"/>
                <w:sz w:val="20"/>
                <w:szCs w:val="20"/>
              </w:rPr>
            </w:pPr>
            <w:r>
              <w:rPr>
                <w:rFonts w:ascii="宋体" w:hAnsi="宋体" w:eastAsia="宋体" w:cs="宋体"/>
                <w:spacing w:val="5"/>
                <w:sz w:val="20"/>
                <w:szCs w:val="20"/>
              </w:rPr>
              <w:t>环</w:t>
            </w:r>
            <w:r>
              <w:rPr>
                <w:rFonts w:ascii="宋体" w:hAnsi="宋体" w:eastAsia="宋体" w:cs="宋体"/>
                <w:spacing w:val="4"/>
                <w:sz w:val="20"/>
                <w:szCs w:val="20"/>
              </w:rPr>
              <w:t>节</w:t>
            </w:r>
          </w:p>
        </w:tc>
        <w:tc>
          <w:tcPr>
            <w:tcW w:w="7275" w:type="dxa"/>
            <w:gridSpan w:val="7"/>
            <w:tcBorders>
              <w:right w:val="single" w:color="000000" w:sz="10" w:space="0"/>
            </w:tcBorders>
          </w:tcPr>
          <w:p w14:paraId="207277BA">
            <w:pPr>
              <w:spacing w:before="169" w:line="228" w:lineRule="auto"/>
              <w:ind w:firstLine="2398" w:firstLineChars="1100"/>
              <w:rPr>
                <w:rFonts w:ascii="宋体" w:hAnsi="宋体" w:eastAsia="宋体" w:cs="宋体"/>
                <w:sz w:val="20"/>
                <w:szCs w:val="20"/>
              </w:rPr>
            </w:pPr>
            <w:r>
              <w:rPr>
                <w:rFonts w:ascii="宋体" w:hAnsi="宋体" w:eastAsia="宋体" w:cs="宋体"/>
                <w:spacing w:val="9"/>
                <w:sz w:val="20"/>
                <w:szCs w:val="20"/>
              </w:rPr>
              <w:t>活</w:t>
            </w:r>
            <w:r>
              <w:rPr>
                <w:rFonts w:ascii="宋体" w:hAnsi="宋体" w:eastAsia="宋体" w:cs="宋体"/>
                <w:spacing w:val="8"/>
                <w:sz w:val="20"/>
                <w:szCs w:val="20"/>
              </w:rPr>
              <w:t>动内容及要求</w:t>
            </w:r>
          </w:p>
        </w:tc>
      </w:tr>
      <w:tr w14:paraId="6EA587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71" w:hRule="atLeast"/>
        </w:trPr>
        <w:tc>
          <w:tcPr>
            <w:tcW w:w="551" w:type="dxa"/>
            <w:tcBorders>
              <w:left w:val="single" w:color="000000" w:sz="10" w:space="0"/>
            </w:tcBorders>
          </w:tcPr>
          <w:p w14:paraId="0E4D23CC"/>
        </w:tc>
        <w:tc>
          <w:tcPr>
            <w:tcW w:w="1577" w:type="dxa"/>
            <w:gridSpan w:val="3"/>
          </w:tcPr>
          <w:p w14:paraId="5E3FF191"/>
        </w:tc>
        <w:tc>
          <w:tcPr>
            <w:tcW w:w="7275" w:type="dxa"/>
            <w:gridSpan w:val="7"/>
            <w:tcBorders>
              <w:right w:val="single" w:color="000000" w:sz="10" w:space="0"/>
            </w:tcBorders>
          </w:tcPr>
          <w:p w14:paraId="2C7B2134"/>
        </w:tc>
      </w:tr>
      <w:tr w14:paraId="56BA29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01" w:hRule="atLeast"/>
        </w:trPr>
        <w:tc>
          <w:tcPr>
            <w:tcW w:w="887" w:type="dxa"/>
            <w:gridSpan w:val="2"/>
            <w:tcBorders>
              <w:left w:val="single" w:color="000000" w:sz="10" w:space="0"/>
            </w:tcBorders>
          </w:tcPr>
          <w:p w14:paraId="65F5F786">
            <w:pPr>
              <w:spacing w:line="259" w:lineRule="auto"/>
            </w:pPr>
          </w:p>
          <w:p w14:paraId="6F4CF376">
            <w:pPr>
              <w:spacing w:line="260" w:lineRule="auto"/>
            </w:pPr>
          </w:p>
          <w:p w14:paraId="19C430D7">
            <w:pPr>
              <w:spacing w:line="260" w:lineRule="auto"/>
            </w:pPr>
          </w:p>
          <w:p w14:paraId="32B4F13F">
            <w:pPr>
              <w:spacing w:before="65" w:line="265" w:lineRule="auto"/>
              <w:ind w:left="123" w:right="130"/>
              <w:rPr>
                <w:rFonts w:ascii="宋体" w:hAnsi="宋体" w:eastAsia="宋体" w:cs="宋体"/>
                <w:sz w:val="20"/>
                <w:szCs w:val="20"/>
              </w:rPr>
            </w:pPr>
            <w:r>
              <w:rPr>
                <w:rFonts w:ascii="宋体" w:hAnsi="宋体" w:eastAsia="宋体" w:cs="宋体"/>
                <w:spacing w:val="6"/>
                <w:sz w:val="20"/>
                <w:szCs w:val="20"/>
              </w:rPr>
              <w:t>活动</w:t>
            </w:r>
            <w:r>
              <w:rPr>
                <w:rFonts w:ascii="宋体" w:hAnsi="宋体" w:eastAsia="宋体" w:cs="宋体"/>
                <w:spacing w:val="5"/>
                <w:sz w:val="20"/>
                <w:szCs w:val="20"/>
              </w:rPr>
              <w:t>效</w:t>
            </w:r>
            <w:r>
              <w:rPr>
                <w:rFonts w:ascii="宋体" w:hAnsi="宋体" w:eastAsia="宋体" w:cs="宋体"/>
                <w:sz w:val="20"/>
                <w:szCs w:val="20"/>
              </w:rPr>
              <w:t xml:space="preserve"> </w:t>
            </w:r>
            <w:r>
              <w:rPr>
                <w:rFonts w:ascii="宋体" w:hAnsi="宋体" w:eastAsia="宋体" w:cs="宋体"/>
                <w:spacing w:val="6"/>
                <w:sz w:val="20"/>
                <w:szCs w:val="20"/>
              </w:rPr>
              <w:t>果</w:t>
            </w:r>
            <w:r>
              <w:rPr>
                <w:rFonts w:ascii="宋体" w:hAnsi="宋体" w:eastAsia="宋体" w:cs="宋体"/>
                <w:spacing w:val="5"/>
                <w:sz w:val="20"/>
                <w:szCs w:val="20"/>
              </w:rPr>
              <w:t>自评</w:t>
            </w:r>
          </w:p>
        </w:tc>
        <w:tc>
          <w:tcPr>
            <w:tcW w:w="3203" w:type="dxa"/>
            <w:gridSpan w:val="5"/>
          </w:tcPr>
          <w:p w14:paraId="72B4D4BA"/>
        </w:tc>
        <w:tc>
          <w:tcPr>
            <w:tcW w:w="940" w:type="dxa"/>
          </w:tcPr>
          <w:p w14:paraId="2405E2FF">
            <w:pPr>
              <w:spacing w:line="259" w:lineRule="auto"/>
            </w:pPr>
          </w:p>
          <w:p w14:paraId="79826AD6">
            <w:pPr>
              <w:spacing w:line="259" w:lineRule="auto"/>
            </w:pPr>
          </w:p>
          <w:p w14:paraId="6F787E9E">
            <w:pPr>
              <w:spacing w:line="260" w:lineRule="auto"/>
            </w:pPr>
          </w:p>
          <w:p w14:paraId="03FD19AC">
            <w:pPr>
              <w:spacing w:before="65" w:line="265" w:lineRule="auto"/>
              <w:ind w:left="163" w:right="153"/>
              <w:rPr>
                <w:rFonts w:ascii="宋体" w:hAnsi="宋体" w:eastAsia="宋体" w:cs="宋体"/>
                <w:sz w:val="20"/>
                <w:szCs w:val="20"/>
              </w:rPr>
            </w:pPr>
            <w:r>
              <w:rPr>
                <w:rFonts w:ascii="宋体" w:hAnsi="宋体" w:eastAsia="宋体" w:cs="宋体"/>
                <w:spacing w:val="6"/>
                <w:sz w:val="20"/>
                <w:szCs w:val="20"/>
              </w:rPr>
              <w:t>指导教</w:t>
            </w:r>
            <w:r>
              <w:rPr>
                <w:rFonts w:ascii="宋体" w:hAnsi="宋体" w:eastAsia="宋体" w:cs="宋体"/>
                <w:sz w:val="20"/>
                <w:szCs w:val="20"/>
              </w:rPr>
              <w:t xml:space="preserve"> </w:t>
            </w:r>
            <w:r>
              <w:rPr>
                <w:rFonts w:ascii="宋体" w:hAnsi="宋体" w:eastAsia="宋体" w:cs="宋体"/>
                <w:spacing w:val="6"/>
                <w:sz w:val="20"/>
                <w:szCs w:val="20"/>
              </w:rPr>
              <w:t>师评</w:t>
            </w:r>
            <w:r>
              <w:rPr>
                <w:rFonts w:ascii="宋体" w:hAnsi="宋体" w:eastAsia="宋体" w:cs="宋体"/>
                <w:spacing w:val="5"/>
                <w:sz w:val="20"/>
                <w:szCs w:val="20"/>
              </w:rPr>
              <w:t>语</w:t>
            </w:r>
          </w:p>
        </w:tc>
        <w:tc>
          <w:tcPr>
            <w:tcW w:w="4373" w:type="dxa"/>
            <w:gridSpan w:val="3"/>
            <w:tcBorders>
              <w:right w:val="single" w:color="000000" w:sz="10" w:space="0"/>
            </w:tcBorders>
          </w:tcPr>
          <w:p w14:paraId="4B1734A5"/>
        </w:tc>
      </w:tr>
    </w:tbl>
    <w:p w14:paraId="601224C7">
      <w:pPr>
        <w:sectPr>
          <w:footerReference r:id="rId54" w:type="default"/>
          <w:pgSz w:w="11906" w:h="16839"/>
          <w:pgMar w:top="1418" w:right="1322" w:bottom="1197" w:left="1435" w:header="0" w:footer="984" w:gutter="0"/>
          <w:cols w:space="720" w:num="1"/>
        </w:sectPr>
      </w:pPr>
    </w:p>
    <w:p w14:paraId="49E03F7F">
      <w:pPr>
        <w:kinsoku/>
        <w:autoSpaceDE/>
        <w:autoSpaceDN/>
        <w:adjustRightInd/>
        <w:snapToGrid/>
        <w:jc w:val="center"/>
        <w:textAlignment w:val="auto"/>
        <w:rPr>
          <w:rFonts w:ascii="宋体" w:hAnsi="宋体" w:eastAsia="宋体" w:cs="宋体"/>
          <w:spacing w:val="4"/>
          <w:sz w:val="43"/>
          <w:szCs w:val="43"/>
          <w14:textOutline w14:w="7975" w14:cap="sq" w14:cmpd="sng" w14:algn="ctr">
            <w14:solidFill>
              <w14:srgbClr w14:val="000000"/>
            </w14:solidFill>
            <w14:prstDash w14:val="solid"/>
            <w14:bevel/>
          </w14:textOutline>
        </w:rPr>
      </w:pPr>
      <w:r>
        <w:rPr>
          <w:rFonts w:ascii="宋体" w:hAnsi="宋体" w:eastAsia="宋体" w:cs="宋体"/>
          <w:spacing w:val="8"/>
          <w:sz w:val="43"/>
          <w:szCs w:val="43"/>
          <w14:textOutline w14:w="7975" w14:cap="sq" w14:cmpd="sng" w14:algn="ctr">
            <w14:solidFill>
              <w14:srgbClr w14:val="000000"/>
            </w14:solidFill>
            <w14:prstDash w14:val="solid"/>
            <w14:bevel/>
          </w14:textOutline>
        </w:rPr>
        <w:t>晨间谈话</w:t>
      </w:r>
      <w:r>
        <w:rPr>
          <w:rFonts w:ascii="宋体" w:hAnsi="宋体" w:eastAsia="宋体" w:cs="宋体"/>
          <w:spacing w:val="8"/>
          <w:sz w:val="43"/>
          <w:szCs w:val="43"/>
        </w:rPr>
        <w:t xml:space="preserve"> </w:t>
      </w:r>
      <w:r>
        <w:rPr>
          <w:rFonts w:ascii="宋体" w:hAnsi="宋体" w:eastAsia="宋体" w:cs="宋体"/>
          <w:spacing w:val="8"/>
          <w:sz w:val="43"/>
          <w:szCs w:val="43"/>
          <w14:textOutline w14:w="7975" w14:cap="sq" w14:cmpd="sng" w14:algn="ctr">
            <w14:solidFill>
              <w14:srgbClr w14:val="000000"/>
            </w14:solidFill>
            <w14:prstDash w14:val="solid"/>
            <w14:bevel/>
          </w14:textOutline>
        </w:rPr>
        <w:t>(餐前)</w:t>
      </w:r>
      <w:r>
        <w:rPr>
          <w:rFonts w:ascii="宋体" w:hAnsi="宋体" w:eastAsia="宋体" w:cs="宋体"/>
          <w:spacing w:val="8"/>
          <w:sz w:val="43"/>
          <w:szCs w:val="43"/>
        </w:rPr>
        <w:t xml:space="preserve"> </w:t>
      </w:r>
      <w:r>
        <w:rPr>
          <w:rFonts w:ascii="宋体" w:hAnsi="宋体" w:eastAsia="宋体" w:cs="宋体"/>
          <w:spacing w:val="8"/>
          <w:sz w:val="43"/>
          <w:szCs w:val="43"/>
          <w14:textOutline w14:w="7975" w14:cap="sq" w14:cmpd="sng" w14:algn="ctr">
            <w14:solidFill>
              <w14:srgbClr w14:val="000000"/>
            </w14:solidFill>
            <w14:prstDash w14:val="solid"/>
            <w14:bevel/>
          </w14:textOutline>
        </w:rPr>
        <w:t>活动设计</w:t>
      </w:r>
    </w:p>
    <w:tbl>
      <w:tblPr>
        <w:tblStyle w:val="14"/>
        <w:tblW w:w="9133"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62"/>
        <w:gridCol w:w="969"/>
        <w:gridCol w:w="1517"/>
        <w:gridCol w:w="1521"/>
        <w:gridCol w:w="1517"/>
        <w:gridCol w:w="1521"/>
        <w:gridCol w:w="1526"/>
      </w:tblGrid>
      <w:tr w14:paraId="0D4299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9" w:hRule="atLeast"/>
        </w:trPr>
        <w:tc>
          <w:tcPr>
            <w:tcW w:w="1531" w:type="dxa"/>
            <w:gridSpan w:val="2"/>
            <w:tcBorders>
              <w:left w:val="single" w:color="000000" w:sz="6" w:space="0"/>
            </w:tcBorders>
          </w:tcPr>
          <w:p w14:paraId="5008765F">
            <w:pPr>
              <w:spacing w:before="270" w:line="229" w:lineRule="auto"/>
              <w:ind w:left="349"/>
              <w:rPr>
                <w:rFonts w:ascii="宋体" w:hAnsi="宋体" w:eastAsia="宋体" w:cs="宋体"/>
                <w:sz w:val="20"/>
                <w:szCs w:val="20"/>
              </w:rPr>
            </w:pPr>
            <w:r>
              <w:rPr>
                <w:rFonts w:ascii="宋体" w:hAnsi="宋体" w:eastAsia="宋体" w:cs="宋体"/>
                <w:spacing w:val="8"/>
                <w:sz w:val="20"/>
                <w:szCs w:val="20"/>
              </w:rPr>
              <w:t>活</w:t>
            </w:r>
            <w:r>
              <w:rPr>
                <w:rFonts w:ascii="宋体" w:hAnsi="宋体" w:eastAsia="宋体" w:cs="宋体"/>
                <w:spacing w:val="6"/>
                <w:sz w:val="20"/>
                <w:szCs w:val="20"/>
              </w:rPr>
              <w:t>动主题</w:t>
            </w:r>
          </w:p>
        </w:tc>
        <w:tc>
          <w:tcPr>
            <w:tcW w:w="7602" w:type="dxa"/>
            <w:gridSpan w:val="5"/>
            <w:tcBorders>
              <w:right w:val="single" w:color="000000" w:sz="6" w:space="0"/>
            </w:tcBorders>
          </w:tcPr>
          <w:p w14:paraId="79819FEF"/>
        </w:tc>
      </w:tr>
      <w:tr w14:paraId="0FC5DB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3" w:hRule="atLeast"/>
        </w:trPr>
        <w:tc>
          <w:tcPr>
            <w:tcW w:w="1531" w:type="dxa"/>
            <w:gridSpan w:val="2"/>
            <w:tcBorders>
              <w:left w:val="single" w:color="000000" w:sz="6" w:space="0"/>
            </w:tcBorders>
          </w:tcPr>
          <w:p w14:paraId="2233E26C">
            <w:pPr>
              <w:spacing w:before="140" w:line="229" w:lineRule="auto"/>
              <w:ind w:left="349"/>
              <w:rPr>
                <w:rFonts w:ascii="宋体" w:hAnsi="宋体" w:eastAsia="宋体" w:cs="宋体"/>
                <w:sz w:val="20"/>
                <w:szCs w:val="20"/>
              </w:rPr>
            </w:pPr>
            <w:r>
              <w:rPr>
                <w:rFonts w:ascii="宋体" w:hAnsi="宋体" w:eastAsia="宋体" w:cs="宋体"/>
                <w:spacing w:val="8"/>
                <w:sz w:val="20"/>
                <w:szCs w:val="20"/>
              </w:rPr>
              <w:t>活</w:t>
            </w:r>
            <w:r>
              <w:rPr>
                <w:rFonts w:ascii="宋体" w:hAnsi="宋体" w:eastAsia="宋体" w:cs="宋体"/>
                <w:spacing w:val="6"/>
                <w:sz w:val="20"/>
                <w:szCs w:val="20"/>
              </w:rPr>
              <w:t>动时间</w:t>
            </w:r>
          </w:p>
        </w:tc>
        <w:tc>
          <w:tcPr>
            <w:tcW w:w="1517" w:type="dxa"/>
          </w:tcPr>
          <w:p w14:paraId="0A021DA6"/>
        </w:tc>
        <w:tc>
          <w:tcPr>
            <w:tcW w:w="1521" w:type="dxa"/>
          </w:tcPr>
          <w:p w14:paraId="7816695C">
            <w:pPr>
              <w:spacing w:before="140" w:line="229" w:lineRule="auto"/>
              <w:ind w:left="346"/>
              <w:rPr>
                <w:rFonts w:ascii="宋体" w:hAnsi="宋体" w:eastAsia="宋体" w:cs="宋体"/>
                <w:sz w:val="20"/>
                <w:szCs w:val="20"/>
              </w:rPr>
            </w:pPr>
            <w:r>
              <w:rPr>
                <w:rFonts w:ascii="宋体" w:hAnsi="宋体" w:eastAsia="宋体" w:cs="宋体"/>
                <w:spacing w:val="8"/>
                <w:sz w:val="20"/>
                <w:szCs w:val="20"/>
              </w:rPr>
              <w:t>活</w:t>
            </w:r>
            <w:r>
              <w:rPr>
                <w:rFonts w:ascii="宋体" w:hAnsi="宋体" w:eastAsia="宋体" w:cs="宋体"/>
                <w:spacing w:val="6"/>
                <w:sz w:val="20"/>
                <w:szCs w:val="20"/>
              </w:rPr>
              <w:t>动地点</w:t>
            </w:r>
          </w:p>
        </w:tc>
        <w:tc>
          <w:tcPr>
            <w:tcW w:w="1517" w:type="dxa"/>
          </w:tcPr>
          <w:p w14:paraId="0A764535"/>
        </w:tc>
        <w:tc>
          <w:tcPr>
            <w:tcW w:w="1521" w:type="dxa"/>
          </w:tcPr>
          <w:p w14:paraId="2F5A3C87">
            <w:pPr>
              <w:spacing w:before="140" w:line="228" w:lineRule="auto"/>
              <w:ind w:left="350"/>
              <w:rPr>
                <w:rFonts w:ascii="宋体" w:hAnsi="宋体" w:eastAsia="宋体" w:cs="宋体"/>
                <w:sz w:val="20"/>
                <w:szCs w:val="20"/>
              </w:rPr>
            </w:pPr>
            <w:r>
              <w:rPr>
                <w:rFonts w:ascii="宋体" w:hAnsi="宋体" w:eastAsia="宋体" w:cs="宋体"/>
                <w:spacing w:val="7"/>
                <w:sz w:val="20"/>
                <w:szCs w:val="20"/>
              </w:rPr>
              <w:t>参加人</w:t>
            </w:r>
            <w:r>
              <w:rPr>
                <w:rFonts w:ascii="宋体" w:hAnsi="宋体" w:eastAsia="宋体" w:cs="宋体"/>
                <w:spacing w:val="6"/>
                <w:sz w:val="20"/>
                <w:szCs w:val="20"/>
              </w:rPr>
              <w:t>数</w:t>
            </w:r>
          </w:p>
        </w:tc>
        <w:tc>
          <w:tcPr>
            <w:tcW w:w="1526" w:type="dxa"/>
            <w:tcBorders>
              <w:right w:val="single" w:color="000000" w:sz="6" w:space="0"/>
            </w:tcBorders>
          </w:tcPr>
          <w:p w14:paraId="6E2E8CCA"/>
        </w:tc>
      </w:tr>
      <w:tr w14:paraId="2783E0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0" w:hRule="atLeast"/>
        </w:trPr>
        <w:tc>
          <w:tcPr>
            <w:tcW w:w="562" w:type="dxa"/>
            <w:tcBorders>
              <w:left w:val="single" w:color="000000" w:sz="6" w:space="0"/>
            </w:tcBorders>
            <w:textDirection w:val="tbRlV"/>
          </w:tcPr>
          <w:p w14:paraId="1B1491A5">
            <w:pPr>
              <w:spacing w:before="177" w:line="207" w:lineRule="auto"/>
              <w:ind w:left="374"/>
              <w:rPr>
                <w:rFonts w:ascii="宋体" w:hAnsi="宋体" w:eastAsia="宋体" w:cs="宋体"/>
                <w:sz w:val="20"/>
                <w:szCs w:val="20"/>
              </w:rPr>
            </w:pPr>
            <w:r>
              <w:rPr>
                <w:rFonts w:ascii="宋体" w:hAnsi="宋体" w:eastAsia="宋体" w:cs="宋体"/>
                <w:spacing w:val="-15"/>
                <w:sz w:val="20"/>
                <w:szCs w:val="20"/>
              </w:rPr>
              <w:t>活</w:t>
            </w:r>
            <w:r>
              <w:rPr>
                <w:rFonts w:ascii="宋体" w:hAnsi="宋体" w:eastAsia="宋体" w:cs="宋体"/>
                <w:spacing w:val="-10"/>
                <w:sz w:val="20"/>
                <w:szCs w:val="20"/>
              </w:rPr>
              <w:t xml:space="preserve"> 动 </w:t>
            </w:r>
            <w:r>
              <w:rPr>
                <w:rFonts w:ascii="宋体" w:hAnsi="宋体" w:eastAsia="宋体" w:cs="宋体"/>
                <w:spacing w:val="-10"/>
                <w:position w:val="1"/>
                <w:sz w:val="20"/>
                <w:szCs w:val="20"/>
              </w:rPr>
              <w:t xml:space="preserve">目 </w:t>
            </w:r>
            <w:r>
              <w:rPr>
                <w:rFonts w:ascii="宋体" w:hAnsi="宋体" w:eastAsia="宋体" w:cs="宋体"/>
                <w:spacing w:val="-10"/>
                <w:sz w:val="20"/>
                <w:szCs w:val="20"/>
              </w:rPr>
              <w:t>的</w:t>
            </w:r>
          </w:p>
        </w:tc>
        <w:tc>
          <w:tcPr>
            <w:tcW w:w="8571" w:type="dxa"/>
            <w:gridSpan w:val="6"/>
            <w:tcBorders>
              <w:right w:val="single" w:color="000000" w:sz="6" w:space="0"/>
            </w:tcBorders>
          </w:tcPr>
          <w:p w14:paraId="13A30939"/>
        </w:tc>
      </w:tr>
      <w:tr w14:paraId="7D02F0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9" w:hRule="atLeast"/>
        </w:trPr>
        <w:tc>
          <w:tcPr>
            <w:tcW w:w="562" w:type="dxa"/>
            <w:tcBorders>
              <w:left w:val="single" w:color="000000" w:sz="6" w:space="0"/>
            </w:tcBorders>
            <w:textDirection w:val="tbRlV"/>
          </w:tcPr>
          <w:p w14:paraId="330E3ED0">
            <w:pPr>
              <w:spacing w:before="177" w:line="216" w:lineRule="auto"/>
              <w:ind w:left="379"/>
              <w:rPr>
                <w:rFonts w:ascii="宋体" w:hAnsi="宋体" w:eastAsia="宋体" w:cs="宋体"/>
                <w:sz w:val="20"/>
                <w:szCs w:val="20"/>
              </w:rPr>
            </w:pPr>
            <w:r>
              <w:rPr>
                <w:rFonts w:ascii="宋体" w:hAnsi="宋体" w:eastAsia="宋体" w:cs="宋体"/>
                <w:spacing w:val="-15"/>
                <w:sz w:val="20"/>
                <w:szCs w:val="20"/>
              </w:rPr>
              <w:t>活</w:t>
            </w:r>
            <w:r>
              <w:rPr>
                <w:rFonts w:ascii="宋体" w:hAnsi="宋体" w:eastAsia="宋体" w:cs="宋体"/>
                <w:spacing w:val="-10"/>
                <w:sz w:val="20"/>
                <w:szCs w:val="20"/>
              </w:rPr>
              <w:t xml:space="preserve"> 动 准 备</w:t>
            </w:r>
          </w:p>
        </w:tc>
        <w:tc>
          <w:tcPr>
            <w:tcW w:w="8571" w:type="dxa"/>
            <w:gridSpan w:val="6"/>
            <w:tcBorders>
              <w:right w:val="single" w:color="000000" w:sz="6" w:space="0"/>
            </w:tcBorders>
          </w:tcPr>
          <w:p w14:paraId="6EBE0CF4"/>
        </w:tc>
      </w:tr>
      <w:tr w14:paraId="1731EE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1" w:hRule="atLeast"/>
        </w:trPr>
        <w:tc>
          <w:tcPr>
            <w:tcW w:w="562" w:type="dxa"/>
            <w:tcBorders>
              <w:left w:val="single" w:color="000000" w:sz="6" w:space="0"/>
            </w:tcBorders>
            <w:textDirection w:val="tbRlV"/>
          </w:tcPr>
          <w:p w14:paraId="6A5BA46C">
            <w:pPr>
              <w:spacing w:before="178" w:line="217" w:lineRule="auto"/>
              <w:ind w:left="2627"/>
              <w:rPr>
                <w:rFonts w:ascii="宋体" w:hAnsi="宋体" w:eastAsia="宋体" w:cs="宋体"/>
                <w:sz w:val="20"/>
                <w:szCs w:val="20"/>
              </w:rPr>
            </w:pPr>
            <w:r>
              <w:rPr>
                <w:rFonts w:ascii="宋体" w:hAnsi="宋体" w:eastAsia="宋体" w:cs="宋体"/>
                <w:spacing w:val="-15"/>
                <w:sz w:val="20"/>
                <w:szCs w:val="20"/>
              </w:rPr>
              <w:t>活</w:t>
            </w:r>
            <w:r>
              <w:rPr>
                <w:rFonts w:ascii="宋体" w:hAnsi="宋体" w:eastAsia="宋体" w:cs="宋体"/>
                <w:spacing w:val="-10"/>
                <w:sz w:val="20"/>
                <w:szCs w:val="20"/>
              </w:rPr>
              <w:t xml:space="preserve"> 动 过 程</w:t>
            </w:r>
          </w:p>
        </w:tc>
        <w:tc>
          <w:tcPr>
            <w:tcW w:w="8571" w:type="dxa"/>
            <w:gridSpan w:val="6"/>
            <w:tcBorders>
              <w:right w:val="single" w:color="000000" w:sz="6" w:space="0"/>
            </w:tcBorders>
          </w:tcPr>
          <w:p w14:paraId="7417D10B"/>
        </w:tc>
      </w:tr>
      <w:tr w14:paraId="0051F6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24" w:hRule="atLeast"/>
        </w:trPr>
        <w:tc>
          <w:tcPr>
            <w:tcW w:w="562" w:type="dxa"/>
            <w:tcBorders>
              <w:left w:val="single" w:color="000000" w:sz="6" w:space="0"/>
            </w:tcBorders>
            <w:textDirection w:val="tbRlV"/>
          </w:tcPr>
          <w:p w14:paraId="02574EA3">
            <w:pPr>
              <w:spacing w:before="177" w:line="216" w:lineRule="auto"/>
              <w:ind w:left="697"/>
              <w:rPr>
                <w:rFonts w:ascii="宋体" w:hAnsi="宋体" w:eastAsia="宋体" w:cs="宋体"/>
                <w:sz w:val="20"/>
                <w:szCs w:val="20"/>
              </w:rPr>
            </w:pPr>
            <w:r>
              <w:rPr>
                <w:rFonts w:ascii="宋体" w:hAnsi="宋体" w:eastAsia="宋体" w:cs="宋体"/>
                <w:spacing w:val="-15"/>
                <w:sz w:val="20"/>
                <w:szCs w:val="20"/>
              </w:rPr>
              <w:t>活</w:t>
            </w:r>
            <w:r>
              <w:rPr>
                <w:rFonts w:ascii="宋体" w:hAnsi="宋体" w:eastAsia="宋体" w:cs="宋体"/>
                <w:spacing w:val="-10"/>
                <w:sz w:val="20"/>
                <w:szCs w:val="20"/>
              </w:rPr>
              <w:t xml:space="preserve"> 动 反 思</w:t>
            </w:r>
          </w:p>
        </w:tc>
        <w:tc>
          <w:tcPr>
            <w:tcW w:w="8571" w:type="dxa"/>
            <w:gridSpan w:val="6"/>
            <w:tcBorders>
              <w:right w:val="single" w:color="000000" w:sz="6" w:space="0"/>
            </w:tcBorders>
          </w:tcPr>
          <w:p w14:paraId="3BDF51FD"/>
        </w:tc>
      </w:tr>
    </w:tbl>
    <w:p w14:paraId="04BFC98B">
      <w:pPr>
        <w:spacing w:before="90" w:line="225" w:lineRule="auto"/>
        <w:jc w:val="both"/>
        <w:rPr>
          <w:rFonts w:ascii="黑体" w:hAnsi="黑体" w:eastAsia="黑体" w:cs="黑体"/>
          <w:spacing w:val="7"/>
          <w:sz w:val="10"/>
          <w:szCs w:val="10"/>
          <w14:textOutline w14:w="7975" w14:cap="sq" w14:cmpd="sng" w14:algn="ctr">
            <w14:solidFill>
              <w14:srgbClr w14:val="000000"/>
            </w14:solidFill>
            <w14:prstDash w14:val="solid"/>
            <w14:bevel/>
          </w14:textOutline>
        </w:rPr>
        <w:sectPr>
          <w:footerReference r:id="rId55" w:type="default"/>
          <w:pgSz w:w="11906" w:h="16839"/>
          <w:pgMar w:top="1394" w:right="1322" w:bottom="1197" w:left="1435" w:header="0" w:footer="984" w:gutter="0"/>
          <w:cols w:space="720" w:num="1"/>
        </w:sectPr>
      </w:pPr>
    </w:p>
    <w:p w14:paraId="13563734">
      <w:pPr>
        <w:kinsoku/>
        <w:autoSpaceDE/>
        <w:autoSpaceDN/>
        <w:adjustRightInd/>
        <w:snapToGrid/>
        <w:textAlignment w:val="auto"/>
        <w:rPr>
          <w:rFonts w:ascii="宋体" w:hAnsi="宋体" w:eastAsia="宋体" w:cs="宋体"/>
          <w:snapToGrid/>
          <w:color w:val="auto"/>
          <w:sz w:val="24"/>
          <w:szCs w:val="24"/>
        </w:rPr>
      </w:pPr>
    </w:p>
    <w:p w14:paraId="74602B47">
      <w:pPr>
        <w:spacing w:before="87" w:line="224" w:lineRule="auto"/>
        <w:ind w:left="2716"/>
        <w:outlineLvl w:val="0"/>
        <w:rPr>
          <w:rFonts w:ascii="宋体" w:hAnsi="宋体" w:eastAsia="宋体" w:cs="宋体"/>
          <w:sz w:val="43"/>
          <w:szCs w:val="43"/>
        </w:rPr>
      </w:pPr>
      <w:r>
        <w:rPr>
          <w:rFonts w:ascii="宋体" w:hAnsi="宋体" w:eastAsia="宋体" w:cs="宋体"/>
          <w:spacing w:val="7"/>
          <w:sz w:val="43"/>
          <w:szCs w:val="43"/>
          <w14:textOutline w14:w="7975" w14:cap="sq" w14:cmpd="sng" w14:algn="ctr">
            <w14:solidFill>
              <w14:srgbClr w14:val="000000"/>
            </w14:solidFill>
            <w14:prstDash w14:val="solid"/>
            <w14:bevel/>
          </w14:textOutline>
        </w:rPr>
        <w:t>个别教育记录</w:t>
      </w:r>
      <w:r>
        <w:rPr>
          <w:rFonts w:ascii="宋体" w:hAnsi="宋体" w:eastAsia="宋体" w:cs="宋体"/>
          <w:spacing w:val="7"/>
          <w:sz w:val="43"/>
          <w:szCs w:val="43"/>
        </w:rPr>
        <w:t xml:space="preserve"> </w:t>
      </w:r>
      <w:r>
        <w:rPr>
          <w:rFonts w:ascii="宋体" w:hAnsi="宋体" w:eastAsia="宋体" w:cs="宋体"/>
          <w:spacing w:val="7"/>
          <w:sz w:val="43"/>
          <w:szCs w:val="43"/>
          <w14:textOutline w14:w="7975" w14:cap="sq" w14:cmpd="sng" w14:algn="ctr">
            <w14:solidFill>
              <w14:srgbClr w14:val="000000"/>
            </w14:solidFill>
            <w14:prstDash w14:val="solid"/>
            <w14:bevel/>
          </w14:textOutline>
        </w:rPr>
        <w:t>(</w:t>
      </w:r>
      <w:r>
        <w:rPr>
          <w:rFonts w:ascii="Times New Roman" w:hAnsi="Times New Roman" w:eastAsia="Times New Roman" w:cs="Times New Roman"/>
          <w:b/>
          <w:bCs/>
          <w:spacing w:val="7"/>
          <w:sz w:val="43"/>
          <w:szCs w:val="43"/>
        </w:rPr>
        <w:t>1</w:t>
      </w:r>
      <w:r>
        <w:rPr>
          <w:rFonts w:ascii="宋体" w:hAnsi="宋体" w:eastAsia="宋体" w:cs="宋体"/>
          <w:spacing w:val="7"/>
          <w:sz w:val="43"/>
          <w:szCs w:val="43"/>
          <w14:textOutline w14:w="7975" w14:cap="sq" w14:cmpd="sng" w14:algn="ctr">
            <w14:solidFill>
              <w14:srgbClr w14:val="000000"/>
            </w14:solidFill>
            <w14:prstDash w14:val="solid"/>
            <w14:bevel/>
          </w14:textOutline>
        </w:rPr>
        <w:t>)</w:t>
      </w:r>
    </w:p>
    <w:p w14:paraId="127F023A">
      <w:pPr>
        <w:tabs>
          <w:tab w:val="left" w:pos="2331"/>
        </w:tabs>
        <w:spacing w:before="61" w:line="212" w:lineRule="auto"/>
        <w:ind w:left="1060"/>
        <w:rPr>
          <w:rFonts w:ascii="宋体" w:hAnsi="宋体" w:eastAsia="宋体" w:cs="宋体"/>
          <w:sz w:val="28"/>
          <w:szCs w:val="28"/>
        </w:rPr>
      </w:pPr>
      <w:r>
        <w:rPr>
          <w:rFonts w:ascii="宋体" w:hAnsi="宋体" w:eastAsia="宋体" w:cs="宋体"/>
          <w:sz w:val="28"/>
          <w:szCs w:val="28"/>
          <w:u w:val="single"/>
        </w:rPr>
        <w:tab/>
      </w:r>
      <w:r>
        <w:rPr>
          <w:rFonts w:ascii="宋体" w:hAnsi="宋体" w:eastAsia="宋体" w:cs="宋体"/>
          <w:spacing w:val="14"/>
          <w:sz w:val="28"/>
          <w:szCs w:val="28"/>
        </w:rPr>
        <w:t>年</w:t>
      </w:r>
      <w:r>
        <w:rPr>
          <w:rFonts w:ascii="宋体" w:hAnsi="宋体" w:eastAsia="宋体" w:cs="宋体"/>
          <w:spacing w:val="14"/>
          <w:sz w:val="28"/>
          <w:szCs w:val="28"/>
          <w:u w:val="single"/>
        </w:rPr>
        <w:t xml:space="preserve"> </w:t>
      </w:r>
      <w:r>
        <w:rPr>
          <w:rFonts w:ascii="宋体" w:hAnsi="宋体" w:eastAsia="宋体" w:cs="宋体"/>
          <w:spacing w:val="9"/>
          <w:sz w:val="28"/>
          <w:szCs w:val="28"/>
          <w:u w:val="single"/>
        </w:rPr>
        <w:t xml:space="preserve"> </w:t>
      </w:r>
      <w:r>
        <w:rPr>
          <w:rFonts w:ascii="宋体" w:hAnsi="宋体" w:eastAsia="宋体" w:cs="宋体"/>
          <w:spacing w:val="7"/>
          <w:sz w:val="28"/>
          <w:szCs w:val="28"/>
          <w:u w:val="single"/>
        </w:rPr>
        <w:t xml:space="preserve">  </w:t>
      </w:r>
      <w:r>
        <w:rPr>
          <w:rFonts w:ascii="宋体" w:hAnsi="宋体" w:eastAsia="宋体" w:cs="宋体"/>
          <w:spacing w:val="7"/>
          <w:sz w:val="28"/>
          <w:szCs w:val="28"/>
        </w:rPr>
        <w:t xml:space="preserve"> 月</w:t>
      </w:r>
      <w:r>
        <w:rPr>
          <w:rFonts w:ascii="宋体" w:hAnsi="宋体" w:eastAsia="宋体" w:cs="宋体"/>
          <w:spacing w:val="7"/>
          <w:sz w:val="28"/>
          <w:szCs w:val="28"/>
          <w:u w:val="single"/>
        </w:rPr>
        <w:t xml:space="preserve">   </w:t>
      </w:r>
      <w:r>
        <w:rPr>
          <w:rFonts w:ascii="宋体" w:hAnsi="宋体" w:eastAsia="宋体" w:cs="宋体"/>
          <w:spacing w:val="7"/>
          <w:sz w:val="28"/>
          <w:szCs w:val="28"/>
        </w:rPr>
        <w:t xml:space="preserve"> 日 星期</w:t>
      </w:r>
      <w:r>
        <w:rPr>
          <w:rFonts w:ascii="宋体" w:hAnsi="宋体" w:eastAsia="宋体" w:cs="宋体"/>
          <w:spacing w:val="7"/>
          <w:sz w:val="28"/>
          <w:szCs w:val="28"/>
          <w:u w:val="single"/>
        </w:rPr>
        <w:t xml:space="preserve">     </w:t>
      </w:r>
      <w:r>
        <w:rPr>
          <w:rFonts w:ascii="宋体" w:hAnsi="宋体" w:eastAsia="宋体" w:cs="宋体"/>
          <w:spacing w:val="7"/>
          <w:sz w:val="28"/>
          <w:szCs w:val="28"/>
        </w:rPr>
        <w:t xml:space="preserve">  幼儿姓名</w:t>
      </w:r>
      <w:r>
        <w:rPr>
          <w:rFonts w:ascii="宋体" w:hAnsi="宋体" w:eastAsia="宋体" w:cs="宋体"/>
          <w:sz w:val="28"/>
          <w:szCs w:val="28"/>
          <w:u w:val="single"/>
        </w:rPr>
        <w:t xml:space="preserve">        </w:t>
      </w:r>
    </w:p>
    <w:tbl>
      <w:tblPr>
        <w:tblStyle w:val="14"/>
        <w:tblW w:w="9133"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133"/>
      </w:tblGrid>
      <w:tr w14:paraId="787919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487" w:hRule="atLeast"/>
        </w:trPr>
        <w:tc>
          <w:tcPr>
            <w:tcW w:w="9133" w:type="dxa"/>
            <w:tcBorders>
              <w:top w:val="single" w:color="000000" w:sz="2" w:space="0"/>
              <w:bottom w:val="dotted" w:color="000000" w:sz="2" w:space="0"/>
            </w:tcBorders>
          </w:tcPr>
          <w:p w14:paraId="776CA87B">
            <w:pPr>
              <w:spacing w:before="142" w:line="229" w:lineRule="auto"/>
              <w:ind w:left="108"/>
              <w:rPr>
                <w:rFonts w:ascii="宋体" w:hAnsi="宋体" w:eastAsia="宋体" w:cs="宋体"/>
                <w:sz w:val="20"/>
                <w:szCs w:val="20"/>
              </w:rPr>
            </w:pPr>
            <w:r>
              <w:rPr>
                <w:rFonts w:ascii="宋体" w:hAnsi="宋体" w:eastAsia="宋体" w:cs="宋体"/>
                <w:spacing w:val="7"/>
                <w:sz w:val="20"/>
                <w:szCs w:val="20"/>
              </w:rPr>
              <w:t>情</w:t>
            </w:r>
            <w:r>
              <w:rPr>
                <w:rFonts w:ascii="宋体" w:hAnsi="宋体" w:eastAsia="宋体" w:cs="宋体"/>
                <w:spacing w:val="6"/>
                <w:sz w:val="20"/>
                <w:szCs w:val="20"/>
              </w:rPr>
              <w:t>况记录：</w:t>
            </w:r>
          </w:p>
        </w:tc>
      </w:tr>
      <w:tr w14:paraId="6D88E5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9" w:hRule="atLeast"/>
        </w:trPr>
        <w:tc>
          <w:tcPr>
            <w:tcW w:w="9133" w:type="dxa"/>
            <w:tcBorders>
              <w:top w:val="dotted" w:color="000000" w:sz="2" w:space="0"/>
              <w:bottom w:val="dotted" w:color="000000" w:sz="2" w:space="0"/>
            </w:tcBorders>
          </w:tcPr>
          <w:p w14:paraId="6DA14F41"/>
        </w:tc>
      </w:tr>
      <w:tr w14:paraId="1C2954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9" w:hRule="atLeast"/>
        </w:trPr>
        <w:tc>
          <w:tcPr>
            <w:tcW w:w="9133" w:type="dxa"/>
            <w:tcBorders>
              <w:top w:val="dotted" w:color="000000" w:sz="2" w:space="0"/>
              <w:bottom w:val="dotted" w:color="000000" w:sz="2" w:space="0"/>
            </w:tcBorders>
          </w:tcPr>
          <w:p w14:paraId="30A532E0"/>
        </w:tc>
      </w:tr>
      <w:tr w14:paraId="165CEF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9" w:hRule="atLeast"/>
        </w:trPr>
        <w:tc>
          <w:tcPr>
            <w:tcW w:w="9133" w:type="dxa"/>
            <w:tcBorders>
              <w:top w:val="dotted" w:color="000000" w:sz="2" w:space="0"/>
              <w:bottom w:val="dotted" w:color="000000" w:sz="2" w:space="0"/>
            </w:tcBorders>
          </w:tcPr>
          <w:p w14:paraId="0AE6CB4E"/>
        </w:tc>
      </w:tr>
      <w:tr w14:paraId="56345E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0" w:hRule="atLeast"/>
        </w:trPr>
        <w:tc>
          <w:tcPr>
            <w:tcW w:w="9133" w:type="dxa"/>
            <w:tcBorders>
              <w:top w:val="dotted" w:color="000000" w:sz="2" w:space="0"/>
              <w:bottom w:val="dotted" w:color="000000" w:sz="2" w:space="0"/>
            </w:tcBorders>
          </w:tcPr>
          <w:p w14:paraId="5AA8A033"/>
        </w:tc>
      </w:tr>
      <w:tr w14:paraId="51D63F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0" w:hRule="atLeast"/>
        </w:trPr>
        <w:tc>
          <w:tcPr>
            <w:tcW w:w="9133" w:type="dxa"/>
            <w:tcBorders>
              <w:top w:val="dotted" w:color="000000" w:sz="2" w:space="0"/>
              <w:bottom w:val="dotted" w:color="000000" w:sz="2" w:space="0"/>
            </w:tcBorders>
          </w:tcPr>
          <w:p w14:paraId="17EECD80"/>
        </w:tc>
      </w:tr>
      <w:tr w14:paraId="27C6DC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0" w:hRule="atLeast"/>
        </w:trPr>
        <w:tc>
          <w:tcPr>
            <w:tcW w:w="9133" w:type="dxa"/>
            <w:tcBorders>
              <w:top w:val="dotted" w:color="000000" w:sz="2" w:space="0"/>
              <w:bottom w:val="single" w:color="000000" w:sz="2" w:space="0"/>
            </w:tcBorders>
          </w:tcPr>
          <w:p w14:paraId="37ABF8B1"/>
        </w:tc>
      </w:tr>
      <w:tr w14:paraId="22DD28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470" w:hRule="atLeast"/>
        </w:trPr>
        <w:tc>
          <w:tcPr>
            <w:tcW w:w="9133" w:type="dxa"/>
            <w:tcBorders>
              <w:top w:val="single" w:color="000000" w:sz="2" w:space="0"/>
              <w:bottom w:val="dotted" w:color="000000" w:sz="2" w:space="0"/>
            </w:tcBorders>
          </w:tcPr>
          <w:p w14:paraId="18D01D04">
            <w:pPr>
              <w:spacing w:before="129" w:line="230" w:lineRule="auto"/>
              <w:ind w:left="113"/>
              <w:rPr>
                <w:rFonts w:ascii="宋体" w:hAnsi="宋体" w:eastAsia="宋体" w:cs="宋体"/>
                <w:sz w:val="20"/>
                <w:szCs w:val="20"/>
              </w:rPr>
            </w:pPr>
            <w:r>
              <w:rPr>
                <w:rFonts w:ascii="宋体" w:hAnsi="宋体" w:eastAsia="宋体" w:cs="宋体"/>
                <w:spacing w:val="3"/>
                <w:sz w:val="20"/>
                <w:szCs w:val="20"/>
              </w:rPr>
              <w:t>备</w:t>
            </w:r>
            <w:r>
              <w:rPr>
                <w:rFonts w:ascii="宋体" w:hAnsi="宋体" w:eastAsia="宋体" w:cs="宋体"/>
                <w:spacing w:val="2"/>
                <w:sz w:val="20"/>
                <w:szCs w:val="20"/>
              </w:rPr>
              <w:t>注：</w:t>
            </w:r>
          </w:p>
        </w:tc>
      </w:tr>
      <w:tr w14:paraId="07BFB2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0" w:hRule="atLeast"/>
        </w:trPr>
        <w:tc>
          <w:tcPr>
            <w:tcW w:w="9133" w:type="dxa"/>
            <w:tcBorders>
              <w:top w:val="dotted" w:color="000000" w:sz="2" w:space="0"/>
              <w:bottom w:val="dotted" w:color="000000" w:sz="2" w:space="0"/>
            </w:tcBorders>
          </w:tcPr>
          <w:p w14:paraId="7D894497"/>
        </w:tc>
      </w:tr>
      <w:tr w14:paraId="61D570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0" w:hRule="atLeast"/>
        </w:trPr>
        <w:tc>
          <w:tcPr>
            <w:tcW w:w="9133" w:type="dxa"/>
            <w:tcBorders>
              <w:top w:val="dotted" w:color="000000" w:sz="2" w:space="0"/>
              <w:bottom w:val="dotted" w:color="000000" w:sz="2" w:space="0"/>
            </w:tcBorders>
          </w:tcPr>
          <w:p w14:paraId="7A71E2A2"/>
        </w:tc>
      </w:tr>
      <w:tr w14:paraId="41A086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9" w:hRule="atLeast"/>
        </w:trPr>
        <w:tc>
          <w:tcPr>
            <w:tcW w:w="9133" w:type="dxa"/>
            <w:tcBorders>
              <w:top w:val="dotted" w:color="000000" w:sz="2" w:space="0"/>
              <w:bottom w:val="dotted" w:color="000000" w:sz="2" w:space="0"/>
            </w:tcBorders>
          </w:tcPr>
          <w:p w14:paraId="5B3648B3"/>
        </w:tc>
      </w:tr>
      <w:tr w14:paraId="2FE930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4" w:hRule="atLeast"/>
        </w:trPr>
        <w:tc>
          <w:tcPr>
            <w:tcW w:w="9133" w:type="dxa"/>
            <w:tcBorders>
              <w:top w:val="dotted" w:color="000000" w:sz="2" w:space="0"/>
              <w:bottom w:val="single" w:color="000000" w:sz="2" w:space="0"/>
            </w:tcBorders>
          </w:tcPr>
          <w:p w14:paraId="276DDCAC"/>
        </w:tc>
      </w:tr>
    </w:tbl>
    <w:p w14:paraId="40809735">
      <w:pPr>
        <w:spacing w:line="324" w:lineRule="auto"/>
      </w:pPr>
    </w:p>
    <w:p w14:paraId="0FAD9123">
      <w:pPr>
        <w:spacing w:line="324" w:lineRule="auto"/>
      </w:pPr>
    </w:p>
    <w:p w14:paraId="7EE78DEC">
      <w:pPr>
        <w:spacing w:before="140" w:line="224" w:lineRule="auto"/>
        <w:ind w:left="2716"/>
        <w:outlineLvl w:val="0"/>
        <w:rPr>
          <w:rFonts w:ascii="宋体" w:hAnsi="宋体" w:eastAsia="宋体" w:cs="宋体"/>
          <w:sz w:val="43"/>
          <w:szCs w:val="43"/>
        </w:rPr>
      </w:pPr>
      <w:r>
        <w:rPr>
          <w:rFonts w:ascii="宋体" w:hAnsi="宋体" w:eastAsia="宋体" w:cs="宋体"/>
          <w:spacing w:val="7"/>
          <w:sz w:val="43"/>
          <w:szCs w:val="43"/>
          <w14:textOutline w14:w="7975" w14:cap="sq" w14:cmpd="sng" w14:algn="ctr">
            <w14:solidFill>
              <w14:srgbClr w14:val="000000"/>
            </w14:solidFill>
            <w14:prstDash w14:val="solid"/>
            <w14:bevel/>
          </w14:textOutline>
        </w:rPr>
        <w:t>个别教育记录</w:t>
      </w:r>
      <w:r>
        <w:rPr>
          <w:rFonts w:ascii="宋体" w:hAnsi="宋体" w:eastAsia="宋体" w:cs="宋体"/>
          <w:spacing w:val="7"/>
          <w:sz w:val="43"/>
          <w:szCs w:val="43"/>
        </w:rPr>
        <w:t xml:space="preserve"> </w:t>
      </w:r>
      <w:r>
        <w:rPr>
          <w:rFonts w:ascii="宋体" w:hAnsi="宋体" w:eastAsia="宋体" w:cs="宋体"/>
          <w:spacing w:val="7"/>
          <w:sz w:val="43"/>
          <w:szCs w:val="43"/>
          <w14:textOutline w14:w="7975" w14:cap="sq" w14:cmpd="sng" w14:algn="ctr">
            <w14:solidFill>
              <w14:srgbClr w14:val="000000"/>
            </w14:solidFill>
            <w14:prstDash w14:val="solid"/>
            <w14:bevel/>
          </w14:textOutline>
        </w:rPr>
        <w:t>(</w:t>
      </w:r>
      <w:r>
        <w:rPr>
          <w:rFonts w:ascii="Times New Roman" w:hAnsi="Times New Roman" w:eastAsia="Times New Roman" w:cs="Times New Roman"/>
          <w:b/>
          <w:bCs/>
          <w:spacing w:val="7"/>
          <w:sz w:val="43"/>
          <w:szCs w:val="43"/>
        </w:rPr>
        <w:t>2</w:t>
      </w:r>
      <w:r>
        <w:rPr>
          <w:rFonts w:ascii="宋体" w:hAnsi="宋体" w:eastAsia="宋体" w:cs="宋体"/>
          <w:spacing w:val="7"/>
          <w:sz w:val="43"/>
          <w:szCs w:val="43"/>
          <w14:textOutline w14:w="7975" w14:cap="sq" w14:cmpd="sng" w14:algn="ctr">
            <w14:solidFill>
              <w14:srgbClr w14:val="000000"/>
            </w14:solidFill>
            <w14:prstDash w14:val="solid"/>
            <w14:bevel/>
          </w14:textOutline>
        </w:rPr>
        <w:t>)</w:t>
      </w:r>
    </w:p>
    <w:p w14:paraId="566DC314">
      <w:pPr>
        <w:tabs>
          <w:tab w:val="left" w:pos="2331"/>
        </w:tabs>
        <w:spacing w:before="61" w:line="212" w:lineRule="auto"/>
        <w:ind w:left="1060"/>
        <w:rPr>
          <w:rFonts w:ascii="宋体" w:hAnsi="宋体" w:eastAsia="宋体" w:cs="宋体"/>
          <w:sz w:val="28"/>
          <w:szCs w:val="28"/>
        </w:rPr>
      </w:pPr>
      <w:r>
        <w:rPr>
          <w:rFonts w:ascii="宋体" w:hAnsi="宋体" w:eastAsia="宋体" w:cs="宋体"/>
          <w:sz w:val="28"/>
          <w:szCs w:val="28"/>
          <w:u w:val="single"/>
        </w:rPr>
        <w:tab/>
      </w:r>
      <w:r>
        <w:rPr>
          <w:rFonts w:ascii="宋体" w:hAnsi="宋体" w:eastAsia="宋体" w:cs="宋体"/>
          <w:spacing w:val="14"/>
          <w:sz w:val="28"/>
          <w:szCs w:val="28"/>
        </w:rPr>
        <w:t>年</w:t>
      </w:r>
      <w:r>
        <w:rPr>
          <w:rFonts w:ascii="宋体" w:hAnsi="宋体" w:eastAsia="宋体" w:cs="宋体"/>
          <w:spacing w:val="14"/>
          <w:sz w:val="28"/>
          <w:szCs w:val="28"/>
          <w:u w:val="single"/>
        </w:rPr>
        <w:t xml:space="preserve"> </w:t>
      </w:r>
      <w:r>
        <w:rPr>
          <w:rFonts w:ascii="宋体" w:hAnsi="宋体" w:eastAsia="宋体" w:cs="宋体"/>
          <w:spacing w:val="9"/>
          <w:sz w:val="28"/>
          <w:szCs w:val="28"/>
          <w:u w:val="single"/>
        </w:rPr>
        <w:t xml:space="preserve"> </w:t>
      </w:r>
      <w:r>
        <w:rPr>
          <w:rFonts w:ascii="宋体" w:hAnsi="宋体" w:eastAsia="宋体" w:cs="宋体"/>
          <w:spacing w:val="7"/>
          <w:sz w:val="28"/>
          <w:szCs w:val="28"/>
          <w:u w:val="single"/>
        </w:rPr>
        <w:t xml:space="preserve">  </w:t>
      </w:r>
      <w:r>
        <w:rPr>
          <w:rFonts w:ascii="宋体" w:hAnsi="宋体" w:eastAsia="宋体" w:cs="宋体"/>
          <w:spacing w:val="7"/>
          <w:sz w:val="28"/>
          <w:szCs w:val="28"/>
        </w:rPr>
        <w:t xml:space="preserve"> 月</w:t>
      </w:r>
      <w:r>
        <w:rPr>
          <w:rFonts w:ascii="宋体" w:hAnsi="宋体" w:eastAsia="宋体" w:cs="宋体"/>
          <w:spacing w:val="7"/>
          <w:sz w:val="28"/>
          <w:szCs w:val="28"/>
          <w:u w:val="single"/>
        </w:rPr>
        <w:t xml:space="preserve">   </w:t>
      </w:r>
      <w:r>
        <w:rPr>
          <w:rFonts w:ascii="宋体" w:hAnsi="宋体" w:eastAsia="宋体" w:cs="宋体"/>
          <w:spacing w:val="7"/>
          <w:sz w:val="28"/>
          <w:szCs w:val="28"/>
        </w:rPr>
        <w:t xml:space="preserve"> 日 星期</w:t>
      </w:r>
      <w:r>
        <w:rPr>
          <w:rFonts w:ascii="宋体" w:hAnsi="宋体" w:eastAsia="宋体" w:cs="宋体"/>
          <w:spacing w:val="7"/>
          <w:sz w:val="28"/>
          <w:szCs w:val="28"/>
          <w:u w:val="single"/>
        </w:rPr>
        <w:t xml:space="preserve">     </w:t>
      </w:r>
      <w:r>
        <w:rPr>
          <w:rFonts w:ascii="宋体" w:hAnsi="宋体" w:eastAsia="宋体" w:cs="宋体"/>
          <w:spacing w:val="7"/>
          <w:sz w:val="28"/>
          <w:szCs w:val="28"/>
        </w:rPr>
        <w:t xml:space="preserve">  幼儿姓名</w:t>
      </w:r>
      <w:r>
        <w:rPr>
          <w:rFonts w:ascii="宋体" w:hAnsi="宋体" w:eastAsia="宋体" w:cs="宋体"/>
          <w:sz w:val="28"/>
          <w:szCs w:val="28"/>
          <w:u w:val="single"/>
        </w:rPr>
        <w:t xml:space="preserve">        </w:t>
      </w:r>
    </w:p>
    <w:tbl>
      <w:tblPr>
        <w:tblStyle w:val="14"/>
        <w:tblW w:w="9133"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133"/>
      </w:tblGrid>
      <w:tr w14:paraId="61235A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7" w:hRule="atLeast"/>
        </w:trPr>
        <w:tc>
          <w:tcPr>
            <w:tcW w:w="9133" w:type="dxa"/>
            <w:tcBorders>
              <w:top w:val="single" w:color="000000" w:sz="2" w:space="0"/>
              <w:bottom w:val="dotted" w:color="000000" w:sz="2" w:space="0"/>
            </w:tcBorders>
          </w:tcPr>
          <w:p w14:paraId="4CD1003B">
            <w:pPr>
              <w:spacing w:before="142" w:line="229" w:lineRule="auto"/>
              <w:ind w:left="108"/>
              <w:rPr>
                <w:rFonts w:ascii="宋体" w:hAnsi="宋体" w:eastAsia="宋体" w:cs="宋体"/>
                <w:sz w:val="20"/>
                <w:szCs w:val="20"/>
              </w:rPr>
            </w:pPr>
            <w:r>
              <w:rPr>
                <w:rFonts w:ascii="宋体" w:hAnsi="宋体" w:eastAsia="宋体" w:cs="宋体"/>
                <w:spacing w:val="7"/>
                <w:sz w:val="20"/>
                <w:szCs w:val="20"/>
              </w:rPr>
              <w:t>情</w:t>
            </w:r>
            <w:r>
              <w:rPr>
                <w:rFonts w:ascii="宋体" w:hAnsi="宋体" w:eastAsia="宋体" w:cs="宋体"/>
                <w:spacing w:val="6"/>
                <w:sz w:val="20"/>
                <w:szCs w:val="20"/>
              </w:rPr>
              <w:t>况记录：</w:t>
            </w:r>
          </w:p>
        </w:tc>
      </w:tr>
      <w:tr w14:paraId="60A737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0" w:hRule="atLeast"/>
        </w:trPr>
        <w:tc>
          <w:tcPr>
            <w:tcW w:w="9133" w:type="dxa"/>
            <w:tcBorders>
              <w:top w:val="dotted" w:color="000000" w:sz="2" w:space="0"/>
              <w:bottom w:val="dotted" w:color="000000" w:sz="2" w:space="0"/>
            </w:tcBorders>
          </w:tcPr>
          <w:p w14:paraId="2ED689DD"/>
        </w:tc>
      </w:tr>
      <w:tr w14:paraId="3B652A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0" w:hRule="atLeast"/>
        </w:trPr>
        <w:tc>
          <w:tcPr>
            <w:tcW w:w="9133" w:type="dxa"/>
            <w:tcBorders>
              <w:top w:val="dotted" w:color="000000" w:sz="2" w:space="0"/>
              <w:bottom w:val="dotted" w:color="000000" w:sz="2" w:space="0"/>
            </w:tcBorders>
          </w:tcPr>
          <w:p w14:paraId="404A9981"/>
        </w:tc>
      </w:tr>
      <w:tr w14:paraId="1D0DC0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9" w:hRule="atLeast"/>
        </w:trPr>
        <w:tc>
          <w:tcPr>
            <w:tcW w:w="9133" w:type="dxa"/>
            <w:tcBorders>
              <w:top w:val="dotted" w:color="000000" w:sz="2" w:space="0"/>
              <w:bottom w:val="dotted" w:color="000000" w:sz="2" w:space="0"/>
            </w:tcBorders>
          </w:tcPr>
          <w:p w14:paraId="4F3B6B55"/>
        </w:tc>
      </w:tr>
      <w:tr w14:paraId="187F95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0" w:hRule="atLeast"/>
        </w:trPr>
        <w:tc>
          <w:tcPr>
            <w:tcW w:w="9133" w:type="dxa"/>
            <w:tcBorders>
              <w:top w:val="dotted" w:color="000000" w:sz="2" w:space="0"/>
              <w:bottom w:val="dotted" w:color="000000" w:sz="2" w:space="0"/>
            </w:tcBorders>
          </w:tcPr>
          <w:p w14:paraId="21B093B8"/>
        </w:tc>
      </w:tr>
      <w:tr w14:paraId="192829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9" w:hRule="atLeast"/>
        </w:trPr>
        <w:tc>
          <w:tcPr>
            <w:tcW w:w="9133" w:type="dxa"/>
            <w:tcBorders>
              <w:top w:val="dotted" w:color="000000" w:sz="2" w:space="0"/>
              <w:bottom w:val="dotted" w:color="000000" w:sz="2" w:space="0"/>
            </w:tcBorders>
          </w:tcPr>
          <w:p w14:paraId="0715E1A0"/>
        </w:tc>
      </w:tr>
      <w:tr w14:paraId="570D54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0" w:hRule="atLeast"/>
        </w:trPr>
        <w:tc>
          <w:tcPr>
            <w:tcW w:w="9133" w:type="dxa"/>
            <w:tcBorders>
              <w:top w:val="dotted" w:color="000000" w:sz="2" w:space="0"/>
              <w:bottom w:val="single" w:color="000000" w:sz="2" w:space="0"/>
            </w:tcBorders>
          </w:tcPr>
          <w:p w14:paraId="29C0BE4F"/>
        </w:tc>
      </w:tr>
      <w:tr w14:paraId="4AA6A9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9" w:hRule="atLeast"/>
        </w:trPr>
        <w:tc>
          <w:tcPr>
            <w:tcW w:w="9133" w:type="dxa"/>
            <w:tcBorders>
              <w:top w:val="single" w:color="000000" w:sz="2" w:space="0"/>
              <w:bottom w:val="dotted" w:color="000000" w:sz="2" w:space="0"/>
            </w:tcBorders>
          </w:tcPr>
          <w:p w14:paraId="2C7B0B84">
            <w:pPr>
              <w:spacing w:before="128" w:line="230" w:lineRule="auto"/>
              <w:ind w:left="113"/>
              <w:rPr>
                <w:rFonts w:ascii="宋体" w:hAnsi="宋体" w:eastAsia="宋体" w:cs="宋体"/>
                <w:sz w:val="20"/>
                <w:szCs w:val="20"/>
              </w:rPr>
            </w:pPr>
            <w:r>
              <w:rPr>
                <w:rFonts w:ascii="宋体" w:hAnsi="宋体" w:eastAsia="宋体" w:cs="宋体"/>
                <w:spacing w:val="3"/>
                <w:sz w:val="20"/>
                <w:szCs w:val="20"/>
              </w:rPr>
              <w:t>备</w:t>
            </w:r>
            <w:r>
              <w:rPr>
                <w:rFonts w:ascii="宋体" w:hAnsi="宋体" w:eastAsia="宋体" w:cs="宋体"/>
                <w:spacing w:val="2"/>
                <w:sz w:val="20"/>
                <w:szCs w:val="20"/>
              </w:rPr>
              <w:t>注：</w:t>
            </w:r>
          </w:p>
        </w:tc>
      </w:tr>
      <w:tr w14:paraId="1E6A05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0" w:hRule="atLeast"/>
        </w:trPr>
        <w:tc>
          <w:tcPr>
            <w:tcW w:w="9133" w:type="dxa"/>
            <w:tcBorders>
              <w:top w:val="dotted" w:color="000000" w:sz="2" w:space="0"/>
              <w:bottom w:val="dotted" w:color="000000" w:sz="2" w:space="0"/>
            </w:tcBorders>
          </w:tcPr>
          <w:p w14:paraId="625D6B5D"/>
        </w:tc>
      </w:tr>
      <w:tr w14:paraId="643898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9" w:hRule="atLeast"/>
        </w:trPr>
        <w:tc>
          <w:tcPr>
            <w:tcW w:w="9133" w:type="dxa"/>
            <w:tcBorders>
              <w:top w:val="dotted" w:color="000000" w:sz="2" w:space="0"/>
              <w:bottom w:val="dotted" w:color="000000" w:sz="2" w:space="0"/>
            </w:tcBorders>
          </w:tcPr>
          <w:p w14:paraId="3F6B3F98"/>
        </w:tc>
      </w:tr>
      <w:tr w14:paraId="5C1610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0" w:hRule="atLeast"/>
        </w:trPr>
        <w:tc>
          <w:tcPr>
            <w:tcW w:w="9133" w:type="dxa"/>
            <w:tcBorders>
              <w:top w:val="dotted" w:color="000000" w:sz="2" w:space="0"/>
              <w:bottom w:val="dotted" w:color="000000" w:sz="2" w:space="0"/>
            </w:tcBorders>
          </w:tcPr>
          <w:p w14:paraId="5DD5DB0C"/>
        </w:tc>
      </w:tr>
      <w:tr w14:paraId="369E98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4" w:hRule="atLeast"/>
        </w:trPr>
        <w:tc>
          <w:tcPr>
            <w:tcW w:w="9133" w:type="dxa"/>
            <w:tcBorders>
              <w:top w:val="dotted" w:color="000000" w:sz="2" w:space="0"/>
              <w:bottom w:val="single" w:color="000000" w:sz="2" w:space="0"/>
            </w:tcBorders>
          </w:tcPr>
          <w:p w14:paraId="2623520E"/>
        </w:tc>
      </w:tr>
    </w:tbl>
    <w:p w14:paraId="1CD1FD45">
      <w:pPr>
        <w:sectPr>
          <w:footerReference r:id="rId56" w:type="default"/>
          <w:pgSz w:w="11906" w:h="16839"/>
          <w:pgMar w:top="1112" w:right="1322" w:bottom="1156" w:left="1435" w:header="0" w:footer="996" w:gutter="0"/>
          <w:cols w:space="720" w:num="1"/>
        </w:sectPr>
      </w:pPr>
    </w:p>
    <w:p w14:paraId="48B58DB8">
      <w:pPr>
        <w:spacing w:before="87" w:line="217" w:lineRule="auto"/>
        <w:jc w:val="center"/>
        <w:outlineLvl w:val="0"/>
        <w:rPr>
          <w:rFonts w:ascii="宋体" w:hAnsi="宋体" w:eastAsia="宋体" w:cs="宋体"/>
          <w:sz w:val="43"/>
          <w:szCs w:val="43"/>
        </w:rPr>
      </w:pPr>
      <w:r>
        <w:rPr>
          <w:rFonts w:ascii="宋体" w:hAnsi="宋体" w:eastAsia="宋体" w:cs="宋体"/>
          <w:spacing w:val="12"/>
          <w:sz w:val="43"/>
          <w:szCs w:val="43"/>
          <w14:textOutline w14:w="7975" w14:cap="sq" w14:cmpd="sng" w14:algn="ctr">
            <w14:solidFill>
              <w14:srgbClr w14:val="000000"/>
            </w14:solidFill>
            <w14:prstDash w14:val="solid"/>
            <w14:bevel/>
          </w14:textOutline>
        </w:rPr>
        <w:t>家</w:t>
      </w:r>
      <w:r>
        <w:rPr>
          <w:rFonts w:hint="eastAsia" w:ascii="宋体" w:hAnsi="宋体" w:eastAsia="宋体" w:cs="宋体"/>
          <w:spacing w:val="7"/>
          <w:sz w:val="43"/>
          <w:szCs w:val="43"/>
          <w14:textOutline w14:w="7975" w14:cap="sq" w14:cmpd="sng" w14:algn="ctr">
            <w14:solidFill>
              <w14:srgbClr w14:val="000000"/>
            </w14:solidFill>
            <w14:prstDash w14:val="solid"/>
            <w14:bevel/>
          </w14:textOutline>
        </w:rPr>
        <w:t>园</w:t>
      </w:r>
      <w:r>
        <w:rPr>
          <w:rFonts w:ascii="宋体" w:hAnsi="宋体" w:eastAsia="宋体" w:cs="宋体"/>
          <w:spacing w:val="6"/>
          <w:sz w:val="43"/>
          <w:szCs w:val="43"/>
          <w14:textOutline w14:w="7975" w14:cap="sq" w14:cmpd="sng" w14:algn="ctr">
            <w14:solidFill>
              <w14:srgbClr w14:val="000000"/>
            </w14:solidFill>
            <w14:prstDash w14:val="solid"/>
            <w14:bevel/>
          </w14:textOutline>
        </w:rPr>
        <w:t>沟通</w:t>
      </w:r>
      <w:r>
        <w:rPr>
          <w:rFonts w:hint="eastAsia" w:ascii="宋体" w:hAnsi="宋体" w:eastAsia="宋体" w:cs="宋体"/>
          <w:spacing w:val="6"/>
          <w:sz w:val="43"/>
          <w:szCs w:val="43"/>
          <w14:textOutline w14:w="7975" w14:cap="sq" w14:cmpd="sng" w14:algn="ctr">
            <w14:solidFill>
              <w14:srgbClr w14:val="000000"/>
            </w14:solidFill>
            <w14:prstDash w14:val="solid"/>
            <w14:bevel/>
          </w14:textOutline>
        </w:rPr>
        <w:t>与家园共育典型案例（1）</w:t>
      </w:r>
    </w:p>
    <w:tbl>
      <w:tblPr>
        <w:tblStyle w:val="14"/>
        <w:tblW w:w="9133" w:type="dxa"/>
        <w:tblInd w:w="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03"/>
        <w:gridCol w:w="2817"/>
        <w:gridCol w:w="1303"/>
        <w:gridCol w:w="2810"/>
      </w:tblGrid>
      <w:tr w14:paraId="7D006A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2203" w:type="dxa"/>
            <w:tcBorders>
              <w:left w:val="single" w:color="000000" w:sz="4" w:space="0"/>
            </w:tcBorders>
          </w:tcPr>
          <w:p w14:paraId="19AA2684">
            <w:pPr>
              <w:spacing w:before="227" w:line="223" w:lineRule="auto"/>
              <w:ind w:left="688"/>
              <w:rPr>
                <w:rFonts w:ascii="宋体" w:hAnsi="宋体" w:eastAsia="宋体" w:cs="宋体"/>
                <w:sz w:val="24"/>
                <w:szCs w:val="24"/>
              </w:rPr>
            </w:pPr>
            <w:r>
              <w:rPr>
                <w:rFonts w:hint="eastAsia" w:ascii="宋体" w:hAnsi="宋体" w:eastAsia="宋体" w:cs="宋体"/>
                <w:sz w:val="24"/>
                <w:szCs w:val="24"/>
              </w:rPr>
              <w:t>日期</w:t>
            </w:r>
          </w:p>
        </w:tc>
        <w:tc>
          <w:tcPr>
            <w:tcW w:w="2817" w:type="dxa"/>
          </w:tcPr>
          <w:p w14:paraId="6233630D">
            <w:pPr>
              <w:rPr>
                <w:sz w:val="24"/>
                <w:szCs w:val="24"/>
              </w:rPr>
            </w:pPr>
          </w:p>
        </w:tc>
        <w:tc>
          <w:tcPr>
            <w:tcW w:w="1303" w:type="dxa"/>
          </w:tcPr>
          <w:p w14:paraId="74A166D5">
            <w:pPr>
              <w:spacing w:before="208" w:line="225" w:lineRule="auto"/>
              <w:ind w:left="380"/>
              <w:rPr>
                <w:rFonts w:ascii="宋体" w:hAnsi="宋体" w:eastAsia="宋体" w:cs="宋体"/>
                <w:sz w:val="24"/>
                <w:szCs w:val="24"/>
              </w:rPr>
            </w:pPr>
            <w:r>
              <w:rPr>
                <w:rFonts w:ascii="宋体" w:hAnsi="宋体" w:eastAsia="宋体" w:cs="宋体"/>
                <w:spacing w:val="-6"/>
                <w:sz w:val="24"/>
                <w:szCs w:val="24"/>
              </w:rPr>
              <w:t>地</w:t>
            </w:r>
            <w:r>
              <w:rPr>
                <w:rFonts w:ascii="宋体" w:hAnsi="宋体" w:eastAsia="宋体" w:cs="宋体"/>
                <w:spacing w:val="-4"/>
                <w:sz w:val="24"/>
                <w:szCs w:val="24"/>
              </w:rPr>
              <w:t>点</w:t>
            </w:r>
          </w:p>
        </w:tc>
        <w:tc>
          <w:tcPr>
            <w:tcW w:w="2810" w:type="dxa"/>
            <w:tcBorders>
              <w:right w:val="single" w:color="000000" w:sz="4" w:space="0"/>
            </w:tcBorders>
          </w:tcPr>
          <w:p w14:paraId="0D1699C9">
            <w:pPr>
              <w:rPr>
                <w:sz w:val="24"/>
                <w:szCs w:val="24"/>
              </w:rPr>
            </w:pPr>
          </w:p>
        </w:tc>
      </w:tr>
      <w:tr w14:paraId="55887F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trPr>
        <w:tc>
          <w:tcPr>
            <w:tcW w:w="2203" w:type="dxa"/>
            <w:tcBorders>
              <w:left w:val="single" w:color="000000" w:sz="4" w:space="0"/>
            </w:tcBorders>
          </w:tcPr>
          <w:p w14:paraId="20F77EC3">
            <w:pPr>
              <w:spacing w:before="204" w:line="222" w:lineRule="auto"/>
              <w:ind w:left="678"/>
              <w:rPr>
                <w:rFonts w:ascii="宋体" w:hAnsi="宋体" w:eastAsia="宋体" w:cs="宋体"/>
                <w:sz w:val="24"/>
                <w:szCs w:val="24"/>
              </w:rPr>
            </w:pPr>
            <w:r>
              <w:rPr>
                <w:rFonts w:ascii="宋体" w:hAnsi="宋体" w:eastAsia="宋体" w:cs="宋体"/>
                <w:spacing w:val="-7"/>
                <w:sz w:val="24"/>
                <w:szCs w:val="24"/>
              </w:rPr>
              <w:t>形</w:t>
            </w:r>
            <w:r>
              <w:rPr>
                <w:rFonts w:ascii="宋体" w:hAnsi="宋体" w:eastAsia="宋体" w:cs="宋体"/>
                <w:spacing w:val="-6"/>
                <w:sz w:val="24"/>
                <w:szCs w:val="24"/>
              </w:rPr>
              <w:t>式</w:t>
            </w:r>
          </w:p>
        </w:tc>
        <w:tc>
          <w:tcPr>
            <w:tcW w:w="6930" w:type="dxa"/>
            <w:gridSpan w:val="3"/>
            <w:tcBorders>
              <w:right w:val="single" w:color="000000" w:sz="4" w:space="0"/>
            </w:tcBorders>
          </w:tcPr>
          <w:p w14:paraId="73B957FA">
            <w:pPr>
              <w:rPr>
                <w:sz w:val="24"/>
                <w:szCs w:val="24"/>
              </w:rPr>
            </w:pPr>
          </w:p>
        </w:tc>
      </w:tr>
      <w:tr w14:paraId="26EED0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2" w:hRule="atLeast"/>
        </w:trPr>
        <w:tc>
          <w:tcPr>
            <w:tcW w:w="2203" w:type="dxa"/>
            <w:tcBorders>
              <w:left w:val="single" w:color="000000" w:sz="4" w:space="0"/>
            </w:tcBorders>
          </w:tcPr>
          <w:p w14:paraId="128578C4">
            <w:pPr>
              <w:spacing w:line="281" w:lineRule="auto"/>
              <w:rPr>
                <w:sz w:val="24"/>
                <w:szCs w:val="24"/>
              </w:rPr>
            </w:pPr>
          </w:p>
          <w:p w14:paraId="67BDFE9D">
            <w:pPr>
              <w:spacing w:before="91" w:line="224" w:lineRule="auto"/>
              <w:ind w:left="728"/>
              <w:rPr>
                <w:rFonts w:ascii="宋体" w:hAnsi="宋体" w:eastAsia="宋体" w:cs="宋体"/>
                <w:sz w:val="24"/>
                <w:szCs w:val="24"/>
              </w:rPr>
            </w:pPr>
            <w:r>
              <w:rPr>
                <w:rFonts w:ascii="宋体" w:hAnsi="宋体" w:eastAsia="宋体" w:cs="宋体"/>
                <w:spacing w:val="-32"/>
                <w:sz w:val="24"/>
                <w:szCs w:val="24"/>
              </w:rPr>
              <w:t>目</w:t>
            </w:r>
            <w:r>
              <w:rPr>
                <w:rFonts w:ascii="宋体" w:hAnsi="宋体" w:eastAsia="宋体" w:cs="宋体"/>
                <w:spacing w:val="-31"/>
                <w:sz w:val="24"/>
                <w:szCs w:val="24"/>
              </w:rPr>
              <w:t>的</w:t>
            </w:r>
          </w:p>
        </w:tc>
        <w:tc>
          <w:tcPr>
            <w:tcW w:w="6930" w:type="dxa"/>
            <w:gridSpan w:val="3"/>
            <w:tcBorders>
              <w:right w:val="single" w:color="000000" w:sz="4" w:space="0"/>
            </w:tcBorders>
          </w:tcPr>
          <w:p w14:paraId="4903138F">
            <w:pPr>
              <w:rPr>
                <w:sz w:val="24"/>
                <w:szCs w:val="24"/>
              </w:rPr>
            </w:pPr>
          </w:p>
        </w:tc>
      </w:tr>
      <w:tr w14:paraId="2ABEB7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9133" w:type="dxa"/>
            <w:gridSpan w:val="4"/>
            <w:tcBorders>
              <w:left w:val="single" w:color="000000" w:sz="4" w:space="0"/>
              <w:bottom w:val="dotted" w:color="000000" w:sz="2" w:space="0"/>
              <w:right w:val="single" w:color="000000" w:sz="4" w:space="0"/>
            </w:tcBorders>
          </w:tcPr>
          <w:p w14:paraId="646A68ED">
            <w:pPr>
              <w:spacing w:before="131" w:line="228" w:lineRule="auto"/>
              <w:ind w:left="111"/>
              <w:rPr>
                <w:rFonts w:ascii="宋体" w:hAnsi="宋体" w:eastAsia="宋体" w:cs="宋体"/>
                <w:sz w:val="20"/>
                <w:szCs w:val="20"/>
              </w:rPr>
            </w:pPr>
            <w:r>
              <w:rPr>
                <w:rFonts w:ascii="宋体" w:hAnsi="宋体" w:eastAsia="宋体" w:cs="宋体"/>
                <w:spacing w:val="10"/>
                <w:sz w:val="20"/>
                <w:szCs w:val="20"/>
              </w:rPr>
              <w:t>情</w:t>
            </w:r>
            <w:r>
              <w:rPr>
                <w:rFonts w:ascii="宋体" w:hAnsi="宋体" w:eastAsia="宋体" w:cs="宋体"/>
                <w:spacing w:val="8"/>
                <w:sz w:val="20"/>
                <w:szCs w:val="20"/>
              </w:rPr>
              <w:t>况记录 (</w:t>
            </w:r>
            <w:r>
              <w:rPr>
                <w:rFonts w:hint="eastAsia" w:ascii="宋体" w:hAnsi="宋体" w:eastAsia="宋体" w:cs="宋体"/>
                <w:spacing w:val="8"/>
                <w:sz w:val="20"/>
                <w:szCs w:val="20"/>
              </w:rPr>
              <w:t>与家长互动过程记录</w:t>
            </w:r>
            <w:r>
              <w:rPr>
                <w:rFonts w:ascii="宋体" w:hAnsi="宋体" w:eastAsia="宋体" w:cs="宋体"/>
                <w:spacing w:val="8"/>
                <w:sz w:val="20"/>
                <w:szCs w:val="20"/>
              </w:rPr>
              <w:t>) ：</w:t>
            </w:r>
          </w:p>
        </w:tc>
      </w:tr>
      <w:tr w14:paraId="102FB0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87" w:hRule="atLeast"/>
        </w:trPr>
        <w:tc>
          <w:tcPr>
            <w:tcW w:w="9133" w:type="dxa"/>
            <w:gridSpan w:val="4"/>
            <w:tcBorders>
              <w:top w:val="dotted" w:color="000000" w:sz="2" w:space="0"/>
              <w:left w:val="single" w:color="000000" w:sz="4" w:space="0"/>
              <w:right w:val="single" w:color="000000" w:sz="4" w:space="0"/>
            </w:tcBorders>
          </w:tcPr>
          <w:p w14:paraId="19A9F5C6"/>
        </w:tc>
      </w:tr>
      <w:tr w14:paraId="6A5FBD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9133" w:type="dxa"/>
            <w:gridSpan w:val="4"/>
            <w:tcBorders>
              <w:left w:val="single" w:color="000000" w:sz="4" w:space="0"/>
              <w:bottom w:val="dotted" w:color="000000" w:sz="2" w:space="0"/>
              <w:right w:val="single" w:color="000000" w:sz="4" w:space="0"/>
            </w:tcBorders>
          </w:tcPr>
          <w:p w14:paraId="2EDB03A4">
            <w:pPr>
              <w:spacing w:before="135" w:line="229" w:lineRule="auto"/>
              <w:ind w:left="115"/>
              <w:rPr>
                <w:rFonts w:ascii="宋体" w:hAnsi="宋体" w:eastAsia="宋体" w:cs="宋体"/>
                <w:sz w:val="20"/>
                <w:szCs w:val="20"/>
              </w:rPr>
            </w:pPr>
            <w:r>
              <w:rPr>
                <w:rFonts w:hint="eastAsia" w:ascii="宋体" w:hAnsi="宋体" w:eastAsia="宋体" w:cs="宋体"/>
                <w:spacing w:val="16"/>
                <w:sz w:val="20"/>
                <w:szCs w:val="20"/>
              </w:rPr>
              <w:t>问题与反思</w:t>
            </w:r>
            <w:r>
              <w:rPr>
                <w:rFonts w:ascii="宋体" w:hAnsi="宋体" w:eastAsia="宋体" w:cs="宋体"/>
                <w:spacing w:val="8"/>
                <w:sz w:val="20"/>
                <w:szCs w:val="20"/>
              </w:rPr>
              <w:t xml:space="preserve"> ：</w:t>
            </w:r>
          </w:p>
        </w:tc>
      </w:tr>
      <w:tr w14:paraId="338A96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89" w:hRule="atLeast"/>
        </w:trPr>
        <w:tc>
          <w:tcPr>
            <w:tcW w:w="9133" w:type="dxa"/>
            <w:gridSpan w:val="4"/>
            <w:tcBorders>
              <w:top w:val="dotted" w:color="000000" w:sz="2" w:space="0"/>
              <w:left w:val="single" w:color="000000" w:sz="4" w:space="0"/>
              <w:right w:val="single" w:color="000000" w:sz="4" w:space="0"/>
            </w:tcBorders>
          </w:tcPr>
          <w:p w14:paraId="768F1696"/>
        </w:tc>
      </w:tr>
    </w:tbl>
    <w:p w14:paraId="1001EE28"/>
    <w:p w14:paraId="0FD6A0D6">
      <w:pPr>
        <w:sectPr>
          <w:footerReference r:id="rId57" w:type="default"/>
          <w:pgSz w:w="11906" w:h="16839"/>
          <w:pgMar w:top="1395" w:right="1324" w:bottom="1197" w:left="1437" w:header="0" w:footer="984" w:gutter="0"/>
          <w:cols w:space="720" w:num="1"/>
        </w:sectPr>
      </w:pPr>
    </w:p>
    <w:p w14:paraId="33CB10D0">
      <w:pPr>
        <w:spacing w:before="87" w:line="217" w:lineRule="auto"/>
        <w:jc w:val="center"/>
        <w:outlineLvl w:val="0"/>
        <w:rPr>
          <w:rFonts w:ascii="宋体" w:hAnsi="宋体" w:eastAsia="宋体" w:cs="宋体"/>
          <w:sz w:val="43"/>
          <w:szCs w:val="43"/>
        </w:rPr>
      </w:pPr>
      <w:bookmarkStart w:id="13" w:name="_bookmark20"/>
      <w:bookmarkEnd w:id="13"/>
      <w:r>
        <w:rPr>
          <w:rFonts w:hint="eastAsia" w:ascii="宋体" w:hAnsi="宋体" w:eastAsia="宋体" w:cs="宋体"/>
          <w:spacing w:val="12"/>
          <w:sz w:val="43"/>
          <w:szCs w:val="43"/>
          <w14:textOutline w14:w="7975" w14:cap="sq" w14:cmpd="sng" w14:algn="ctr">
            <w14:solidFill>
              <w14:srgbClr w14:val="000000"/>
            </w14:solidFill>
            <w14:prstDash w14:val="solid"/>
            <w14:bevel/>
          </w14:textOutline>
        </w:rPr>
        <w:t>家园</w:t>
      </w:r>
      <w:r>
        <w:rPr>
          <w:rFonts w:ascii="宋体" w:hAnsi="宋体" w:eastAsia="宋体" w:cs="宋体"/>
          <w:spacing w:val="6"/>
          <w:sz w:val="43"/>
          <w:szCs w:val="43"/>
          <w14:textOutline w14:w="7975" w14:cap="sq" w14:cmpd="sng" w14:algn="ctr">
            <w14:solidFill>
              <w14:srgbClr w14:val="000000"/>
            </w14:solidFill>
            <w14:prstDash w14:val="solid"/>
            <w14:bevel/>
          </w14:textOutline>
        </w:rPr>
        <w:t>沟通</w:t>
      </w:r>
      <w:r>
        <w:rPr>
          <w:rFonts w:hint="eastAsia" w:ascii="宋体" w:hAnsi="宋体" w:eastAsia="宋体" w:cs="宋体"/>
          <w:spacing w:val="6"/>
          <w:sz w:val="43"/>
          <w:szCs w:val="43"/>
          <w14:textOutline w14:w="7975" w14:cap="sq" w14:cmpd="sng" w14:algn="ctr">
            <w14:solidFill>
              <w14:srgbClr w14:val="000000"/>
            </w14:solidFill>
            <w14:prstDash w14:val="solid"/>
            <w14:bevel/>
          </w14:textOutline>
        </w:rPr>
        <w:t>与家园共育典型案例（2）</w:t>
      </w:r>
    </w:p>
    <w:tbl>
      <w:tblPr>
        <w:tblStyle w:val="14"/>
        <w:tblW w:w="9133" w:type="dxa"/>
        <w:tblInd w:w="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03"/>
        <w:gridCol w:w="2817"/>
        <w:gridCol w:w="1303"/>
        <w:gridCol w:w="2810"/>
      </w:tblGrid>
      <w:tr w14:paraId="4BE820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2203" w:type="dxa"/>
            <w:tcBorders>
              <w:left w:val="single" w:color="000000" w:sz="4" w:space="0"/>
            </w:tcBorders>
          </w:tcPr>
          <w:p w14:paraId="36438AF9">
            <w:pPr>
              <w:spacing w:before="227" w:line="223" w:lineRule="auto"/>
              <w:jc w:val="center"/>
              <w:rPr>
                <w:rFonts w:ascii="宋体" w:hAnsi="宋体" w:eastAsia="宋体" w:cs="宋体"/>
                <w:sz w:val="24"/>
                <w:szCs w:val="24"/>
              </w:rPr>
            </w:pPr>
            <w:r>
              <w:rPr>
                <w:rFonts w:ascii="宋体" w:hAnsi="宋体" w:eastAsia="宋体" w:cs="宋体"/>
                <w:spacing w:val="-12"/>
                <w:sz w:val="24"/>
                <w:szCs w:val="24"/>
              </w:rPr>
              <w:t>时</w:t>
            </w:r>
            <w:r>
              <w:rPr>
                <w:rFonts w:ascii="宋体" w:hAnsi="宋体" w:eastAsia="宋体" w:cs="宋体"/>
                <w:spacing w:val="-11"/>
                <w:sz w:val="24"/>
                <w:szCs w:val="24"/>
              </w:rPr>
              <w:t>间</w:t>
            </w:r>
          </w:p>
        </w:tc>
        <w:tc>
          <w:tcPr>
            <w:tcW w:w="2817" w:type="dxa"/>
          </w:tcPr>
          <w:p w14:paraId="48D4C391">
            <w:pPr>
              <w:rPr>
                <w:sz w:val="24"/>
                <w:szCs w:val="24"/>
              </w:rPr>
            </w:pPr>
          </w:p>
        </w:tc>
        <w:tc>
          <w:tcPr>
            <w:tcW w:w="1303" w:type="dxa"/>
          </w:tcPr>
          <w:p w14:paraId="0EA4BDDB">
            <w:pPr>
              <w:spacing w:before="208" w:line="225" w:lineRule="auto"/>
              <w:jc w:val="center"/>
              <w:rPr>
                <w:rFonts w:ascii="宋体" w:hAnsi="宋体" w:eastAsia="宋体" w:cs="宋体"/>
                <w:sz w:val="24"/>
                <w:szCs w:val="24"/>
              </w:rPr>
            </w:pPr>
            <w:r>
              <w:rPr>
                <w:rFonts w:ascii="宋体" w:hAnsi="宋体" w:eastAsia="宋体" w:cs="宋体"/>
                <w:spacing w:val="-6"/>
                <w:sz w:val="24"/>
                <w:szCs w:val="24"/>
              </w:rPr>
              <w:t>地</w:t>
            </w:r>
            <w:r>
              <w:rPr>
                <w:rFonts w:ascii="宋体" w:hAnsi="宋体" w:eastAsia="宋体" w:cs="宋体"/>
                <w:spacing w:val="-4"/>
                <w:sz w:val="24"/>
                <w:szCs w:val="24"/>
              </w:rPr>
              <w:t>点</w:t>
            </w:r>
          </w:p>
        </w:tc>
        <w:tc>
          <w:tcPr>
            <w:tcW w:w="2810" w:type="dxa"/>
            <w:tcBorders>
              <w:right w:val="single" w:color="000000" w:sz="4" w:space="0"/>
            </w:tcBorders>
          </w:tcPr>
          <w:p w14:paraId="14F16A88">
            <w:pPr>
              <w:rPr>
                <w:sz w:val="24"/>
                <w:szCs w:val="24"/>
              </w:rPr>
            </w:pPr>
          </w:p>
        </w:tc>
      </w:tr>
      <w:tr w14:paraId="128566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trPr>
        <w:tc>
          <w:tcPr>
            <w:tcW w:w="2203" w:type="dxa"/>
            <w:tcBorders>
              <w:left w:val="single" w:color="000000" w:sz="4" w:space="0"/>
            </w:tcBorders>
          </w:tcPr>
          <w:p w14:paraId="4BFAE3B0">
            <w:pPr>
              <w:spacing w:before="204" w:line="222" w:lineRule="auto"/>
              <w:jc w:val="center"/>
              <w:rPr>
                <w:rFonts w:ascii="宋体" w:hAnsi="宋体" w:eastAsia="宋体" w:cs="宋体"/>
                <w:sz w:val="24"/>
                <w:szCs w:val="24"/>
              </w:rPr>
            </w:pPr>
            <w:r>
              <w:rPr>
                <w:rFonts w:ascii="宋体" w:hAnsi="宋体" w:eastAsia="宋体" w:cs="宋体"/>
                <w:spacing w:val="-7"/>
                <w:sz w:val="24"/>
                <w:szCs w:val="24"/>
              </w:rPr>
              <w:t>形</w:t>
            </w:r>
            <w:r>
              <w:rPr>
                <w:rFonts w:ascii="宋体" w:hAnsi="宋体" w:eastAsia="宋体" w:cs="宋体"/>
                <w:spacing w:val="-6"/>
                <w:sz w:val="24"/>
                <w:szCs w:val="24"/>
              </w:rPr>
              <w:t>式</w:t>
            </w:r>
          </w:p>
        </w:tc>
        <w:tc>
          <w:tcPr>
            <w:tcW w:w="6930" w:type="dxa"/>
            <w:gridSpan w:val="3"/>
            <w:tcBorders>
              <w:right w:val="single" w:color="000000" w:sz="4" w:space="0"/>
            </w:tcBorders>
          </w:tcPr>
          <w:p w14:paraId="5FE57CB2">
            <w:pPr>
              <w:rPr>
                <w:sz w:val="24"/>
                <w:szCs w:val="24"/>
              </w:rPr>
            </w:pPr>
          </w:p>
        </w:tc>
      </w:tr>
      <w:tr w14:paraId="65BF78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2" w:hRule="atLeast"/>
        </w:trPr>
        <w:tc>
          <w:tcPr>
            <w:tcW w:w="2203" w:type="dxa"/>
            <w:tcBorders>
              <w:left w:val="single" w:color="000000" w:sz="4" w:space="0"/>
            </w:tcBorders>
          </w:tcPr>
          <w:p w14:paraId="4D5F93CA">
            <w:pPr>
              <w:spacing w:line="281" w:lineRule="auto"/>
              <w:rPr>
                <w:sz w:val="24"/>
                <w:szCs w:val="24"/>
              </w:rPr>
            </w:pPr>
          </w:p>
          <w:p w14:paraId="00E3B73E">
            <w:pPr>
              <w:spacing w:before="91" w:line="224" w:lineRule="auto"/>
              <w:jc w:val="center"/>
              <w:rPr>
                <w:rFonts w:ascii="宋体" w:hAnsi="宋体" w:eastAsia="宋体" w:cs="宋体"/>
                <w:sz w:val="24"/>
                <w:szCs w:val="24"/>
              </w:rPr>
            </w:pPr>
            <w:r>
              <w:rPr>
                <w:rFonts w:ascii="宋体" w:hAnsi="宋体" w:eastAsia="宋体" w:cs="宋体"/>
                <w:spacing w:val="-32"/>
                <w:sz w:val="24"/>
                <w:szCs w:val="24"/>
              </w:rPr>
              <w:t>目</w:t>
            </w:r>
            <w:r>
              <w:rPr>
                <w:rFonts w:ascii="宋体" w:hAnsi="宋体" w:eastAsia="宋体" w:cs="宋体"/>
                <w:spacing w:val="-31"/>
                <w:sz w:val="24"/>
                <w:szCs w:val="24"/>
              </w:rPr>
              <w:t>的</w:t>
            </w:r>
          </w:p>
        </w:tc>
        <w:tc>
          <w:tcPr>
            <w:tcW w:w="6930" w:type="dxa"/>
            <w:gridSpan w:val="3"/>
            <w:tcBorders>
              <w:right w:val="single" w:color="000000" w:sz="4" w:space="0"/>
            </w:tcBorders>
          </w:tcPr>
          <w:p w14:paraId="695003A2">
            <w:pPr>
              <w:rPr>
                <w:sz w:val="24"/>
                <w:szCs w:val="24"/>
              </w:rPr>
            </w:pPr>
          </w:p>
        </w:tc>
      </w:tr>
      <w:tr w14:paraId="2A2207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9133" w:type="dxa"/>
            <w:gridSpan w:val="4"/>
            <w:tcBorders>
              <w:left w:val="single" w:color="000000" w:sz="4" w:space="0"/>
              <w:bottom w:val="dotted" w:color="000000" w:sz="2" w:space="0"/>
              <w:right w:val="single" w:color="000000" w:sz="4" w:space="0"/>
            </w:tcBorders>
          </w:tcPr>
          <w:p w14:paraId="05A7DA5B">
            <w:pPr>
              <w:spacing w:before="131" w:line="228" w:lineRule="auto"/>
              <w:ind w:left="111"/>
              <w:rPr>
                <w:rFonts w:ascii="宋体" w:hAnsi="宋体" w:eastAsia="宋体" w:cs="宋体"/>
                <w:sz w:val="20"/>
                <w:szCs w:val="20"/>
              </w:rPr>
            </w:pPr>
            <w:r>
              <w:rPr>
                <w:rFonts w:ascii="宋体" w:hAnsi="宋体" w:eastAsia="宋体" w:cs="宋体"/>
                <w:spacing w:val="10"/>
                <w:sz w:val="20"/>
                <w:szCs w:val="20"/>
              </w:rPr>
              <w:t>情</w:t>
            </w:r>
            <w:r>
              <w:rPr>
                <w:rFonts w:ascii="宋体" w:hAnsi="宋体" w:eastAsia="宋体" w:cs="宋体"/>
                <w:spacing w:val="8"/>
                <w:sz w:val="20"/>
                <w:szCs w:val="20"/>
              </w:rPr>
              <w:t>况记录 (</w:t>
            </w:r>
            <w:r>
              <w:rPr>
                <w:rFonts w:hint="eastAsia" w:ascii="宋体" w:hAnsi="宋体" w:eastAsia="宋体" w:cs="宋体"/>
                <w:spacing w:val="8"/>
                <w:sz w:val="20"/>
                <w:szCs w:val="20"/>
              </w:rPr>
              <w:t>与家长互动过程记录</w:t>
            </w:r>
            <w:r>
              <w:rPr>
                <w:rFonts w:ascii="宋体" w:hAnsi="宋体" w:eastAsia="宋体" w:cs="宋体"/>
                <w:spacing w:val="8"/>
                <w:sz w:val="20"/>
                <w:szCs w:val="20"/>
              </w:rPr>
              <w:t>) ：</w:t>
            </w:r>
          </w:p>
        </w:tc>
      </w:tr>
      <w:tr w14:paraId="52C422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87" w:hRule="atLeast"/>
        </w:trPr>
        <w:tc>
          <w:tcPr>
            <w:tcW w:w="9133" w:type="dxa"/>
            <w:gridSpan w:val="4"/>
            <w:tcBorders>
              <w:top w:val="dotted" w:color="000000" w:sz="2" w:space="0"/>
              <w:left w:val="single" w:color="000000" w:sz="4" w:space="0"/>
              <w:right w:val="single" w:color="000000" w:sz="4" w:space="0"/>
            </w:tcBorders>
          </w:tcPr>
          <w:p w14:paraId="40750E04"/>
        </w:tc>
      </w:tr>
      <w:tr w14:paraId="10DE0B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9133" w:type="dxa"/>
            <w:gridSpan w:val="4"/>
            <w:tcBorders>
              <w:left w:val="single" w:color="000000" w:sz="4" w:space="0"/>
              <w:bottom w:val="dotted" w:color="000000" w:sz="2" w:space="0"/>
              <w:right w:val="single" w:color="000000" w:sz="4" w:space="0"/>
            </w:tcBorders>
          </w:tcPr>
          <w:p w14:paraId="20E81864">
            <w:pPr>
              <w:spacing w:before="135" w:line="229" w:lineRule="auto"/>
              <w:ind w:left="115"/>
              <w:rPr>
                <w:rFonts w:ascii="宋体" w:hAnsi="宋体" w:eastAsia="宋体" w:cs="宋体"/>
                <w:sz w:val="20"/>
                <w:szCs w:val="20"/>
              </w:rPr>
            </w:pPr>
            <w:r>
              <w:rPr>
                <w:rFonts w:hint="eastAsia" w:ascii="宋体" w:hAnsi="宋体" w:eastAsia="宋体" w:cs="宋体"/>
                <w:spacing w:val="16"/>
                <w:sz w:val="20"/>
                <w:szCs w:val="20"/>
              </w:rPr>
              <w:t>问题与反思</w:t>
            </w:r>
            <w:r>
              <w:rPr>
                <w:rFonts w:ascii="宋体" w:hAnsi="宋体" w:eastAsia="宋体" w:cs="宋体"/>
                <w:spacing w:val="8"/>
                <w:sz w:val="20"/>
                <w:szCs w:val="20"/>
              </w:rPr>
              <w:t xml:space="preserve"> ：</w:t>
            </w:r>
          </w:p>
        </w:tc>
      </w:tr>
      <w:tr w14:paraId="7EA6CD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89" w:hRule="atLeast"/>
        </w:trPr>
        <w:tc>
          <w:tcPr>
            <w:tcW w:w="9133" w:type="dxa"/>
            <w:gridSpan w:val="4"/>
            <w:tcBorders>
              <w:top w:val="dotted" w:color="000000" w:sz="2" w:space="0"/>
              <w:left w:val="single" w:color="000000" w:sz="4" w:space="0"/>
              <w:right w:val="single" w:color="000000" w:sz="4" w:space="0"/>
            </w:tcBorders>
          </w:tcPr>
          <w:p w14:paraId="656D1E55"/>
          <w:p w14:paraId="5279063B"/>
          <w:p w14:paraId="4A1C613D"/>
          <w:p w14:paraId="449E6A54"/>
          <w:p w14:paraId="7B0F127B"/>
          <w:p w14:paraId="5F1F7181"/>
          <w:p w14:paraId="74E671F0"/>
          <w:p w14:paraId="66EC9E29"/>
          <w:p w14:paraId="3152EB9B"/>
          <w:p w14:paraId="4941D7A9">
            <w:pPr>
              <w:rPr>
                <w:rFonts w:eastAsiaTheme="minorEastAsia"/>
              </w:rPr>
            </w:pPr>
          </w:p>
          <w:p w14:paraId="660AA522">
            <w:pPr>
              <w:jc w:val="center"/>
            </w:pPr>
          </w:p>
        </w:tc>
      </w:tr>
    </w:tbl>
    <w:p w14:paraId="7BB30447">
      <w:pPr>
        <w:jc w:val="center"/>
        <w:rPr>
          <w:rFonts w:eastAsiaTheme="minorEastAsia"/>
        </w:rPr>
        <w:sectPr>
          <w:footerReference r:id="rId58" w:type="default"/>
          <w:pgSz w:w="11906" w:h="16839"/>
          <w:pgMar w:top="1395" w:right="1324" w:bottom="1197" w:left="1437" w:header="0" w:footer="984" w:gutter="0"/>
          <w:cols w:space="720" w:num="1"/>
        </w:sectPr>
      </w:pPr>
    </w:p>
    <w:p w14:paraId="1051B126">
      <w:pPr>
        <w:spacing w:before="309" w:line="224" w:lineRule="auto"/>
        <w:jc w:val="center"/>
        <w:rPr>
          <w:rFonts w:ascii="宋体" w:hAnsi="宋体" w:eastAsia="宋体" w:cs="宋体"/>
          <w:spacing w:val="6"/>
          <w:sz w:val="43"/>
          <w:szCs w:val="43"/>
          <w14:textOutline w14:w="7975" w14:cap="sq" w14:cmpd="sng" w14:algn="ctr">
            <w14:solidFill>
              <w14:srgbClr w14:val="000000"/>
            </w14:solidFill>
            <w14:prstDash w14:val="solid"/>
            <w14:bevel/>
          </w14:textOutline>
        </w:rPr>
      </w:pPr>
      <w:bookmarkStart w:id="14" w:name="_bookmark21"/>
      <w:bookmarkEnd w:id="14"/>
      <w:bookmarkStart w:id="15" w:name="_bookmark22"/>
      <w:bookmarkEnd w:id="15"/>
      <w:r>
        <w:rPr>
          <w:rFonts w:hint="eastAsia" w:ascii="宋体" w:hAnsi="宋体" w:eastAsia="宋体" w:cs="宋体"/>
          <w:spacing w:val="6"/>
          <w:sz w:val="43"/>
          <w:szCs w:val="43"/>
          <w14:textOutline w14:w="7975" w14:cap="sq" w14:cmpd="sng" w14:algn="ctr">
            <w14:solidFill>
              <w14:srgbClr w14:val="000000"/>
            </w14:solidFill>
            <w14:prstDash w14:val="solid"/>
            <w14:bevel/>
          </w14:textOutline>
        </w:rPr>
        <w:t>实习生班级管理评价表</w:t>
      </w:r>
    </w:p>
    <w:tbl>
      <w:tblPr>
        <w:tblStyle w:val="11"/>
        <w:tblW w:w="9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5"/>
        <w:gridCol w:w="1490"/>
        <w:gridCol w:w="638"/>
        <w:gridCol w:w="1317"/>
        <w:gridCol w:w="1170"/>
        <w:gridCol w:w="1671"/>
        <w:gridCol w:w="1111"/>
        <w:gridCol w:w="1112"/>
      </w:tblGrid>
      <w:tr w14:paraId="05351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2305" w:type="dxa"/>
            <w:gridSpan w:val="2"/>
            <w:vAlign w:val="center"/>
          </w:tcPr>
          <w:p w14:paraId="1E0BCE7A">
            <w:pPr>
              <w:jc w:val="center"/>
              <w:rPr>
                <w:rFonts w:ascii="宋体" w:hAnsi="宋体" w:eastAsia="宋体" w:cs="宋体"/>
                <w:sz w:val="24"/>
                <w:szCs w:val="24"/>
              </w:rPr>
            </w:pPr>
            <w:r>
              <w:rPr>
                <w:rFonts w:hint="eastAsia" w:ascii="宋体" w:hAnsi="宋体" w:eastAsia="宋体" w:cs="宋体"/>
                <w:sz w:val="24"/>
                <w:szCs w:val="24"/>
              </w:rPr>
              <w:t>教学班级</w:t>
            </w:r>
          </w:p>
        </w:tc>
        <w:tc>
          <w:tcPr>
            <w:tcW w:w="3125" w:type="dxa"/>
            <w:gridSpan w:val="3"/>
            <w:vAlign w:val="center"/>
          </w:tcPr>
          <w:p w14:paraId="63888225">
            <w:pPr>
              <w:jc w:val="center"/>
              <w:rPr>
                <w:rFonts w:ascii="宋体" w:hAnsi="宋体" w:eastAsia="宋体" w:cs="宋体"/>
                <w:sz w:val="24"/>
                <w:szCs w:val="24"/>
              </w:rPr>
            </w:pPr>
          </w:p>
        </w:tc>
        <w:tc>
          <w:tcPr>
            <w:tcW w:w="1671" w:type="dxa"/>
            <w:vAlign w:val="center"/>
          </w:tcPr>
          <w:p w14:paraId="0A2E6847">
            <w:pPr>
              <w:jc w:val="center"/>
              <w:rPr>
                <w:rFonts w:ascii="宋体" w:hAnsi="宋体" w:eastAsia="宋体" w:cs="宋体"/>
                <w:sz w:val="24"/>
                <w:szCs w:val="24"/>
              </w:rPr>
            </w:pPr>
            <w:r>
              <w:rPr>
                <w:rFonts w:hint="eastAsia" w:ascii="宋体" w:hAnsi="宋体" w:eastAsia="宋体" w:cs="宋体"/>
                <w:sz w:val="24"/>
                <w:szCs w:val="24"/>
              </w:rPr>
              <w:t>日期</w:t>
            </w:r>
          </w:p>
        </w:tc>
        <w:tc>
          <w:tcPr>
            <w:tcW w:w="2223" w:type="dxa"/>
            <w:gridSpan w:val="2"/>
            <w:vAlign w:val="center"/>
          </w:tcPr>
          <w:p w14:paraId="68B206AD">
            <w:pPr>
              <w:jc w:val="center"/>
              <w:rPr>
                <w:rFonts w:ascii="宋体" w:hAnsi="宋体" w:eastAsia="宋体" w:cs="宋体"/>
                <w:sz w:val="24"/>
                <w:szCs w:val="24"/>
              </w:rPr>
            </w:pPr>
          </w:p>
        </w:tc>
      </w:tr>
      <w:tr w14:paraId="27DA6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24" w:type="dxa"/>
            <w:gridSpan w:val="8"/>
          </w:tcPr>
          <w:p w14:paraId="56CF252E">
            <w:pPr>
              <w:jc w:val="both"/>
              <w:rPr>
                <w:rFonts w:ascii="宋体" w:hAnsi="宋体" w:eastAsia="宋体" w:cs="宋体"/>
                <w:sz w:val="24"/>
                <w:szCs w:val="24"/>
              </w:rPr>
            </w:pPr>
            <w:r>
              <w:rPr>
                <w:rFonts w:hint="eastAsia" w:ascii="宋体" w:hAnsi="宋体" w:eastAsia="宋体" w:cs="宋体"/>
                <w:sz w:val="24"/>
                <w:szCs w:val="24"/>
              </w:rPr>
              <w:t>填表说明：</w:t>
            </w:r>
          </w:p>
          <w:p w14:paraId="2641145C">
            <w:pPr>
              <w:numPr>
                <w:ilvl w:val="0"/>
                <w:numId w:val="2"/>
              </w:numPr>
              <w:jc w:val="both"/>
              <w:rPr>
                <w:rFonts w:ascii="宋体" w:hAnsi="宋体" w:eastAsia="宋体" w:cs="宋体"/>
                <w:sz w:val="24"/>
                <w:szCs w:val="24"/>
              </w:rPr>
            </w:pPr>
            <w:r>
              <w:rPr>
                <w:rFonts w:hint="eastAsia" w:ascii="宋体" w:hAnsi="宋体" w:eastAsia="宋体" w:cs="宋体"/>
                <w:sz w:val="24"/>
                <w:szCs w:val="24"/>
              </w:rPr>
              <w:t>请实习学校指导老师根据学生班级管理实习情况给予评价。</w:t>
            </w:r>
          </w:p>
          <w:p w14:paraId="1804CA37">
            <w:pPr>
              <w:numPr>
                <w:ilvl w:val="0"/>
                <w:numId w:val="2"/>
              </w:numPr>
              <w:jc w:val="both"/>
              <w:rPr>
                <w:rFonts w:ascii="宋体" w:hAnsi="宋体" w:eastAsia="宋体" w:cs="宋体"/>
                <w:sz w:val="24"/>
                <w:szCs w:val="24"/>
              </w:rPr>
            </w:pPr>
            <w:r>
              <w:rPr>
                <w:rFonts w:hint="eastAsia" w:ascii="宋体" w:hAnsi="宋体" w:eastAsia="宋体" w:cs="宋体"/>
                <w:sz w:val="24"/>
                <w:szCs w:val="24"/>
              </w:rPr>
              <w:t>本评量表的每一项目都区分为“完全做到”“大多做到”“尚可”“很少做到”“没有做到”五个等级，请针对实习生的实际行为，逐项在适当的</w:t>
            </w:r>
            <w:r>
              <w:rPr>
                <w:rFonts w:hint="eastAsia" w:ascii="宋体" w:hAnsi="宋体" w:eastAsia="宋体" w:cs="宋体"/>
                <w:sz w:val="24"/>
                <w:szCs w:val="24"/>
              </w:rPr>
              <w:sym w:font="Wingdings 2" w:char="00A3"/>
            </w:r>
            <w:r>
              <w:rPr>
                <w:rFonts w:hint="eastAsia" w:ascii="宋体" w:hAnsi="宋体" w:eastAsia="宋体" w:cs="宋体"/>
                <w:sz w:val="24"/>
                <w:szCs w:val="24"/>
              </w:rPr>
              <w:t>内打“√”。</w:t>
            </w:r>
          </w:p>
        </w:tc>
      </w:tr>
      <w:tr w14:paraId="63695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gridSpan w:val="3"/>
            <w:vAlign w:val="center"/>
          </w:tcPr>
          <w:p w14:paraId="3BC6047D">
            <w:pPr>
              <w:jc w:val="center"/>
              <w:rPr>
                <w:rFonts w:ascii="宋体" w:hAnsi="宋体" w:eastAsia="宋体" w:cs="宋体"/>
                <w:sz w:val="24"/>
                <w:szCs w:val="24"/>
              </w:rPr>
            </w:pPr>
            <w:r>
              <w:rPr>
                <w:rFonts w:hint="eastAsia" w:ascii="宋体" w:hAnsi="宋体" w:eastAsia="宋体" w:cs="宋体"/>
                <w:sz w:val="24"/>
                <w:szCs w:val="24"/>
              </w:rPr>
              <w:t xml:space="preserve"> 评量项目</w:t>
            </w:r>
          </w:p>
        </w:tc>
        <w:tc>
          <w:tcPr>
            <w:tcW w:w="6381" w:type="dxa"/>
            <w:gridSpan w:val="5"/>
            <w:vAlign w:val="center"/>
          </w:tcPr>
          <w:p w14:paraId="3164790C">
            <w:pPr>
              <w:jc w:val="center"/>
              <w:rPr>
                <w:rFonts w:ascii="宋体" w:hAnsi="宋体" w:eastAsia="宋体" w:cs="宋体"/>
                <w:sz w:val="24"/>
                <w:szCs w:val="24"/>
              </w:rPr>
            </w:pPr>
            <w:r>
              <w:rPr>
                <w:rFonts w:hint="eastAsia" w:ascii="宋体" w:hAnsi="宋体" w:eastAsia="宋体" w:cs="宋体"/>
                <w:sz w:val="24"/>
                <w:szCs w:val="24"/>
              </w:rPr>
              <w:t>评量等级</w:t>
            </w:r>
          </w:p>
        </w:tc>
      </w:tr>
      <w:tr w14:paraId="2A666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Merge w:val="restart"/>
            <w:vAlign w:val="center"/>
          </w:tcPr>
          <w:p w14:paraId="6988ED25">
            <w:pPr>
              <w:jc w:val="both"/>
              <w:rPr>
                <w:rFonts w:ascii="宋体" w:hAnsi="宋体" w:eastAsia="宋体" w:cs="宋体"/>
                <w:sz w:val="24"/>
                <w:szCs w:val="24"/>
              </w:rPr>
            </w:pPr>
          </w:p>
          <w:p w14:paraId="6E78B8AA">
            <w:pPr>
              <w:jc w:val="center"/>
              <w:rPr>
                <w:rFonts w:ascii="宋体" w:hAnsi="宋体" w:eastAsia="宋体" w:cs="宋体"/>
                <w:sz w:val="24"/>
                <w:szCs w:val="24"/>
              </w:rPr>
            </w:pPr>
            <w:r>
              <w:rPr>
                <w:rFonts w:hint="eastAsia" w:ascii="宋体" w:hAnsi="宋体" w:eastAsia="宋体" w:cs="宋体"/>
                <w:sz w:val="24"/>
                <w:szCs w:val="24"/>
              </w:rPr>
              <w:t>师幼关系</w:t>
            </w:r>
          </w:p>
        </w:tc>
        <w:tc>
          <w:tcPr>
            <w:tcW w:w="2128" w:type="dxa"/>
            <w:gridSpan w:val="2"/>
            <w:vMerge w:val="restart"/>
          </w:tcPr>
          <w:p w14:paraId="3D9807DA">
            <w:pPr>
              <w:jc w:val="both"/>
              <w:rPr>
                <w:rFonts w:ascii="宋体" w:hAnsi="宋体" w:eastAsia="宋体" w:cs="宋体"/>
                <w:sz w:val="24"/>
                <w:szCs w:val="24"/>
              </w:rPr>
            </w:pPr>
          </w:p>
          <w:p w14:paraId="47EA78CD">
            <w:pPr>
              <w:jc w:val="both"/>
              <w:rPr>
                <w:rFonts w:ascii="宋体" w:hAnsi="宋体" w:eastAsia="宋体" w:cs="宋体"/>
                <w:sz w:val="24"/>
                <w:szCs w:val="24"/>
              </w:rPr>
            </w:pPr>
          </w:p>
          <w:p w14:paraId="72E6E101">
            <w:pPr>
              <w:jc w:val="both"/>
              <w:rPr>
                <w:rFonts w:ascii="宋体" w:hAnsi="宋体" w:eastAsia="宋体" w:cs="宋体"/>
                <w:sz w:val="24"/>
                <w:szCs w:val="24"/>
              </w:rPr>
            </w:pPr>
          </w:p>
          <w:p w14:paraId="477D1A36">
            <w:pPr>
              <w:jc w:val="both"/>
              <w:rPr>
                <w:rFonts w:ascii="宋体" w:hAnsi="宋体" w:eastAsia="宋体" w:cs="宋体"/>
                <w:sz w:val="24"/>
                <w:szCs w:val="24"/>
              </w:rPr>
            </w:pPr>
            <w:r>
              <w:rPr>
                <w:rFonts w:hint="eastAsia" w:ascii="宋体" w:hAnsi="宋体" w:eastAsia="宋体" w:cs="宋体"/>
                <w:sz w:val="24"/>
                <w:szCs w:val="24"/>
              </w:rPr>
              <w:t>·能叫出班上每个幼儿的名字</w:t>
            </w:r>
          </w:p>
          <w:p w14:paraId="29B7A867">
            <w:pPr>
              <w:jc w:val="both"/>
              <w:rPr>
                <w:rFonts w:ascii="宋体" w:hAnsi="宋体" w:eastAsia="宋体" w:cs="宋体"/>
                <w:sz w:val="24"/>
                <w:szCs w:val="24"/>
              </w:rPr>
            </w:pPr>
            <w:r>
              <w:rPr>
                <w:rFonts w:hint="eastAsia" w:ascii="宋体" w:hAnsi="宋体" w:eastAsia="宋体" w:cs="宋体"/>
                <w:sz w:val="24"/>
                <w:szCs w:val="24"/>
              </w:rPr>
              <w:t>·充分了解每个幼儿的个性与特长</w:t>
            </w:r>
          </w:p>
          <w:p w14:paraId="4E8C7F7B">
            <w:pPr>
              <w:jc w:val="both"/>
              <w:rPr>
                <w:rFonts w:ascii="宋体" w:hAnsi="宋体" w:eastAsia="宋体" w:cs="宋体"/>
                <w:sz w:val="24"/>
                <w:szCs w:val="24"/>
              </w:rPr>
            </w:pPr>
            <w:r>
              <w:rPr>
                <w:rFonts w:hint="eastAsia" w:ascii="宋体" w:hAnsi="宋体" w:eastAsia="宋体" w:cs="宋体"/>
                <w:sz w:val="24"/>
                <w:szCs w:val="24"/>
              </w:rPr>
              <w:t>·与幼儿共同营造和谐的班级气氛</w:t>
            </w:r>
          </w:p>
          <w:p w14:paraId="3615005D">
            <w:pPr>
              <w:jc w:val="both"/>
              <w:rPr>
                <w:rFonts w:ascii="宋体" w:hAnsi="宋体" w:eastAsia="宋体" w:cs="宋体"/>
                <w:sz w:val="24"/>
                <w:szCs w:val="24"/>
              </w:rPr>
            </w:pPr>
            <w:r>
              <w:rPr>
                <w:rFonts w:hint="eastAsia" w:ascii="宋体" w:hAnsi="宋体" w:eastAsia="宋体" w:cs="宋体"/>
                <w:sz w:val="24"/>
                <w:szCs w:val="24"/>
              </w:rPr>
              <w:t>·耐心且公平地对待每一个幼儿</w:t>
            </w:r>
          </w:p>
        </w:tc>
        <w:tc>
          <w:tcPr>
            <w:tcW w:w="1317" w:type="dxa"/>
            <w:vAlign w:val="center"/>
          </w:tcPr>
          <w:p w14:paraId="47DA3604">
            <w:pPr>
              <w:jc w:val="center"/>
              <w:rPr>
                <w:rFonts w:ascii="宋体" w:hAnsi="宋体" w:eastAsia="宋体" w:cs="宋体"/>
                <w:sz w:val="24"/>
                <w:szCs w:val="24"/>
              </w:rPr>
            </w:pPr>
            <w:r>
              <w:rPr>
                <w:rFonts w:hint="eastAsia" w:ascii="宋体" w:hAnsi="宋体" w:eastAsia="宋体" w:cs="宋体"/>
                <w:sz w:val="24"/>
                <w:szCs w:val="24"/>
              </w:rPr>
              <w:t>完全</w:t>
            </w:r>
          </w:p>
          <w:p w14:paraId="6D127ABA">
            <w:pPr>
              <w:jc w:val="center"/>
              <w:rPr>
                <w:rFonts w:ascii="宋体" w:hAnsi="宋体" w:eastAsia="宋体" w:cs="宋体"/>
                <w:sz w:val="24"/>
                <w:szCs w:val="24"/>
              </w:rPr>
            </w:pPr>
            <w:r>
              <w:rPr>
                <w:rFonts w:hint="eastAsia" w:ascii="宋体" w:hAnsi="宋体" w:eastAsia="宋体" w:cs="宋体"/>
                <w:sz w:val="24"/>
                <w:szCs w:val="24"/>
              </w:rPr>
              <w:t>做到</w:t>
            </w:r>
          </w:p>
        </w:tc>
        <w:tc>
          <w:tcPr>
            <w:tcW w:w="1170" w:type="dxa"/>
            <w:vAlign w:val="center"/>
          </w:tcPr>
          <w:p w14:paraId="6B667CCF">
            <w:pPr>
              <w:jc w:val="center"/>
              <w:rPr>
                <w:rFonts w:ascii="宋体" w:hAnsi="宋体" w:eastAsia="宋体" w:cs="宋体"/>
                <w:sz w:val="24"/>
                <w:szCs w:val="24"/>
              </w:rPr>
            </w:pPr>
            <w:r>
              <w:rPr>
                <w:rFonts w:hint="eastAsia" w:ascii="宋体" w:hAnsi="宋体" w:eastAsia="宋体" w:cs="宋体"/>
                <w:sz w:val="24"/>
                <w:szCs w:val="24"/>
              </w:rPr>
              <w:t>大多</w:t>
            </w:r>
          </w:p>
          <w:p w14:paraId="69C8852E">
            <w:pPr>
              <w:jc w:val="center"/>
              <w:rPr>
                <w:rFonts w:ascii="宋体" w:hAnsi="宋体" w:eastAsia="宋体" w:cs="宋体"/>
                <w:sz w:val="24"/>
                <w:szCs w:val="24"/>
              </w:rPr>
            </w:pPr>
            <w:r>
              <w:rPr>
                <w:rFonts w:hint="eastAsia" w:ascii="宋体" w:hAnsi="宋体" w:eastAsia="宋体" w:cs="宋体"/>
                <w:sz w:val="24"/>
                <w:szCs w:val="24"/>
              </w:rPr>
              <w:t>做到</w:t>
            </w:r>
          </w:p>
        </w:tc>
        <w:tc>
          <w:tcPr>
            <w:tcW w:w="1671" w:type="dxa"/>
            <w:vAlign w:val="center"/>
          </w:tcPr>
          <w:p w14:paraId="52392766">
            <w:pPr>
              <w:jc w:val="center"/>
              <w:rPr>
                <w:rFonts w:ascii="宋体" w:hAnsi="宋体" w:eastAsia="宋体" w:cs="宋体"/>
                <w:sz w:val="24"/>
                <w:szCs w:val="24"/>
              </w:rPr>
            </w:pPr>
            <w:r>
              <w:rPr>
                <w:rFonts w:hint="eastAsia" w:ascii="宋体" w:hAnsi="宋体" w:eastAsia="宋体" w:cs="宋体"/>
                <w:sz w:val="24"/>
                <w:szCs w:val="24"/>
              </w:rPr>
              <w:t>尚</w:t>
            </w:r>
          </w:p>
          <w:p w14:paraId="6FD984DE">
            <w:pPr>
              <w:jc w:val="center"/>
              <w:rPr>
                <w:rFonts w:ascii="宋体" w:hAnsi="宋体" w:eastAsia="宋体" w:cs="宋体"/>
                <w:sz w:val="24"/>
                <w:szCs w:val="24"/>
              </w:rPr>
            </w:pPr>
            <w:r>
              <w:rPr>
                <w:rFonts w:hint="eastAsia" w:ascii="宋体" w:hAnsi="宋体" w:eastAsia="宋体" w:cs="宋体"/>
                <w:sz w:val="24"/>
                <w:szCs w:val="24"/>
              </w:rPr>
              <w:t>可</w:t>
            </w:r>
          </w:p>
        </w:tc>
        <w:tc>
          <w:tcPr>
            <w:tcW w:w="1111" w:type="dxa"/>
            <w:vAlign w:val="center"/>
          </w:tcPr>
          <w:p w14:paraId="693300CF">
            <w:pPr>
              <w:jc w:val="center"/>
              <w:rPr>
                <w:rFonts w:ascii="宋体" w:hAnsi="宋体" w:eastAsia="宋体" w:cs="宋体"/>
                <w:sz w:val="24"/>
                <w:szCs w:val="24"/>
              </w:rPr>
            </w:pPr>
            <w:r>
              <w:rPr>
                <w:rFonts w:hint="eastAsia" w:ascii="宋体" w:hAnsi="宋体" w:eastAsia="宋体" w:cs="宋体"/>
                <w:sz w:val="24"/>
                <w:szCs w:val="24"/>
              </w:rPr>
              <w:t>很少</w:t>
            </w:r>
          </w:p>
          <w:p w14:paraId="7ECED3E8">
            <w:pPr>
              <w:jc w:val="center"/>
              <w:rPr>
                <w:rFonts w:ascii="宋体" w:hAnsi="宋体" w:eastAsia="宋体" w:cs="宋体"/>
                <w:sz w:val="24"/>
                <w:szCs w:val="24"/>
              </w:rPr>
            </w:pPr>
            <w:r>
              <w:rPr>
                <w:rFonts w:hint="eastAsia" w:ascii="宋体" w:hAnsi="宋体" w:eastAsia="宋体" w:cs="宋体"/>
                <w:sz w:val="24"/>
                <w:szCs w:val="24"/>
              </w:rPr>
              <w:t>做到</w:t>
            </w:r>
          </w:p>
        </w:tc>
        <w:tc>
          <w:tcPr>
            <w:tcW w:w="1112" w:type="dxa"/>
            <w:vAlign w:val="center"/>
          </w:tcPr>
          <w:p w14:paraId="2888E2CB">
            <w:pPr>
              <w:jc w:val="center"/>
              <w:rPr>
                <w:rFonts w:ascii="宋体" w:hAnsi="宋体" w:eastAsia="宋体" w:cs="宋体"/>
                <w:sz w:val="24"/>
                <w:szCs w:val="24"/>
              </w:rPr>
            </w:pPr>
            <w:r>
              <w:rPr>
                <w:rFonts w:hint="eastAsia" w:ascii="宋体" w:hAnsi="宋体" w:eastAsia="宋体" w:cs="宋体"/>
                <w:sz w:val="24"/>
                <w:szCs w:val="24"/>
              </w:rPr>
              <w:t>没有</w:t>
            </w:r>
          </w:p>
          <w:p w14:paraId="758518A5">
            <w:pPr>
              <w:jc w:val="center"/>
              <w:rPr>
                <w:rFonts w:ascii="宋体" w:hAnsi="宋体" w:eastAsia="宋体" w:cs="宋体"/>
                <w:sz w:val="24"/>
                <w:szCs w:val="24"/>
              </w:rPr>
            </w:pPr>
            <w:r>
              <w:rPr>
                <w:rFonts w:hint="eastAsia" w:ascii="宋体" w:hAnsi="宋体" w:eastAsia="宋体" w:cs="宋体"/>
                <w:sz w:val="24"/>
                <w:szCs w:val="24"/>
              </w:rPr>
              <w:t>做到</w:t>
            </w:r>
          </w:p>
        </w:tc>
      </w:tr>
      <w:tr w14:paraId="1C832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3" w:hRule="atLeast"/>
        </w:trPr>
        <w:tc>
          <w:tcPr>
            <w:tcW w:w="815" w:type="dxa"/>
            <w:vMerge w:val="continue"/>
            <w:vAlign w:val="center"/>
          </w:tcPr>
          <w:p w14:paraId="1FADEA9C">
            <w:pPr>
              <w:jc w:val="center"/>
              <w:rPr>
                <w:rFonts w:ascii="宋体" w:hAnsi="宋体" w:eastAsia="宋体" w:cs="宋体"/>
                <w:sz w:val="24"/>
                <w:szCs w:val="24"/>
              </w:rPr>
            </w:pPr>
          </w:p>
        </w:tc>
        <w:tc>
          <w:tcPr>
            <w:tcW w:w="2128" w:type="dxa"/>
            <w:gridSpan w:val="2"/>
            <w:vMerge w:val="continue"/>
            <w:vAlign w:val="center"/>
          </w:tcPr>
          <w:p w14:paraId="03933A78">
            <w:pPr>
              <w:jc w:val="center"/>
              <w:rPr>
                <w:rFonts w:ascii="宋体" w:hAnsi="宋体" w:eastAsia="宋体" w:cs="宋体"/>
                <w:sz w:val="24"/>
                <w:szCs w:val="24"/>
              </w:rPr>
            </w:pPr>
          </w:p>
        </w:tc>
        <w:tc>
          <w:tcPr>
            <w:tcW w:w="1317" w:type="dxa"/>
            <w:vAlign w:val="center"/>
          </w:tcPr>
          <w:p w14:paraId="48E2E7EC">
            <w:pPr>
              <w:jc w:val="center"/>
              <w:rPr>
                <w:rFonts w:ascii="宋体" w:hAnsi="宋体" w:eastAsia="宋体" w:cs="宋体"/>
                <w:sz w:val="24"/>
                <w:szCs w:val="24"/>
              </w:rPr>
            </w:pPr>
          </w:p>
          <w:p w14:paraId="4E135F33">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7BB4EE86">
            <w:pPr>
              <w:jc w:val="center"/>
              <w:rPr>
                <w:rFonts w:ascii="宋体" w:hAnsi="宋体" w:eastAsia="宋体" w:cs="宋体"/>
                <w:sz w:val="24"/>
                <w:szCs w:val="24"/>
              </w:rPr>
            </w:pPr>
          </w:p>
          <w:p w14:paraId="58CD151C">
            <w:pPr>
              <w:widowControl w:val="0"/>
              <w:jc w:val="center"/>
              <w:rPr>
                <w:rFonts w:ascii="宋体" w:hAnsi="宋体" w:eastAsia="宋体" w:cs="宋体"/>
                <w:kern w:val="2"/>
                <w:sz w:val="24"/>
                <w:szCs w:val="24"/>
                <w:lang w:bidi="ar"/>
              </w:rPr>
            </w:pPr>
          </w:p>
          <w:p w14:paraId="1205AAD7">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7156DBA1">
            <w:pPr>
              <w:widowControl w:val="0"/>
              <w:jc w:val="center"/>
              <w:rPr>
                <w:rFonts w:ascii="宋体" w:hAnsi="宋体" w:eastAsia="宋体" w:cs="宋体"/>
                <w:kern w:val="2"/>
                <w:sz w:val="24"/>
                <w:szCs w:val="24"/>
                <w:lang w:bidi="ar"/>
              </w:rPr>
            </w:pPr>
          </w:p>
          <w:p w14:paraId="6D2F98AE">
            <w:pPr>
              <w:jc w:val="center"/>
              <w:rPr>
                <w:rFonts w:ascii="宋体" w:hAnsi="宋体" w:eastAsia="宋体" w:cs="宋体"/>
                <w:sz w:val="24"/>
                <w:szCs w:val="24"/>
              </w:rPr>
            </w:pPr>
          </w:p>
          <w:p w14:paraId="1E793499">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1CC2023E">
            <w:pPr>
              <w:jc w:val="center"/>
              <w:rPr>
                <w:rFonts w:ascii="宋体" w:hAnsi="宋体" w:eastAsia="宋体" w:cs="宋体"/>
                <w:sz w:val="24"/>
                <w:szCs w:val="24"/>
              </w:rPr>
            </w:pPr>
          </w:p>
          <w:p w14:paraId="0E95CAC4">
            <w:pPr>
              <w:jc w:val="center"/>
              <w:rPr>
                <w:rFonts w:ascii="宋体" w:hAnsi="宋体" w:eastAsia="宋体" w:cs="宋体"/>
                <w:sz w:val="24"/>
                <w:szCs w:val="24"/>
              </w:rPr>
            </w:pPr>
          </w:p>
          <w:p w14:paraId="4B78BFE9">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1808DE2F">
            <w:pPr>
              <w:jc w:val="center"/>
              <w:rPr>
                <w:rFonts w:ascii="宋体" w:hAnsi="宋体" w:eastAsia="宋体" w:cs="宋体"/>
                <w:sz w:val="24"/>
                <w:szCs w:val="24"/>
              </w:rPr>
            </w:pPr>
          </w:p>
        </w:tc>
        <w:tc>
          <w:tcPr>
            <w:tcW w:w="1170" w:type="dxa"/>
            <w:vAlign w:val="center"/>
          </w:tcPr>
          <w:p w14:paraId="7ECDB146">
            <w:pPr>
              <w:jc w:val="center"/>
              <w:rPr>
                <w:rFonts w:ascii="宋体" w:hAnsi="宋体" w:eastAsia="宋体" w:cs="宋体"/>
                <w:sz w:val="24"/>
                <w:szCs w:val="24"/>
              </w:rPr>
            </w:pPr>
          </w:p>
          <w:p w14:paraId="4BE4863F">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078E1B30">
            <w:pPr>
              <w:jc w:val="center"/>
              <w:rPr>
                <w:rFonts w:ascii="宋体" w:hAnsi="宋体" w:eastAsia="宋体" w:cs="宋体"/>
                <w:sz w:val="24"/>
                <w:szCs w:val="24"/>
              </w:rPr>
            </w:pPr>
          </w:p>
          <w:p w14:paraId="717B7EC7">
            <w:pPr>
              <w:jc w:val="center"/>
              <w:rPr>
                <w:rFonts w:ascii="宋体" w:hAnsi="宋体" w:eastAsia="宋体" w:cs="宋体"/>
                <w:sz w:val="24"/>
                <w:szCs w:val="24"/>
                <w:lang w:bidi="ar"/>
              </w:rPr>
            </w:pPr>
          </w:p>
          <w:p w14:paraId="6E2F443E">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6C8AAB58">
            <w:pPr>
              <w:jc w:val="center"/>
              <w:rPr>
                <w:rFonts w:ascii="宋体" w:hAnsi="宋体" w:eastAsia="宋体" w:cs="宋体"/>
                <w:sz w:val="24"/>
                <w:szCs w:val="24"/>
                <w:lang w:bidi="ar"/>
              </w:rPr>
            </w:pPr>
          </w:p>
          <w:p w14:paraId="0177DC44">
            <w:pPr>
              <w:jc w:val="center"/>
              <w:rPr>
                <w:rFonts w:ascii="宋体" w:hAnsi="宋体" w:eastAsia="宋体" w:cs="宋体"/>
                <w:sz w:val="24"/>
                <w:szCs w:val="24"/>
              </w:rPr>
            </w:pPr>
          </w:p>
          <w:p w14:paraId="67DFA8A1">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12A14E5B">
            <w:pPr>
              <w:jc w:val="center"/>
              <w:rPr>
                <w:rFonts w:ascii="宋体" w:hAnsi="宋体" w:eastAsia="宋体" w:cs="宋体"/>
                <w:sz w:val="24"/>
                <w:szCs w:val="24"/>
              </w:rPr>
            </w:pPr>
          </w:p>
          <w:p w14:paraId="59D34245">
            <w:pPr>
              <w:jc w:val="center"/>
              <w:rPr>
                <w:rFonts w:ascii="宋体" w:hAnsi="宋体" w:eastAsia="宋体" w:cs="宋体"/>
                <w:sz w:val="24"/>
                <w:szCs w:val="24"/>
              </w:rPr>
            </w:pPr>
          </w:p>
          <w:p w14:paraId="6AE12B03">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52670986">
            <w:pPr>
              <w:jc w:val="center"/>
              <w:rPr>
                <w:rFonts w:ascii="宋体" w:hAnsi="宋体" w:eastAsia="宋体" w:cs="宋体"/>
                <w:sz w:val="24"/>
                <w:szCs w:val="24"/>
              </w:rPr>
            </w:pPr>
          </w:p>
        </w:tc>
        <w:tc>
          <w:tcPr>
            <w:tcW w:w="1671" w:type="dxa"/>
            <w:vAlign w:val="center"/>
          </w:tcPr>
          <w:p w14:paraId="6938F7DC">
            <w:pPr>
              <w:jc w:val="center"/>
              <w:rPr>
                <w:rFonts w:ascii="宋体" w:hAnsi="宋体" w:eastAsia="宋体" w:cs="宋体"/>
                <w:sz w:val="24"/>
                <w:szCs w:val="24"/>
              </w:rPr>
            </w:pPr>
          </w:p>
          <w:p w14:paraId="52714462">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55826844">
            <w:pPr>
              <w:jc w:val="center"/>
              <w:rPr>
                <w:rFonts w:ascii="宋体" w:hAnsi="宋体" w:eastAsia="宋体" w:cs="宋体"/>
                <w:sz w:val="24"/>
                <w:szCs w:val="24"/>
                <w:lang w:bidi="ar"/>
              </w:rPr>
            </w:pPr>
          </w:p>
          <w:p w14:paraId="106007A3">
            <w:pPr>
              <w:jc w:val="center"/>
              <w:rPr>
                <w:rFonts w:ascii="宋体" w:hAnsi="宋体" w:eastAsia="宋体" w:cs="宋体"/>
                <w:sz w:val="24"/>
                <w:szCs w:val="24"/>
                <w:lang w:bidi="ar"/>
              </w:rPr>
            </w:pPr>
          </w:p>
          <w:p w14:paraId="4C331DB2">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1AD1534A">
            <w:pPr>
              <w:jc w:val="center"/>
              <w:rPr>
                <w:rFonts w:ascii="宋体" w:hAnsi="宋体" w:eastAsia="宋体" w:cs="宋体"/>
                <w:sz w:val="24"/>
                <w:szCs w:val="24"/>
                <w:lang w:bidi="ar"/>
              </w:rPr>
            </w:pPr>
          </w:p>
          <w:p w14:paraId="524F8851">
            <w:pPr>
              <w:jc w:val="center"/>
              <w:rPr>
                <w:rFonts w:ascii="宋体" w:hAnsi="宋体" w:eastAsia="宋体" w:cs="宋体"/>
                <w:sz w:val="24"/>
                <w:szCs w:val="24"/>
              </w:rPr>
            </w:pPr>
          </w:p>
          <w:p w14:paraId="7A362634">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33637502">
            <w:pPr>
              <w:jc w:val="center"/>
              <w:rPr>
                <w:rFonts w:ascii="宋体" w:hAnsi="宋体" w:eastAsia="宋体" w:cs="宋体"/>
                <w:sz w:val="24"/>
                <w:szCs w:val="24"/>
              </w:rPr>
            </w:pPr>
          </w:p>
          <w:p w14:paraId="16D534C8">
            <w:pPr>
              <w:jc w:val="center"/>
              <w:rPr>
                <w:rFonts w:ascii="宋体" w:hAnsi="宋体" w:eastAsia="宋体" w:cs="宋体"/>
                <w:sz w:val="24"/>
                <w:szCs w:val="24"/>
              </w:rPr>
            </w:pPr>
          </w:p>
          <w:p w14:paraId="23ED31FA">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2D760F14">
            <w:pPr>
              <w:jc w:val="center"/>
              <w:rPr>
                <w:rFonts w:ascii="宋体" w:hAnsi="宋体" w:eastAsia="宋体" w:cs="宋体"/>
                <w:sz w:val="24"/>
                <w:szCs w:val="24"/>
              </w:rPr>
            </w:pPr>
          </w:p>
        </w:tc>
        <w:tc>
          <w:tcPr>
            <w:tcW w:w="1111" w:type="dxa"/>
            <w:vAlign w:val="center"/>
          </w:tcPr>
          <w:p w14:paraId="681A097E">
            <w:pPr>
              <w:jc w:val="center"/>
              <w:rPr>
                <w:rFonts w:ascii="宋体" w:hAnsi="宋体" w:eastAsia="宋体" w:cs="宋体"/>
                <w:sz w:val="24"/>
                <w:szCs w:val="24"/>
              </w:rPr>
            </w:pPr>
          </w:p>
          <w:p w14:paraId="2C56185F">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3E65FB09">
            <w:pPr>
              <w:jc w:val="center"/>
              <w:rPr>
                <w:rFonts w:ascii="宋体" w:hAnsi="宋体" w:eastAsia="宋体" w:cs="宋体"/>
                <w:sz w:val="24"/>
                <w:szCs w:val="24"/>
              </w:rPr>
            </w:pPr>
          </w:p>
          <w:p w14:paraId="6BBF2D90">
            <w:pPr>
              <w:jc w:val="center"/>
              <w:rPr>
                <w:rFonts w:ascii="宋体" w:hAnsi="宋体" w:eastAsia="宋体" w:cs="宋体"/>
                <w:sz w:val="24"/>
                <w:szCs w:val="24"/>
                <w:lang w:bidi="ar"/>
              </w:rPr>
            </w:pPr>
          </w:p>
          <w:p w14:paraId="146BF4E1">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0EFEF50B">
            <w:pPr>
              <w:jc w:val="center"/>
              <w:rPr>
                <w:rFonts w:ascii="宋体" w:hAnsi="宋体" w:eastAsia="宋体" w:cs="宋体"/>
                <w:sz w:val="24"/>
                <w:szCs w:val="24"/>
              </w:rPr>
            </w:pPr>
          </w:p>
          <w:p w14:paraId="12C4FCE7">
            <w:pPr>
              <w:jc w:val="center"/>
              <w:rPr>
                <w:rFonts w:ascii="宋体" w:hAnsi="宋体" w:eastAsia="宋体" w:cs="宋体"/>
                <w:sz w:val="24"/>
                <w:szCs w:val="24"/>
              </w:rPr>
            </w:pPr>
          </w:p>
          <w:p w14:paraId="3B91F8E3">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40529AC1">
            <w:pPr>
              <w:jc w:val="center"/>
              <w:rPr>
                <w:rFonts w:ascii="宋体" w:hAnsi="宋体" w:eastAsia="宋体" w:cs="宋体"/>
                <w:sz w:val="24"/>
                <w:szCs w:val="24"/>
              </w:rPr>
            </w:pPr>
          </w:p>
          <w:p w14:paraId="43D49B08">
            <w:pPr>
              <w:jc w:val="center"/>
              <w:rPr>
                <w:rFonts w:ascii="宋体" w:hAnsi="宋体" w:eastAsia="宋体" w:cs="宋体"/>
                <w:sz w:val="24"/>
                <w:szCs w:val="24"/>
              </w:rPr>
            </w:pPr>
          </w:p>
          <w:p w14:paraId="2A4FAFD5">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44BEFA38">
            <w:pPr>
              <w:jc w:val="center"/>
              <w:rPr>
                <w:rFonts w:ascii="宋体" w:hAnsi="宋体" w:eastAsia="宋体" w:cs="宋体"/>
                <w:sz w:val="24"/>
                <w:szCs w:val="24"/>
              </w:rPr>
            </w:pPr>
          </w:p>
        </w:tc>
        <w:tc>
          <w:tcPr>
            <w:tcW w:w="1112" w:type="dxa"/>
            <w:vAlign w:val="center"/>
          </w:tcPr>
          <w:p w14:paraId="7EF9E11F">
            <w:pPr>
              <w:jc w:val="center"/>
              <w:rPr>
                <w:rFonts w:ascii="宋体" w:hAnsi="宋体" w:eastAsia="宋体" w:cs="宋体"/>
                <w:sz w:val="24"/>
                <w:szCs w:val="24"/>
              </w:rPr>
            </w:pPr>
          </w:p>
          <w:p w14:paraId="5703CFF3">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1E58C3A3">
            <w:pPr>
              <w:jc w:val="center"/>
              <w:rPr>
                <w:rFonts w:ascii="宋体" w:hAnsi="宋体" w:eastAsia="宋体" w:cs="宋体"/>
                <w:sz w:val="24"/>
                <w:szCs w:val="24"/>
                <w:lang w:bidi="ar"/>
              </w:rPr>
            </w:pPr>
          </w:p>
          <w:p w14:paraId="219749FF">
            <w:pPr>
              <w:jc w:val="center"/>
              <w:rPr>
                <w:rFonts w:ascii="宋体" w:hAnsi="宋体" w:eastAsia="宋体" w:cs="宋体"/>
                <w:sz w:val="24"/>
                <w:szCs w:val="24"/>
                <w:lang w:bidi="ar"/>
              </w:rPr>
            </w:pPr>
          </w:p>
          <w:p w14:paraId="7E19626A">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77EEA333">
            <w:pPr>
              <w:jc w:val="center"/>
              <w:rPr>
                <w:rFonts w:ascii="宋体" w:hAnsi="宋体" w:eastAsia="宋体" w:cs="宋体"/>
                <w:sz w:val="24"/>
                <w:szCs w:val="24"/>
                <w:lang w:bidi="ar"/>
              </w:rPr>
            </w:pPr>
          </w:p>
          <w:p w14:paraId="4C231B34">
            <w:pPr>
              <w:jc w:val="center"/>
              <w:rPr>
                <w:rFonts w:ascii="宋体" w:hAnsi="宋体" w:eastAsia="宋体" w:cs="宋体"/>
                <w:sz w:val="24"/>
                <w:szCs w:val="24"/>
              </w:rPr>
            </w:pPr>
          </w:p>
          <w:p w14:paraId="6FF1BFA1">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3A589D05">
            <w:pPr>
              <w:jc w:val="center"/>
              <w:rPr>
                <w:rFonts w:ascii="宋体" w:hAnsi="宋体" w:eastAsia="宋体" w:cs="宋体"/>
                <w:sz w:val="24"/>
                <w:szCs w:val="24"/>
              </w:rPr>
            </w:pPr>
          </w:p>
          <w:p w14:paraId="7EF12C79">
            <w:pPr>
              <w:jc w:val="center"/>
              <w:rPr>
                <w:rFonts w:ascii="宋体" w:hAnsi="宋体" w:eastAsia="宋体" w:cs="宋体"/>
                <w:sz w:val="24"/>
                <w:szCs w:val="24"/>
              </w:rPr>
            </w:pPr>
          </w:p>
          <w:p w14:paraId="4C49EC89">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4204C8DD">
            <w:pPr>
              <w:jc w:val="center"/>
              <w:rPr>
                <w:rFonts w:ascii="宋体" w:hAnsi="宋体" w:eastAsia="宋体" w:cs="宋体"/>
                <w:sz w:val="24"/>
                <w:szCs w:val="24"/>
              </w:rPr>
            </w:pPr>
          </w:p>
        </w:tc>
      </w:tr>
      <w:tr w14:paraId="116DA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815" w:type="dxa"/>
            <w:vAlign w:val="center"/>
          </w:tcPr>
          <w:p w14:paraId="6E91554F">
            <w:pPr>
              <w:jc w:val="center"/>
              <w:rPr>
                <w:rFonts w:ascii="宋体" w:hAnsi="宋体" w:eastAsia="宋体" w:cs="宋体"/>
                <w:sz w:val="24"/>
                <w:szCs w:val="24"/>
              </w:rPr>
            </w:pPr>
            <w:r>
              <w:rPr>
                <w:rFonts w:hint="eastAsia" w:ascii="宋体" w:hAnsi="宋体" w:eastAsia="宋体" w:cs="宋体"/>
                <w:sz w:val="24"/>
                <w:szCs w:val="24"/>
              </w:rPr>
              <w:t>班级管理能力</w:t>
            </w:r>
          </w:p>
          <w:p w14:paraId="08ED93AD">
            <w:pPr>
              <w:jc w:val="both"/>
              <w:rPr>
                <w:rFonts w:ascii="宋体" w:hAnsi="宋体" w:eastAsia="宋体" w:cs="宋体"/>
                <w:sz w:val="24"/>
                <w:szCs w:val="24"/>
              </w:rPr>
            </w:pPr>
          </w:p>
        </w:tc>
        <w:tc>
          <w:tcPr>
            <w:tcW w:w="2128" w:type="dxa"/>
            <w:gridSpan w:val="2"/>
          </w:tcPr>
          <w:p w14:paraId="687534E9">
            <w:pPr>
              <w:jc w:val="both"/>
              <w:rPr>
                <w:rFonts w:ascii="宋体" w:hAnsi="宋体" w:eastAsia="宋体" w:cs="宋体"/>
                <w:sz w:val="24"/>
                <w:szCs w:val="24"/>
              </w:rPr>
            </w:pPr>
          </w:p>
          <w:p w14:paraId="20DB25F9">
            <w:pPr>
              <w:jc w:val="both"/>
              <w:rPr>
                <w:rFonts w:ascii="宋体" w:hAnsi="宋体" w:eastAsia="宋体" w:cs="宋体"/>
                <w:sz w:val="24"/>
                <w:szCs w:val="24"/>
              </w:rPr>
            </w:pPr>
            <w:r>
              <w:rPr>
                <w:rFonts w:hint="eastAsia" w:ascii="宋体" w:hAnsi="宋体" w:eastAsia="宋体" w:cs="宋体"/>
                <w:sz w:val="24"/>
                <w:szCs w:val="24"/>
              </w:rPr>
              <w:t>·每天精神饱满活力充沛</w:t>
            </w:r>
          </w:p>
          <w:p w14:paraId="0399AB29">
            <w:pPr>
              <w:jc w:val="both"/>
              <w:rPr>
                <w:rFonts w:ascii="宋体" w:hAnsi="宋体" w:eastAsia="宋体" w:cs="宋体"/>
                <w:sz w:val="24"/>
                <w:szCs w:val="24"/>
              </w:rPr>
            </w:pPr>
          </w:p>
          <w:p w14:paraId="291A245F">
            <w:pPr>
              <w:jc w:val="both"/>
              <w:rPr>
                <w:rFonts w:ascii="宋体" w:hAnsi="宋体" w:eastAsia="宋体" w:cs="宋体"/>
                <w:sz w:val="24"/>
                <w:szCs w:val="24"/>
              </w:rPr>
            </w:pPr>
            <w:r>
              <w:rPr>
                <w:rFonts w:hint="eastAsia" w:ascii="宋体" w:hAnsi="宋体" w:eastAsia="宋体" w:cs="宋体"/>
                <w:sz w:val="24"/>
                <w:szCs w:val="24"/>
              </w:rPr>
              <w:t>·对每日班级工作都预先妥善规划</w:t>
            </w:r>
          </w:p>
          <w:p w14:paraId="315EFC16">
            <w:pPr>
              <w:jc w:val="both"/>
              <w:rPr>
                <w:rFonts w:ascii="宋体" w:hAnsi="宋体" w:eastAsia="宋体" w:cs="宋体"/>
                <w:sz w:val="24"/>
                <w:szCs w:val="24"/>
              </w:rPr>
            </w:pPr>
            <w:r>
              <w:rPr>
                <w:rFonts w:hint="eastAsia" w:ascii="宋体" w:hAnsi="宋体" w:eastAsia="宋体" w:cs="宋体"/>
                <w:sz w:val="24"/>
                <w:szCs w:val="24"/>
              </w:rPr>
              <w:t>·随时掌握幼儿（出缺席）的状况</w:t>
            </w:r>
          </w:p>
          <w:p w14:paraId="33C4BF50">
            <w:pPr>
              <w:jc w:val="both"/>
              <w:rPr>
                <w:rFonts w:ascii="宋体" w:hAnsi="宋体" w:eastAsia="宋体" w:cs="宋体"/>
                <w:sz w:val="24"/>
                <w:szCs w:val="24"/>
              </w:rPr>
            </w:pPr>
            <w:r>
              <w:rPr>
                <w:rFonts w:hint="eastAsia" w:ascii="宋体" w:hAnsi="宋体" w:eastAsia="宋体" w:cs="宋体"/>
                <w:sz w:val="24"/>
                <w:szCs w:val="24"/>
              </w:rPr>
              <w:t>·能建立良好的班级常规</w:t>
            </w:r>
          </w:p>
          <w:p w14:paraId="4123610F">
            <w:pPr>
              <w:jc w:val="both"/>
              <w:rPr>
                <w:rFonts w:ascii="宋体" w:hAnsi="宋体" w:eastAsia="宋体" w:cs="宋体"/>
                <w:sz w:val="24"/>
                <w:szCs w:val="24"/>
              </w:rPr>
            </w:pPr>
            <w:r>
              <w:rPr>
                <w:rFonts w:hint="eastAsia" w:ascii="宋体" w:hAnsi="宋体" w:eastAsia="宋体" w:cs="宋体"/>
                <w:sz w:val="24"/>
                <w:szCs w:val="24"/>
              </w:rPr>
              <w:t>·能引导幼儿做好生活自理</w:t>
            </w:r>
          </w:p>
          <w:p w14:paraId="4F1B1875">
            <w:pPr>
              <w:jc w:val="both"/>
              <w:rPr>
                <w:rFonts w:ascii="宋体" w:hAnsi="宋体" w:eastAsia="宋体" w:cs="宋体"/>
                <w:sz w:val="24"/>
                <w:szCs w:val="24"/>
              </w:rPr>
            </w:pPr>
            <w:r>
              <w:rPr>
                <w:rFonts w:hint="eastAsia" w:ascii="宋体" w:hAnsi="宋体" w:eastAsia="宋体" w:cs="宋体"/>
                <w:sz w:val="24"/>
                <w:szCs w:val="24"/>
              </w:rPr>
              <w:t>·能养成幼儿良好的生活习惯</w:t>
            </w:r>
          </w:p>
          <w:p w14:paraId="2295928F">
            <w:pPr>
              <w:jc w:val="both"/>
              <w:rPr>
                <w:rFonts w:ascii="宋体" w:hAnsi="宋体" w:eastAsia="宋体" w:cs="宋体"/>
                <w:sz w:val="24"/>
                <w:szCs w:val="24"/>
              </w:rPr>
            </w:pPr>
            <w:r>
              <w:rPr>
                <w:rFonts w:hint="eastAsia" w:ascii="宋体" w:hAnsi="宋体" w:eastAsia="宋体" w:cs="宋体"/>
                <w:sz w:val="24"/>
                <w:szCs w:val="24"/>
              </w:rPr>
              <w:t>·能够充分为幼儿设想事情</w:t>
            </w:r>
          </w:p>
          <w:p w14:paraId="40733E3E">
            <w:pPr>
              <w:jc w:val="both"/>
              <w:rPr>
                <w:rFonts w:ascii="宋体" w:hAnsi="宋体" w:eastAsia="宋体" w:cs="宋体"/>
                <w:sz w:val="24"/>
                <w:szCs w:val="24"/>
              </w:rPr>
            </w:pPr>
            <w:r>
              <w:rPr>
                <w:rFonts w:hint="eastAsia" w:ascii="宋体" w:hAnsi="宋体" w:eastAsia="宋体" w:cs="宋体"/>
                <w:sz w:val="24"/>
                <w:szCs w:val="24"/>
              </w:rPr>
              <w:t>·能随时发现并解决幼儿的问题</w:t>
            </w:r>
          </w:p>
          <w:p w14:paraId="3404B158">
            <w:pPr>
              <w:jc w:val="both"/>
              <w:rPr>
                <w:rFonts w:ascii="宋体" w:hAnsi="宋体" w:eastAsia="宋体" w:cs="宋体"/>
                <w:sz w:val="24"/>
                <w:szCs w:val="24"/>
              </w:rPr>
            </w:pPr>
            <w:r>
              <w:rPr>
                <w:rFonts w:hint="eastAsia" w:ascii="宋体" w:hAnsi="宋体" w:eastAsia="宋体" w:cs="宋体"/>
                <w:sz w:val="24"/>
                <w:szCs w:val="24"/>
              </w:rPr>
              <w:t>·能做好幼儿活动引导工作</w:t>
            </w:r>
          </w:p>
        </w:tc>
        <w:tc>
          <w:tcPr>
            <w:tcW w:w="1317" w:type="dxa"/>
            <w:vAlign w:val="center"/>
          </w:tcPr>
          <w:p w14:paraId="224A2BD4">
            <w:pPr>
              <w:jc w:val="center"/>
              <w:rPr>
                <w:rFonts w:ascii="宋体" w:hAnsi="宋体" w:eastAsia="宋体" w:cs="宋体"/>
                <w:sz w:val="24"/>
                <w:szCs w:val="24"/>
              </w:rPr>
            </w:pPr>
          </w:p>
          <w:p w14:paraId="79A32538">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208801C4">
            <w:pPr>
              <w:jc w:val="center"/>
              <w:rPr>
                <w:rFonts w:ascii="宋体" w:hAnsi="宋体" w:eastAsia="宋体" w:cs="宋体"/>
                <w:sz w:val="24"/>
                <w:szCs w:val="24"/>
              </w:rPr>
            </w:pPr>
          </w:p>
          <w:p w14:paraId="0E39AFE7">
            <w:pPr>
              <w:jc w:val="center"/>
              <w:rPr>
                <w:rFonts w:ascii="宋体" w:hAnsi="宋体" w:eastAsia="宋体" w:cs="宋体"/>
                <w:sz w:val="24"/>
                <w:szCs w:val="24"/>
                <w:lang w:bidi="ar"/>
              </w:rPr>
            </w:pPr>
          </w:p>
          <w:p w14:paraId="79AE4BAF">
            <w:pPr>
              <w:jc w:val="center"/>
              <w:rPr>
                <w:rFonts w:ascii="宋体" w:hAnsi="宋体" w:eastAsia="宋体" w:cs="宋体"/>
                <w:sz w:val="24"/>
                <w:szCs w:val="24"/>
                <w:lang w:bidi="ar"/>
              </w:rPr>
            </w:pPr>
            <w:r>
              <w:rPr>
                <w:rFonts w:hint="eastAsia" w:ascii="宋体" w:hAnsi="宋体" w:eastAsia="宋体" w:cs="宋体"/>
                <w:sz w:val="24"/>
                <w:szCs w:val="24"/>
                <w:lang w:bidi="ar"/>
              </w:rPr>
              <w:sym w:font="Wingdings 2" w:char="00A3"/>
            </w:r>
          </w:p>
          <w:p w14:paraId="3A5D4BD5">
            <w:pPr>
              <w:jc w:val="center"/>
              <w:rPr>
                <w:rFonts w:ascii="宋体" w:hAnsi="宋体" w:eastAsia="宋体" w:cs="宋体"/>
                <w:sz w:val="24"/>
                <w:szCs w:val="24"/>
                <w:lang w:bidi="ar"/>
              </w:rPr>
            </w:pPr>
          </w:p>
          <w:p w14:paraId="7C6C45DF">
            <w:pPr>
              <w:jc w:val="center"/>
              <w:rPr>
                <w:rFonts w:ascii="宋体" w:hAnsi="宋体" w:eastAsia="宋体" w:cs="宋体"/>
                <w:sz w:val="24"/>
                <w:szCs w:val="24"/>
                <w:lang w:bidi="ar"/>
              </w:rPr>
            </w:pPr>
          </w:p>
          <w:p w14:paraId="29AF705A">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21A11C68">
            <w:pPr>
              <w:jc w:val="center"/>
              <w:rPr>
                <w:rFonts w:ascii="宋体" w:hAnsi="宋体" w:eastAsia="宋体" w:cs="宋体"/>
                <w:sz w:val="24"/>
                <w:szCs w:val="24"/>
                <w:lang w:bidi="ar"/>
              </w:rPr>
            </w:pPr>
          </w:p>
          <w:p w14:paraId="76AA59A8">
            <w:pPr>
              <w:jc w:val="center"/>
              <w:rPr>
                <w:rFonts w:ascii="宋体" w:hAnsi="宋体" w:eastAsia="宋体" w:cs="宋体"/>
                <w:sz w:val="24"/>
                <w:szCs w:val="24"/>
              </w:rPr>
            </w:pPr>
          </w:p>
          <w:p w14:paraId="7CAAD5A7">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36031A34">
            <w:pPr>
              <w:jc w:val="center"/>
              <w:rPr>
                <w:rFonts w:ascii="宋体" w:hAnsi="宋体" w:eastAsia="宋体" w:cs="宋体"/>
                <w:sz w:val="24"/>
                <w:szCs w:val="24"/>
              </w:rPr>
            </w:pPr>
          </w:p>
          <w:p w14:paraId="5AA61BA2">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106FAABF">
            <w:pPr>
              <w:jc w:val="center"/>
              <w:rPr>
                <w:rFonts w:ascii="宋体" w:hAnsi="宋体" w:eastAsia="宋体" w:cs="宋体"/>
                <w:sz w:val="24"/>
                <w:szCs w:val="24"/>
              </w:rPr>
            </w:pPr>
          </w:p>
          <w:p w14:paraId="35157DDE">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3358D2F4">
            <w:pPr>
              <w:jc w:val="center"/>
              <w:rPr>
                <w:rFonts w:ascii="宋体" w:hAnsi="宋体" w:eastAsia="宋体" w:cs="宋体"/>
                <w:sz w:val="24"/>
                <w:szCs w:val="24"/>
              </w:rPr>
            </w:pPr>
          </w:p>
          <w:p w14:paraId="177747F5">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3E852AA6">
            <w:pPr>
              <w:jc w:val="center"/>
              <w:rPr>
                <w:rFonts w:ascii="宋体" w:hAnsi="宋体" w:eastAsia="宋体" w:cs="宋体"/>
                <w:sz w:val="24"/>
                <w:szCs w:val="24"/>
              </w:rPr>
            </w:pPr>
          </w:p>
          <w:p w14:paraId="45CA4827">
            <w:pPr>
              <w:jc w:val="center"/>
              <w:rPr>
                <w:rFonts w:ascii="宋体" w:hAnsi="宋体" w:eastAsia="宋体" w:cs="宋体"/>
                <w:sz w:val="24"/>
                <w:szCs w:val="24"/>
              </w:rPr>
            </w:pPr>
          </w:p>
          <w:p w14:paraId="410AAB20">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207EB90C">
            <w:pPr>
              <w:jc w:val="center"/>
              <w:rPr>
                <w:rFonts w:ascii="宋体" w:hAnsi="宋体" w:eastAsia="宋体" w:cs="宋体"/>
                <w:sz w:val="24"/>
                <w:szCs w:val="24"/>
              </w:rPr>
            </w:pPr>
          </w:p>
          <w:p w14:paraId="1AC5E68B">
            <w:pPr>
              <w:jc w:val="center"/>
              <w:rPr>
                <w:rFonts w:ascii="宋体" w:hAnsi="宋体" w:eastAsia="宋体" w:cs="宋体"/>
                <w:sz w:val="24"/>
                <w:szCs w:val="24"/>
              </w:rPr>
            </w:pPr>
          </w:p>
          <w:p w14:paraId="1BE3E2D3">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3BB0B1BB">
            <w:pPr>
              <w:rPr>
                <w:rFonts w:ascii="宋体" w:hAnsi="宋体" w:eastAsia="宋体" w:cs="宋体"/>
                <w:sz w:val="24"/>
                <w:szCs w:val="24"/>
              </w:rPr>
            </w:pPr>
          </w:p>
        </w:tc>
        <w:tc>
          <w:tcPr>
            <w:tcW w:w="1170" w:type="dxa"/>
            <w:vAlign w:val="center"/>
          </w:tcPr>
          <w:p w14:paraId="62E801DA">
            <w:pPr>
              <w:jc w:val="center"/>
              <w:rPr>
                <w:rFonts w:ascii="宋体" w:hAnsi="宋体" w:eastAsia="宋体" w:cs="宋体"/>
                <w:sz w:val="24"/>
                <w:szCs w:val="24"/>
              </w:rPr>
            </w:pPr>
          </w:p>
          <w:p w14:paraId="39FECDDE">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18B6E8E5">
            <w:pPr>
              <w:jc w:val="center"/>
              <w:rPr>
                <w:rFonts w:ascii="宋体" w:hAnsi="宋体" w:eastAsia="宋体" w:cs="宋体"/>
                <w:sz w:val="24"/>
                <w:szCs w:val="24"/>
              </w:rPr>
            </w:pPr>
          </w:p>
          <w:p w14:paraId="1558D162">
            <w:pPr>
              <w:jc w:val="center"/>
              <w:rPr>
                <w:rFonts w:ascii="宋体" w:hAnsi="宋体" w:eastAsia="宋体" w:cs="宋体"/>
                <w:sz w:val="24"/>
                <w:szCs w:val="24"/>
                <w:lang w:bidi="ar"/>
              </w:rPr>
            </w:pPr>
          </w:p>
          <w:p w14:paraId="5EE1C7EF">
            <w:pPr>
              <w:jc w:val="center"/>
              <w:rPr>
                <w:rFonts w:ascii="宋体" w:hAnsi="宋体" w:eastAsia="宋体" w:cs="宋体"/>
                <w:sz w:val="24"/>
                <w:szCs w:val="24"/>
                <w:lang w:bidi="ar"/>
              </w:rPr>
            </w:pPr>
            <w:r>
              <w:rPr>
                <w:rFonts w:hint="eastAsia" w:ascii="宋体" w:hAnsi="宋体" w:eastAsia="宋体" w:cs="宋体"/>
                <w:sz w:val="24"/>
                <w:szCs w:val="24"/>
                <w:lang w:bidi="ar"/>
              </w:rPr>
              <w:sym w:font="Wingdings 2" w:char="00A3"/>
            </w:r>
          </w:p>
          <w:p w14:paraId="5F445D90">
            <w:pPr>
              <w:jc w:val="center"/>
              <w:rPr>
                <w:rFonts w:ascii="宋体" w:hAnsi="宋体" w:eastAsia="宋体" w:cs="宋体"/>
                <w:sz w:val="24"/>
                <w:szCs w:val="24"/>
                <w:lang w:bidi="ar"/>
              </w:rPr>
            </w:pPr>
          </w:p>
          <w:p w14:paraId="2A137398">
            <w:pPr>
              <w:jc w:val="center"/>
              <w:rPr>
                <w:rFonts w:ascii="宋体" w:hAnsi="宋体" w:eastAsia="宋体" w:cs="宋体"/>
                <w:sz w:val="24"/>
                <w:szCs w:val="24"/>
                <w:lang w:bidi="ar"/>
              </w:rPr>
            </w:pPr>
          </w:p>
          <w:p w14:paraId="501762DD">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238BC590">
            <w:pPr>
              <w:jc w:val="center"/>
              <w:rPr>
                <w:rFonts w:ascii="宋体" w:hAnsi="宋体" w:eastAsia="宋体" w:cs="宋体"/>
                <w:sz w:val="24"/>
                <w:szCs w:val="24"/>
                <w:lang w:bidi="ar"/>
              </w:rPr>
            </w:pPr>
          </w:p>
          <w:p w14:paraId="1B40A0D0">
            <w:pPr>
              <w:jc w:val="center"/>
              <w:rPr>
                <w:rFonts w:ascii="宋体" w:hAnsi="宋体" w:eastAsia="宋体" w:cs="宋体"/>
                <w:sz w:val="24"/>
                <w:szCs w:val="24"/>
              </w:rPr>
            </w:pPr>
          </w:p>
          <w:p w14:paraId="13BCC64B">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4ED91CEE">
            <w:pPr>
              <w:jc w:val="center"/>
              <w:rPr>
                <w:rFonts w:ascii="宋体" w:hAnsi="宋体" w:eastAsia="宋体" w:cs="宋体"/>
                <w:sz w:val="24"/>
                <w:szCs w:val="24"/>
              </w:rPr>
            </w:pPr>
          </w:p>
          <w:p w14:paraId="1BCA2238">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282FF13F">
            <w:pPr>
              <w:jc w:val="center"/>
              <w:rPr>
                <w:rFonts w:ascii="宋体" w:hAnsi="宋体" w:eastAsia="宋体" w:cs="宋体"/>
                <w:sz w:val="24"/>
                <w:szCs w:val="24"/>
              </w:rPr>
            </w:pPr>
          </w:p>
          <w:p w14:paraId="64729332">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491DB55F">
            <w:pPr>
              <w:jc w:val="center"/>
              <w:rPr>
                <w:rFonts w:ascii="宋体" w:hAnsi="宋体" w:eastAsia="宋体" w:cs="宋体"/>
                <w:sz w:val="24"/>
                <w:szCs w:val="24"/>
              </w:rPr>
            </w:pPr>
          </w:p>
          <w:p w14:paraId="326709CF">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642C3836">
            <w:pPr>
              <w:jc w:val="center"/>
              <w:rPr>
                <w:rFonts w:ascii="宋体" w:hAnsi="宋体" w:eastAsia="宋体" w:cs="宋体"/>
                <w:sz w:val="24"/>
                <w:szCs w:val="24"/>
              </w:rPr>
            </w:pPr>
          </w:p>
          <w:p w14:paraId="21090B6D">
            <w:pPr>
              <w:jc w:val="center"/>
              <w:rPr>
                <w:rFonts w:ascii="宋体" w:hAnsi="宋体" w:eastAsia="宋体" w:cs="宋体"/>
                <w:sz w:val="24"/>
                <w:szCs w:val="24"/>
              </w:rPr>
            </w:pPr>
          </w:p>
          <w:p w14:paraId="131C76B1">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0F9E226B">
            <w:pPr>
              <w:jc w:val="center"/>
              <w:rPr>
                <w:rFonts w:ascii="宋体" w:hAnsi="宋体" w:eastAsia="宋体" w:cs="宋体"/>
                <w:sz w:val="24"/>
                <w:szCs w:val="24"/>
              </w:rPr>
            </w:pPr>
          </w:p>
          <w:p w14:paraId="670B1318">
            <w:pPr>
              <w:jc w:val="center"/>
              <w:rPr>
                <w:rFonts w:ascii="宋体" w:hAnsi="宋体" w:eastAsia="宋体" w:cs="宋体"/>
                <w:sz w:val="24"/>
                <w:szCs w:val="24"/>
              </w:rPr>
            </w:pPr>
          </w:p>
          <w:p w14:paraId="3CB91796">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7AD6E6E0">
            <w:pPr>
              <w:rPr>
                <w:rFonts w:ascii="宋体" w:hAnsi="宋体" w:eastAsia="宋体" w:cs="宋体"/>
                <w:sz w:val="24"/>
                <w:szCs w:val="24"/>
              </w:rPr>
            </w:pPr>
          </w:p>
        </w:tc>
        <w:tc>
          <w:tcPr>
            <w:tcW w:w="1671" w:type="dxa"/>
            <w:vAlign w:val="center"/>
          </w:tcPr>
          <w:p w14:paraId="22B9B7E7">
            <w:pPr>
              <w:jc w:val="center"/>
              <w:rPr>
                <w:rFonts w:ascii="宋体" w:hAnsi="宋体" w:eastAsia="宋体" w:cs="宋体"/>
                <w:sz w:val="24"/>
                <w:szCs w:val="24"/>
              </w:rPr>
            </w:pPr>
          </w:p>
          <w:p w14:paraId="7F57CA0A">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19976AB3">
            <w:pPr>
              <w:jc w:val="center"/>
              <w:rPr>
                <w:rFonts w:ascii="宋体" w:hAnsi="宋体" w:eastAsia="宋体" w:cs="宋体"/>
                <w:sz w:val="24"/>
                <w:szCs w:val="24"/>
              </w:rPr>
            </w:pPr>
          </w:p>
          <w:p w14:paraId="596C7CB4">
            <w:pPr>
              <w:jc w:val="center"/>
              <w:rPr>
                <w:rFonts w:ascii="宋体" w:hAnsi="宋体" w:eastAsia="宋体" w:cs="宋体"/>
                <w:sz w:val="24"/>
                <w:szCs w:val="24"/>
                <w:lang w:bidi="ar"/>
              </w:rPr>
            </w:pPr>
          </w:p>
          <w:p w14:paraId="1B8DF39E">
            <w:pPr>
              <w:jc w:val="center"/>
              <w:rPr>
                <w:rFonts w:ascii="宋体" w:hAnsi="宋体" w:eastAsia="宋体" w:cs="宋体"/>
                <w:sz w:val="24"/>
                <w:szCs w:val="24"/>
                <w:lang w:bidi="ar"/>
              </w:rPr>
            </w:pPr>
            <w:r>
              <w:rPr>
                <w:rFonts w:hint="eastAsia" w:ascii="宋体" w:hAnsi="宋体" w:eastAsia="宋体" w:cs="宋体"/>
                <w:sz w:val="24"/>
                <w:szCs w:val="24"/>
                <w:lang w:bidi="ar"/>
              </w:rPr>
              <w:sym w:font="Wingdings 2" w:char="00A3"/>
            </w:r>
          </w:p>
          <w:p w14:paraId="7526904F">
            <w:pPr>
              <w:jc w:val="center"/>
              <w:rPr>
                <w:rFonts w:ascii="宋体" w:hAnsi="宋体" w:eastAsia="宋体" w:cs="宋体"/>
                <w:sz w:val="24"/>
                <w:szCs w:val="24"/>
                <w:lang w:bidi="ar"/>
              </w:rPr>
            </w:pPr>
          </w:p>
          <w:p w14:paraId="76C78F4F">
            <w:pPr>
              <w:jc w:val="center"/>
              <w:rPr>
                <w:rFonts w:ascii="宋体" w:hAnsi="宋体" w:eastAsia="宋体" w:cs="宋体"/>
                <w:sz w:val="24"/>
                <w:szCs w:val="24"/>
                <w:lang w:bidi="ar"/>
              </w:rPr>
            </w:pPr>
          </w:p>
          <w:p w14:paraId="21A04705">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5887CC21">
            <w:pPr>
              <w:jc w:val="center"/>
              <w:rPr>
                <w:rFonts w:ascii="宋体" w:hAnsi="宋体" w:eastAsia="宋体" w:cs="宋体"/>
                <w:sz w:val="24"/>
                <w:szCs w:val="24"/>
                <w:lang w:bidi="ar"/>
              </w:rPr>
            </w:pPr>
          </w:p>
          <w:p w14:paraId="2BE8DFE4">
            <w:pPr>
              <w:jc w:val="center"/>
              <w:rPr>
                <w:rFonts w:ascii="宋体" w:hAnsi="宋体" w:eastAsia="宋体" w:cs="宋体"/>
                <w:sz w:val="24"/>
                <w:szCs w:val="24"/>
              </w:rPr>
            </w:pPr>
          </w:p>
          <w:p w14:paraId="2CE1D1FF">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3C942DE3">
            <w:pPr>
              <w:jc w:val="center"/>
              <w:rPr>
                <w:rFonts w:ascii="宋体" w:hAnsi="宋体" w:eastAsia="宋体" w:cs="宋体"/>
                <w:sz w:val="24"/>
                <w:szCs w:val="24"/>
              </w:rPr>
            </w:pPr>
          </w:p>
          <w:p w14:paraId="0C4D273E">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47AE47DA">
            <w:pPr>
              <w:jc w:val="center"/>
              <w:rPr>
                <w:rFonts w:ascii="宋体" w:hAnsi="宋体" w:eastAsia="宋体" w:cs="宋体"/>
                <w:sz w:val="24"/>
                <w:szCs w:val="24"/>
              </w:rPr>
            </w:pPr>
          </w:p>
          <w:p w14:paraId="5AF19BCE">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7AD6A1EB">
            <w:pPr>
              <w:jc w:val="center"/>
              <w:rPr>
                <w:rFonts w:ascii="宋体" w:hAnsi="宋体" w:eastAsia="宋体" w:cs="宋体"/>
                <w:sz w:val="24"/>
                <w:szCs w:val="24"/>
              </w:rPr>
            </w:pPr>
          </w:p>
          <w:p w14:paraId="4B6D7456">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38AE7C89">
            <w:pPr>
              <w:jc w:val="center"/>
              <w:rPr>
                <w:rFonts w:ascii="宋体" w:hAnsi="宋体" w:eastAsia="宋体" w:cs="宋体"/>
                <w:sz w:val="24"/>
                <w:szCs w:val="24"/>
              </w:rPr>
            </w:pPr>
          </w:p>
          <w:p w14:paraId="2F30C3C2">
            <w:pPr>
              <w:jc w:val="center"/>
              <w:rPr>
                <w:rFonts w:ascii="宋体" w:hAnsi="宋体" w:eastAsia="宋体" w:cs="宋体"/>
                <w:sz w:val="24"/>
                <w:szCs w:val="24"/>
              </w:rPr>
            </w:pPr>
          </w:p>
          <w:p w14:paraId="7B019E7C">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3431EBBD">
            <w:pPr>
              <w:jc w:val="center"/>
              <w:rPr>
                <w:rFonts w:ascii="宋体" w:hAnsi="宋体" w:eastAsia="宋体" w:cs="宋体"/>
                <w:sz w:val="24"/>
                <w:szCs w:val="24"/>
              </w:rPr>
            </w:pPr>
          </w:p>
          <w:p w14:paraId="32D9626E">
            <w:pPr>
              <w:jc w:val="center"/>
              <w:rPr>
                <w:rFonts w:ascii="宋体" w:hAnsi="宋体" w:eastAsia="宋体" w:cs="宋体"/>
                <w:sz w:val="24"/>
                <w:szCs w:val="24"/>
              </w:rPr>
            </w:pPr>
          </w:p>
          <w:p w14:paraId="00B36F1E">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52D8487D">
            <w:pPr>
              <w:rPr>
                <w:rFonts w:ascii="宋体" w:hAnsi="宋体" w:eastAsia="宋体" w:cs="宋体"/>
                <w:sz w:val="24"/>
                <w:szCs w:val="24"/>
              </w:rPr>
            </w:pPr>
          </w:p>
        </w:tc>
        <w:tc>
          <w:tcPr>
            <w:tcW w:w="1111" w:type="dxa"/>
            <w:vAlign w:val="center"/>
          </w:tcPr>
          <w:p w14:paraId="2410252F">
            <w:pPr>
              <w:jc w:val="center"/>
              <w:rPr>
                <w:rFonts w:ascii="宋体" w:hAnsi="宋体" w:eastAsia="宋体" w:cs="宋体"/>
                <w:sz w:val="24"/>
                <w:szCs w:val="24"/>
              </w:rPr>
            </w:pPr>
          </w:p>
          <w:p w14:paraId="62A83EC4">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3D9717EE">
            <w:pPr>
              <w:jc w:val="center"/>
              <w:rPr>
                <w:rFonts w:ascii="宋体" w:hAnsi="宋体" w:eastAsia="宋体" w:cs="宋体"/>
                <w:sz w:val="24"/>
                <w:szCs w:val="24"/>
              </w:rPr>
            </w:pPr>
          </w:p>
          <w:p w14:paraId="71752A53">
            <w:pPr>
              <w:jc w:val="center"/>
              <w:rPr>
                <w:rFonts w:ascii="宋体" w:hAnsi="宋体" w:eastAsia="宋体" w:cs="宋体"/>
                <w:sz w:val="24"/>
                <w:szCs w:val="24"/>
                <w:lang w:bidi="ar"/>
              </w:rPr>
            </w:pPr>
          </w:p>
          <w:p w14:paraId="2512C400">
            <w:pPr>
              <w:jc w:val="center"/>
              <w:rPr>
                <w:rFonts w:ascii="宋体" w:hAnsi="宋体" w:eastAsia="宋体" w:cs="宋体"/>
                <w:sz w:val="24"/>
                <w:szCs w:val="24"/>
                <w:lang w:bidi="ar"/>
              </w:rPr>
            </w:pPr>
            <w:r>
              <w:rPr>
                <w:rFonts w:hint="eastAsia" w:ascii="宋体" w:hAnsi="宋体" w:eastAsia="宋体" w:cs="宋体"/>
                <w:sz w:val="24"/>
                <w:szCs w:val="24"/>
                <w:lang w:bidi="ar"/>
              </w:rPr>
              <w:sym w:font="Wingdings 2" w:char="00A3"/>
            </w:r>
          </w:p>
          <w:p w14:paraId="0C6D2806">
            <w:pPr>
              <w:jc w:val="center"/>
              <w:rPr>
                <w:rFonts w:ascii="宋体" w:hAnsi="宋体" w:eastAsia="宋体" w:cs="宋体"/>
                <w:sz w:val="24"/>
                <w:szCs w:val="24"/>
                <w:lang w:bidi="ar"/>
              </w:rPr>
            </w:pPr>
          </w:p>
          <w:p w14:paraId="7107BC9E">
            <w:pPr>
              <w:jc w:val="center"/>
              <w:rPr>
                <w:rFonts w:ascii="宋体" w:hAnsi="宋体" w:eastAsia="宋体" w:cs="宋体"/>
                <w:sz w:val="24"/>
                <w:szCs w:val="24"/>
                <w:lang w:bidi="ar"/>
              </w:rPr>
            </w:pPr>
          </w:p>
          <w:p w14:paraId="152BCA2C">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19ABC4ED">
            <w:pPr>
              <w:jc w:val="center"/>
              <w:rPr>
                <w:rFonts w:ascii="宋体" w:hAnsi="宋体" w:eastAsia="宋体" w:cs="宋体"/>
                <w:sz w:val="24"/>
                <w:szCs w:val="24"/>
                <w:lang w:bidi="ar"/>
              </w:rPr>
            </w:pPr>
          </w:p>
          <w:p w14:paraId="6747CE60">
            <w:pPr>
              <w:jc w:val="center"/>
              <w:rPr>
                <w:rFonts w:ascii="宋体" w:hAnsi="宋体" w:eastAsia="宋体" w:cs="宋体"/>
                <w:sz w:val="24"/>
                <w:szCs w:val="24"/>
              </w:rPr>
            </w:pPr>
          </w:p>
          <w:p w14:paraId="59A60620">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1B202246">
            <w:pPr>
              <w:jc w:val="center"/>
              <w:rPr>
                <w:rFonts w:ascii="宋体" w:hAnsi="宋体" w:eastAsia="宋体" w:cs="宋体"/>
                <w:sz w:val="24"/>
                <w:szCs w:val="24"/>
              </w:rPr>
            </w:pPr>
          </w:p>
          <w:p w14:paraId="48FF5D2A">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60502A90">
            <w:pPr>
              <w:jc w:val="center"/>
              <w:rPr>
                <w:rFonts w:ascii="宋体" w:hAnsi="宋体" w:eastAsia="宋体" w:cs="宋体"/>
                <w:sz w:val="24"/>
                <w:szCs w:val="24"/>
              </w:rPr>
            </w:pPr>
          </w:p>
          <w:p w14:paraId="7E2C6C80">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26311763">
            <w:pPr>
              <w:jc w:val="center"/>
              <w:rPr>
                <w:rFonts w:ascii="宋体" w:hAnsi="宋体" w:eastAsia="宋体" w:cs="宋体"/>
                <w:sz w:val="24"/>
                <w:szCs w:val="24"/>
              </w:rPr>
            </w:pPr>
          </w:p>
          <w:p w14:paraId="36644EB3">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169FD0B5">
            <w:pPr>
              <w:jc w:val="center"/>
              <w:rPr>
                <w:rFonts w:ascii="宋体" w:hAnsi="宋体" w:eastAsia="宋体" w:cs="宋体"/>
                <w:sz w:val="24"/>
                <w:szCs w:val="24"/>
              </w:rPr>
            </w:pPr>
          </w:p>
          <w:p w14:paraId="0E9F6FD6">
            <w:pPr>
              <w:jc w:val="center"/>
              <w:rPr>
                <w:rFonts w:ascii="宋体" w:hAnsi="宋体" w:eastAsia="宋体" w:cs="宋体"/>
                <w:sz w:val="24"/>
                <w:szCs w:val="24"/>
              </w:rPr>
            </w:pPr>
          </w:p>
          <w:p w14:paraId="4ED7A643">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3462DFA9">
            <w:pPr>
              <w:jc w:val="center"/>
              <w:rPr>
                <w:rFonts w:ascii="宋体" w:hAnsi="宋体" w:eastAsia="宋体" w:cs="宋体"/>
                <w:sz w:val="24"/>
                <w:szCs w:val="24"/>
              </w:rPr>
            </w:pPr>
          </w:p>
          <w:p w14:paraId="4D00D5A6">
            <w:pPr>
              <w:jc w:val="center"/>
              <w:rPr>
                <w:rFonts w:ascii="宋体" w:hAnsi="宋体" w:eastAsia="宋体" w:cs="宋体"/>
                <w:sz w:val="24"/>
                <w:szCs w:val="24"/>
              </w:rPr>
            </w:pPr>
          </w:p>
          <w:p w14:paraId="250E3AA9">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42C96E0A">
            <w:pPr>
              <w:rPr>
                <w:rFonts w:ascii="宋体" w:hAnsi="宋体" w:eastAsia="宋体" w:cs="宋体"/>
                <w:sz w:val="24"/>
                <w:szCs w:val="24"/>
              </w:rPr>
            </w:pPr>
          </w:p>
        </w:tc>
        <w:tc>
          <w:tcPr>
            <w:tcW w:w="1112" w:type="dxa"/>
            <w:vAlign w:val="center"/>
          </w:tcPr>
          <w:p w14:paraId="1E7EF033">
            <w:pPr>
              <w:jc w:val="center"/>
              <w:rPr>
                <w:rFonts w:ascii="宋体" w:hAnsi="宋体" w:eastAsia="宋体" w:cs="宋体"/>
                <w:sz w:val="24"/>
                <w:szCs w:val="24"/>
              </w:rPr>
            </w:pPr>
          </w:p>
          <w:p w14:paraId="7016B63F">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56D0DFCF">
            <w:pPr>
              <w:jc w:val="center"/>
              <w:rPr>
                <w:rFonts w:ascii="宋体" w:hAnsi="宋体" w:eastAsia="宋体" w:cs="宋体"/>
                <w:sz w:val="24"/>
                <w:szCs w:val="24"/>
              </w:rPr>
            </w:pPr>
          </w:p>
          <w:p w14:paraId="7671A627">
            <w:pPr>
              <w:jc w:val="center"/>
              <w:rPr>
                <w:rFonts w:ascii="宋体" w:hAnsi="宋体" w:eastAsia="宋体" w:cs="宋体"/>
                <w:sz w:val="24"/>
                <w:szCs w:val="24"/>
                <w:lang w:bidi="ar"/>
              </w:rPr>
            </w:pPr>
          </w:p>
          <w:p w14:paraId="4F1A65D1">
            <w:pPr>
              <w:jc w:val="center"/>
              <w:rPr>
                <w:rFonts w:ascii="宋体" w:hAnsi="宋体" w:eastAsia="宋体" w:cs="宋体"/>
                <w:sz w:val="24"/>
                <w:szCs w:val="24"/>
                <w:lang w:bidi="ar"/>
              </w:rPr>
            </w:pPr>
            <w:r>
              <w:rPr>
                <w:rFonts w:hint="eastAsia" w:ascii="宋体" w:hAnsi="宋体" w:eastAsia="宋体" w:cs="宋体"/>
                <w:sz w:val="24"/>
                <w:szCs w:val="24"/>
                <w:lang w:bidi="ar"/>
              </w:rPr>
              <w:sym w:font="Wingdings 2" w:char="00A3"/>
            </w:r>
          </w:p>
          <w:p w14:paraId="3D35239D">
            <w:pPr>
              <w:jc w:val="center"/>
              <w:rPr>
                <w:rFonts w:ascii="宋体" w:hAnsi="宋体" w:eastAsia="宋体" w:cs="宋体"/>
                <w:sz w:val="24"/>
                <w:szCs w:val="24"/>
                <w:lang w:bidi="ar"/>
              </w:rPr>
            </w:pPr>
          </w:p>
          <w:p w14:paraId="1F36A723">
            <w:pPr>
              <w:jc w:val="center"/>
              <w:rPr>
                <w:rFonts w:ascii="宋体" w:hAnsi="宋体" w:eastAsia="宋体" w:cs="宋体"/>
                <w:sz w:val="24"/>
                <w:szCs w:val="24"/>
                <w:lang w:bidi="ar"/>
              </w:rPr>
            </w:pPr>
          </w:p>
          <w:p w14:paraId="08D33A66">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77359F35">
            <w:pPr>
              <w:jc w:val="center"/>
              <w:rPr>
                <w:rFonts w:ascii="宋体" w:hAnsi="宋体" w:eastAsia="宋体" w:cs="宋体"/>
                <w:sz w:val="24"/>
                <w:szCs w:val="24"/>
                <w:lang w:bidi="ar"/>
              </w:rPr>
            </w:pPr>
          </w:p>
          <w:p w14:paraId="6C47E2BD">
            <w:pPr>
              <w:jc w:val="center"/>
              <w:rPr>
                <w:rFonts w:ascii="宋体" w:hAnsi="宋体" w:eastAsia="宋体" w:cs="宋体"/>
                <w:sz w:val="24"/>
                <w:szCs w:val="24"/>
              </w:rPr>
            </w:pPr>
          </w:p>
          <w:p w14:paraId="245B3597">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2B8AA7A7">
            <w:pPr>
              <w:jc w:val="center"/>
              <w:rPr>
                <w:rFonts w:ascii="宋体" w:hAnsi="宋体" w:eastAsia="宋体" w:cs="宋体"/>
                <w:sz w:val="24"/>
                <w:szCs w:val="24"/>
              </w:rPr>
            </w:pPr>
          </w:p>
          <w:p w14:paraId="6F7A1410">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20424F4D">
            <w:pPr>
              <w:jc w:val="center"/>
              <w:rPr>
                <w:rFonts w:ascii="宋体" w:hAnsi="宋体" w:eastAsia="宋体" w:cs="宋体"/>
                <w:sz w:val="24"/>
                <w:szCs w:val="24"/>
              </w:rPr>
            </w:pPr>
          </w:p>
          <w:p w14:paraId="2959ED11">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3A4C83E9">
            <w:pPr>
              <w:jc w:val="center"/>
              <w:rPr>
                <w:rFonts w:ascii="宋体" w:hAnsi="宋体" w:eastAsia="宋体" w:cs="宋体"/>
                <w:sz w:val="24"/>
                <w:szCs w:val="24"/>
              </w:rPr>
            </w:pPr>
          </w:p>
          <w:p w14:paraId="2096B8FF">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3FA073D4">
            <w:pPr>
              <w:jc w:val="center"/>
              <w:rPr>
                <w:rFonts w:ascii="宋体" w:hAnsi="宋体" w:eastAsia="宋体" w:cs="宋体"/>
                <w:sz w:val="24"/>
                <w:szCs w:val="24"/>
              </w:rPr>
            </w:pPr>
          </w:p>
          <w:p w14:paraId="0A78D6D7">
            <w:pPr>
              <w:jc w:val="center"/>
              <w:rPr>
                <w:rFonts w:ascii="宋体" w:hAnsi="宋体" w:eastAsia="宋体" w:cs="宋体"/>
                <w:sz w:val="24"/>
                <w:szCs w:val="24"/>
              </w:rPr>
            </w:pPr>
          </w:p>
          <w:p w14:paraId="05E94CEA">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4AC5DEDA">
            <w:pPr>
              <w:jc w:val="center"/>
              <w:rPr>
                <w:rFonts w:ascii="宋体" w:hAnsi="宋体" w:eastAsia="宋体" w:cs="宋体"/>
                <w:sz w:val="24"/>
                <w:szCs w:val="24"/>
              </w:rPr>
            </w:pPr>
          </w:p>
          <w:p w14:paraId="1022BEB3">
            <w:pPr>
              <w:jc w:val="center"/>
              <w:rPr>
                <w:rFonts w:ascii="宋体" w:hAnsi="宋体" w:eastAsia="宋体" w:cs="宋体"/>
                <w:sz w:val="24"/>
                <w:szCs w:val="24"/>
              </w:rPr>
            </w:pPr>
          </w:p>
          <w:p w14:paraId="2479A07B">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69912F56">
            <w:pPr>
              <w:rPr>
                <w:rFonts w:ascii="宋体" w:hAnsi="宋体" w:eastAsia="宋体" w:cs="宋体"/>
                <w:sz w:val="24"/>
                <w:szCs w:val="24"/>
              </w:rPr>
            </w:pPr>
          </w:p>
        </w:tc>
      </w:tr>
    </w:tbl>
    <w:p w14:paraId="6A4CC60A">
      <w:pPr>
        <w:rPr>
          <w:rFonts w:eastAsiaTheme="minorEastAsia"/>
        </w:rPr>
        <w:sectPr>
          <w:footerReference r:id="rId59" w:type="default"/>
          <w:pgSz w:w="11906" w:h="16839"/>
          <w:pgMar w:top="1431" w:right="1202" w:bottom="1197" w:left="1427" w:header="0" w:footer="984" w:gutter="0"/>
          <w:cols w:space="720" w:num="1"/>
        </w:sectPr>
      </w:pPr>
    </w:p>
    <w:p w14:paraId="0E98B8E9"/>
    <w:tbl>
      <w:tblPr>
        <w:tblStyle w:val="11"/>
        <w:tblW w:w="9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5"/>
        <w:gridCol w:w="2025"/>
        <w:gridCol w:w="1420"/>
        <w:gridCol w:w="1170"/>
        <w:gridCol w:w="1671"/>
        <w:gridCol w:w="1111"/>
        <w:gridCol w:w="1112"/>
      </w:tblGrid>
      <w:tr w14:paraId="600D6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6" w:hRule="atLeast"/>
        </w:trPr>
        <w:tc>
          <w:tcPr>
            <w:tcW w:w="815" w:type="dxa"/>
          </w:tcPr>
          <w:p w14:paraId="0B518248">
            <w:pPr>
              <w:jc w:val="center"/>
              <w:rPr>
                <w:rFonts w:ascii="宋体" w:hAnsi="宋体" w:eastAsia="宋体" w:cs="宋体"/>
                <w:sz w:val="24"/>
                <w:szCs w:val="24"/>
              </w:rPr>
            </w:pPr>
          </w:p>
        </w:tc>
        <w:tc>
          <w:tcPr>
            <w:tcW w:w="2025" w:type="dxa"/>
          </w:tcPr>
          <w:p w14:paraId="6B11A1DD">
            <w:pPr>
              <w:jc w:val="both"/>
              <w:rPr>
                <w:rFonts w:ascii="宋体" w:hAnsi="宋体" w:eastAsia="宋体" w:cs="宋体"/>
                <w:sz w:val="24"/>
                <w:szCs w:val="24"/>
              </w:rPr>
            </w:pPr>
            <w:r>
              <w:rPr>
                <w:rFonts w:hint="eastAsia" w:ascii="宋体" w:hAnsi="宋体" w:eastAsia="宋体" w:cs="宋体"/>
                <w:sz w:val="24"/>
                <w:szCs w:val="24"/>
              </w:rPr>
              <w:t>·重视生活习惯（如用餐）的教育</w:t>
            </w:r>
          </w:p>
          <w:p w14:paraId="575EB80D">
            <w:pPr>
              <w:jc w:val="both"/>
              <w:rPr>
                <w:rFonts w:ascii="宋体" w:hAnsi="宋体" w:eastAsia="宋体" w:cs="宋体"/>
                <w:sz w:val="24"/>
                <w:szCs w:val="24"/>
              </w:rPr>
            </w:pPr>
            <w:r>
              <w:rPr>
                <w:rFonts w:hint="eastAsia" w:ascii="宋体" w:hAnsi="宋体" w:eastAsia="宋体" w:cs="宋体"/>
                <w:sz w:val="24"/>
                <w:szCs w:val="24"/>
              </w:rPr>
              <w:t>·入园、生活、午休、离园，用心引导</w:t>
            </w:r>
          </w:p>
          <w:p w14:paraId="1112684A">
            <w:pPr>
              <w:jc w:val="both"/>
              <w:rPr>
                <w:rFonts w:ascii="宋体" w:hAnsi="宋体" w:eastAsia="宋体" w:cs="宋体"/>
                <w:sz w:val="24"/>
                <w:szCs w:val="24"/>
              </w:rPr>
            </w:pPr>
            <w:r>
              <w:rPr>
                <w:rFonts w:hint="eastAsia" w:ascii="宋体" w:hAnsi="宋体" w:eastAsia="宋体" w:cs="宋体"/>
                <w:sz w:val="24"/>
                <w:szCs w:val="24"/>
              </w:rPr>
              <w:t>·充分配合幼儿园的行政措施</w:t>
            </w:r>
          </w:p>
          <w:p w14:paraId="6B1CB08F">
            <w:pPr>
              <w:jc w:val="both"/>
              <w:rPr>
                <w:rFonts w:ascii="宋体" w:hAnsi="宋体" w:eastAsia="宋体" w:cs="宋体"/>
                <w:sz w:val="24"/>
                <w:szCs w:val="24"/>
              </w:rPr>
            </w:pPr>
            <w:r>
              <w:rPr>
                <w:rFonts w:hint="eastAsia" w:ascii="宋体" w:hAnsi="宋体" w:eastAsia="宋体" w:cs="宋体"/>
                <w:sz w:val="24"/>
                <w:szCs w:val="24"/>
              </w:rPr>
              <w:t>·按时完成幼儿园交办的工作</w:t>
            </w:r>
          </w:p>
          <w:p w14:paraId="550F9334">
            <w:pPr>
              <w:jc w:val="both"/>
              <w:rPr>
                <w:rFonts w:ascii="宋体" w:hAnsi="宋体" w:eastAsia="宋体" w:cs="宋体"/>
                <w:sz w:val="24"/>
                <w:szCs w:val="24"/>
              </w:rPr>
            </w:pPr>
            <w:r>
              <w:rPr>
                <w:rFonts w:hint="eastAsia" w:ascii="宋体" w:hAnsi="宋体" w:eastAsia="宋体" w:cs="宋体"/>
                <w:sz w:val="24"/>
                <w:szCs w:val="24"/>
              </w:rPr>
              <w:t>·奖励好表现多于处罚坏行为</w:t>
            </w:r>
          </w:p>
          <w:p w14:paraId="3E3E4CFD">
            <w:pPr>
              <w:jc w:val="both"/>
              <w:rPr>
                <w:rFonts w:ascii="宋体" w:hAnsi="宋体" w:eastAsia="宋体" w:cs="宋体"/>
                <w:sz w:val="24"/>
                <w:szCs w:val="24"/>
              </w:rPr>
            </w:pPr>
            <w:r>
              <w:rPr>
                <w:rFonts w:hint="eastAsia" w:ascii="宋体" w:hAnsi="宋体" w:eastAsia="宋体" w:cs="宋体"/>
                <w:sz w:val="24"/>
                <w:szCs w:val="24"/>
              </w:rPr>
              <w:t>·能妥善处理班级的偶发事件</w:t>
            </w:r>
          </w:p>
          <w:p w14:paraId="5CCC44AC">
            <w:pPr>
              <w:jc w:val="both"/>
              <w:rPr>
                <w:rFonts w:ascii="宋体" w:hAnsi="宋体" w:eastAsia="宋体" w:cs="宋体"/>
                <w:sz w:val="24"/>
                <w:szCs w:val="24"/>
              </w:rPr>
            </w:pPr>
            <w:r>
              <w:rPr>
                <w:rFonts w:hint="eastAsia" w:ascii="宋体" w:hAnsi="宋体" w:eastAsia="宋体" w:cs="宋体"/>
                <w:sz w:val="24"/>
                <w:szCs w:val="24"/>
              </w:rPr>
              <w:t>·处理班级工作果断明快、有条理</w:t>
            </w:r>
          </w:p>
          <w:p w14:paraId="2C8F4D5E">
            <w:pPr>
              <w:jc w:val="both"/>
              <w:rPr>
                <w:rFonts w:ascii="宋体" w:hAnsi="宋体" w:eastAsia="宋体" w:cs="宋体"/>
                <w:sz w:val="24"/>
                <w:szCs w:val="24"/>
              </w:rPr>
            </w:pPr>
            <w:r>
              <w:rPr>
                <w:rFonts w:hint="eastAsia" w:ascii="宋体" w:hAnsi="宋体" w:eastAsia="宋体" w:cs="宋体"/>
                <w:sz w:val="24"/>
                <w:szCs w:val="24"/>
              </w:rPr>
              <w:t>·善于与家庭联络，与家长沟通</w:t>
            </w:r>
          </w:p>
        </w:tc>
        <w:tc>
          <w:tcPr>
            <w:tcW w:w="1420" w:type="dxa"/>
          </w:tcPr>
          <w:p w14:paraId="63F02B6C">
            <w:pPr>
              <w:ind w:firstLine="480" w:firstLineChars="200"/>
              <w:rPr>
                <w:rFonts w:ascii="宋体" w:hAnsi="宋体" w:eastAsia="宋体" w:cs="宋体"/>
                <w:sz w:val="24"/>
                <w:szCs w:val="24"/>
              </w:rPr>
            </w:pPr>
            <w:r>
              <w:rPr>
                <w:rFonts w:hint="eastAsia" w:ascii="宋体" w:hAnsi="宋体" w:eastAsia="宋体" w:cs="宋体"/>
                <w:sz w:val="24"/>
                <w:szCs w:val="24"/>
              </w:rPr>
              <w:sym w:font="Wingdings 2" w:char="00A3"/>
            </w:r>
          </w:p>
          <w:p w14:paraId="6E2E1730">
            <w:pPr>
              <w:jc w:val="center"/>
              <w:rPr>
                <w:rFonts w:ascii="宋体" w:hAnsi="宋体" w:eastAsia="宋体" w:cs="宋体"/>
                <w:sz w:val="24"/>
                <w:szCs w:val="24"/>
              </w:rPr>
            </w:pPr>
          </w:p>
          <w:p w14:paraId="1E979DCC">
            <w:pPr>
              <w:jc w:val="center"/>
              <w:rPr>
                <w:rFonts w:ascii="宋体" w:hAnsi="宋体" w:eastAsia="宋体" w:cs="宋体"/>
                <w:sz w:val="24"/>
                <w:szCs w:val="24"/>
              </w:rPr>
            </w:pPr>
          </w:p>
          <w:p w14:paraId="292741F9">
            <w:pPr>
              <w:jc w:val="center"/>
              <w:rPr>
                <w:rFonts w:ascii="宋体" w:hAnsi="宋体" w:eastAsia="宋体" w:cs="宋体"/>
                <w:sz w:val="24"/>
                <w:szCs w:val="24"/>
              </w:rPr>
            </w:pPr>
          </w:p>
          <w:p w14:paraId="672630F6">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6BC2AF2F">
            <w:pPr>
              <w:jc w:val="center"/>
              <w:rPr>
                <w:rFonts w:ascii="宋体" w:hAnsi="宋体" w:eastAsia="宋体" w:cs="宋体"/>
                <w:sz w:val="24"/>
                <w:szCs w:val="24"/>
              </w:rPr>
            </w:pPr>
          </w:p>
          <w:p w14:paraId="5E236585">
            <w:pPr>
              <w:jc w:val="center"/>
              <w:rPr>
                <w:rFonts w:ascii="宋体" w:hAnsi="宋体" w:eastAsia="宋体" w:cs="宋体"/>
                <w:sz w:val="24"/>
                <w:szCs w:val="24"/>
              </w:rPr>
            </w:pPr>
          </w:p>
          <w:p w14:paraId="0EBCD5C8">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5579DF82">
            <w:pPr>
              <w:jc w:val="center"/>
              <w:rPr>
                <w:rFonts w:ascii="宋体" w:hAnsi="宋体" w:eastAsia="宋体" w:cs="宋体"/>
                <w:sz w:val="24"/>
                <w:szCs w:val="24"/>
              </w:rPr>
            </w:pPr>
          </w:p>
          <w:p w14:paraId="0ED6C74B">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64B35C9E">
            <w:pPr>
              <w:jc w:val="center"/>
              <w:rPr>
                <w:rFonts w:ascii="宋体" w:hAnsi="宋体" w:eastAsia="宋体" w:cs="宋体"/>
                <w:sz w:val="24"/>
                <w:szCs w:val="24"/>
              </w:rPr>
            </w:pPr>
          </w:p>
          <w:p w14:paraId="4488C1BA">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56363AF7">
            <w:pPr>
              <w:jc w:val="center"/>
              <w:rPr>
                <w:rFonts w:ascii="宋体" w:hAnsi="宋体" w:eastAsia="宋体" w:cs="宋体"/>
                <w:sz w:val="24"/>
                <w:szCs w:val="24"/>
              </w:rPr>
            </w:pPr>
          </w:p>
          <w:p w14:paraId="29BFB411">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07356DE8">
            <w:pPr>
              <w:jc w:val="center"/>
              <w:rPr>
                <w:rFonts w:ascii="宋体" w:hAnsi="宋体" w:eastAsia="宋体" w:cs="宋体"/>
                <w:sz w:val="24"/>
                <w:szCs w:val="24"/>
              </w:rPr>
            </w:pPr>
          </w:p>
          <w:p w14:paraId="00DFFDD7">
            <w:pPr>
              <w:jc w:val="center"/>
              <w:rPr>
                <w:rFonts w:ascii="宋体" w:hAnsi="宋体" w:eastAsia="宋体" w:cs="宋体"/>
                <w:sz w:val="24"/>
                <w:szCs w:val="24"/>
              </w:rPr>
            </w:pPr>
          </w:p>
          <w:p w14:paraId="6346E0B0">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199678BD">
            <w:pPr>
              <w:jc w:val="center"/>
              <w:rPr>
                <w:rFonts w:ascii="宋体" w:hAnsi="宋体" w:eastAsia="宋体" w:cs="宋体"/>
                <w:sz w:val="24"/>
                <w:szCs w:val="24"/>
              </w:rPr>
            </w:pPr>
          </w:p>
          <w:p w14:paraId="5196CC6B">
            <w:pPr>
              <w:jc w:val="center"/>
              <w:rPr>
                <w:rFonts w:ascii="宋体" w:hAnsi="宋体" w:eastAsia="宋体" w:cs="宋体"/>
                <w:sz w:val="24"/>
                <w:szCs w:val="24"/>
              </w:rPr>
            </w:pPr>
          </w:p>
          <w:p w14:paraId="27DA97A7">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7B3F00B3">
            <w:pPr>
              <w:jc w:val="center"/>
              <w:rPr>
                <w:rFonts w:ascii="宋体" w:hAnsi="宋体" w:eastAsia="宋体" w:cs="宋体"/>
                <w:sz w:val="24"/>
                <w:szCs w:val="24"/>
              </w:rPr>
            </w:pPr>
          </w:p>
        </w:tc>
        <w:tc>
          <w:tcPr>
            <w:tcW w:w="1170" w:type="dxa"/>
          </w:tcPr>
          <w:p w14:paraId="71A951C8">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012E0B8F">
            <w:pPr>
              <w:jc w:val="center"/>
              <w:rPr>
                <w:rFonts w:ascii="宋体" w:hAnsi="宋体" w:eastAsia="宋体" w:cs="宋体"/>
                <w:sz w:val="24"/>
                <w:szCs w:val="24"/>
              </w:rPr>
            </w:pPr>
          </w:p>
          <w:p w14:paraId="698684F9">
            <w:pPr>
              <w:jc w:val="center"/>
              <w:rPr>
                <w:rFonts w:ascii="宋体" w:hAnsi="宋体" w:eastAsia="宋体" w:cs="宋体"/>
                <w:sz w:val="24"/>
                <w:szCs w:val="24"/>
              </w:rPr>
            </w:pPr>
          </w:p>
          <w:p w14:paraId="3A6BC369">
            <w:pPr>
              <w:jc w:val="center"/>
              <w:rPr>
                <w:rFonts w:ascii="宋体" w:hAnsi="宋体" w:eastAsia="宋体" w:cs="宋体"/>
                <w:sz w:val="24"/>
                <w:szCs w:val="24"/>
              </w:rPr>
            </w:pPr>
          </w:p>
          <w:p w14:paraId="72D0F416">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5A571652">
            <w:pPr>
              <w:jc w:val="center"/>
              <w:rPr>
                <w:rFonts w:ascii="宋体" w:hAnsi="宋体" w:eastAsia="宋体" w:cs="宋体"/>
                <w:sz w:val="24"/>
                <w:szCs w:val="24"/>
              </w:rPr>
            </w:pPr>
          </w:p>
          <w:p w14:paraId="248E7CBC">
            <w:pPr>
              <w:jc w:val="center"/>
              <w:rPr>
                <w:rFonts w:ascii="宋体" w:hAnsi="宋体" w:eastAsia="宋体" w:cs="宋体"/>
                <w:sz w:val="24"/>
                <w:szCs w:val="24"/>
              </w:rPr>
            </w:pPr>
          </w:p>
          <w:p w14:paraId="42A22DEB">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56B59AF0">
            <w:pPr>
              <w:jc w:val="center"/>
              <w:rPr>
                <w:rFonts w:ascii="宋体" w:hAnsi="宋体" w:eastAsia="宋体" w:cs="宋体"/>
                <w:sz w:val="24"/>
                <w:szCs w:val="24"/>
              </w:rPr>
            </w:pPr>
          </w:p>
          <w:p w14:paraId="3E464F76">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7FFE0D8E">
            <w:pPr>
              <w:jc w:val="center"/>
              <w:rPr>
                <w:rFonts w:ascii="宋体" w:hAnsi="宋体" w:eastAsia="宋体" w:cs="宋体"/>
                <w:sz w:val="24"/>
                <w:szCs w:val="24"/>
              </w:rPr>
            </w:pPr>
          </w:p>
          <w:p w14:paraId="6C0DD588">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402B00F0">
            <w:pPr>
              <w:jc w:val="center"/>
              <w:rPr>
                <w:rFonts w:ascii="宋体" w:hAnsi="宋体" w:eastAsia="宋体" w:cs="宋体"/>
                <w:sz w:val="24"/>
                <w:szCs w:val="24"/>
              </w:rPr>
            </w:pPr>
          </w:p>
          <w:p w14:paraId="1BE677F6">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70642960">
            <w:pPr>
              <w:jc w:val="center"/>
              <w:rPr>
                <w:rFonts w:ascii="宋体" w:hAnsi="宋体" w:eastAsia="宋体" w:cs="宋体"/>
                <w:sz w:val="24"/>
                <w:szCs w:val="24"/>
              </w:rPr>
            </w:pPr>
          </w:p>
          <w:p w14:paraId="5E81B79D">
            <w:pPr>
              <w:jc w:val="center"/>
              <w:rPr>
                <w:rFonts w:ascii="宋体" w:hAnsi="宋体" w:eastAsia="宋体" w:cs="宋体"/>
                <w:sz w:val="24"/>
                <w:szCs w:val="24"/>
              </w:rPr>
            </w:pPr>
          </w:p>
          <w:p w14:paraId="60085DA1">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3D559769">
            <w:pPr>
              <w:jc w:val="center"/>
              <w:rPr>
                <w:rFonts w:ascii="宋体" w:hAnsi="宋体" w:eastAsia="宋体" w:cs="宋体"/>
                <w:sz w:val="24"/>
                <w:szCs w:val="24"/>
              </w:rPr>
            </w:pPr>
          </w:p>
          <w:p w14:paraId="020480A0">
            <w:pPr>
              <w:jc w:val="center"/>
              <w:rPr>
                <w:rFonts w:ascii="宋体" w:hAnsi="宋体" w:eastAsia="宋体" w:cs="宋体"/>
                <w:sz w:val="24"/>
                <w:szCs w:val="24"/>
              </w:rPr>
            </w:pPr>
          </w:p>
          <w:p w14:paraId="049FDBC8">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1D903764">
            <w:pPr>
              <w:jc w:val="center"/>
              <w:rPr>
                <w:rFonts w:ascii="宋体" w:hAnsi="宋体" w:eastAsia="宋体" w:cs="宋体"/>
                <w:sz w:val="24"/>
                <w:szCs w:val="24"/>
              </w:rPr>
            </w:pPr>
          </w:p>
        </w:tc>
        <w:tc>
          <w:tcPr>
            <w:tcW w:w="1671" w:type="dxa"/>
          </w:tcPr>
          <w:p w14:paraId="76A81110">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65FE3DE4">
            <w:pPr>
              <w:jc w:val="center"/>
              <w:rPr>
                <w:rFonts w:ascii="宋体" w:hAnsi="宋体" w:eastAsia="宋体" w:cs="宋体"/>
                <w:sz w:val="24"/>
                <w:szCs w:val="24"/>
              </w:rPr>
            </w:pPr>
          </w:p>
          <w:p w14:paraId="18B5BEC3">
            <w:pPr>
              <w:jc w:val="center"/>
              <w:rPr>
                <w:rFonts w:ascii="宋体" w:hAnsi="宋体" w:eastAsia="宋体" w:cs="宋体"/>
                <w:sz w:val="24"/>
                <w:szCs w:val="24"/>
              </w:rPr>
            </w:pPr>
          </w:p>
          <w:p w14:paraId="1E1B3B6F">
            <w:pPr>
              <w:jc w:val="center"/>
              <w:rPr>
                <w:rFonts w:ascii="宋体" w:hAnsi="宋体" w:eastAsia="宋体" w:cs="宋体"/>
                <w:sz w:val="24"/>
                <w:szCs w:val="24"/>
              </w:rPr>
            </w:pPr>
          </w:p>
          <w:p w14:paraId="68BDF409">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53B33305">
            <w:pPr>
              <w:jc w:val="center"/>
              <w:rPr>
                <w:rFonts w:ascii="宋体" w:hAnsi="宋体" w:eastAsia="宋体" w:cs="宋体"/>
                <w:sz w:val="24"/>
                <w:szCs w:val="24"/>
              </w:rPr>
            </w:pPr>
          </w:p>
          <w:p w14:paraId="6FBBB8B5">
            <w:pPr>
              <w:jc w:val="center"/>
              <w:rPr>
                <w:rFonts w:ascii="宋体" w:hAnsi="宋体" w:eastAsia="宋体" w:cs="宋体"/>
                <w:sz w:val="24"/>
                <w:szCs w:val="24"/>
              </w:rPr>
            </w:pPr>
          </w:p>
          <w:p w14:paraId="69C56092">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19509AAB">
            <w:pPr>
              <w:jc w:val="center"/>
              <w:rPr>
                <w:rFonts w:ascii="宋体" w:hAnsi="宋体" w:eastAsia="宋体" w:cs="宋体"/>
                <w:sz w:val="24"/>
                <w:szCs w:val="24"/>
              </w:rPr>
            </w:pPr>
          </w:p>
          <w:p w14:paraId="694DCE88">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41F62808">
            <w:pPr>
              <w:jc w:val="center"/>
              <w:rPr>
                <w:rFonts w:ascii="宋体" w:hAnsi="宋体" w:eastAsia="宋体" w:cs="宋体"/>
                <w:sz w:val="24"/>
                <w:szCs w:val="24"/>
              </w:rPr>
            </w:pPr>
          </w:p>
          <w:p w14:paraId="0F188B81">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7375BCB1">
            <w:pPr>
              <w:jc w:val="center"/>
              <w:rPr>
                <w:rFonts w:ascii="宋体" w:hAnsi="宋体" w:eastAsia="宋体" w:cs="宋体"/>
                <w:sz w:val="24"/>
                <w:szCs w:val="24"/>
              </w:rPr>
            </w:pPr>
          </w:p>
          <w:p w14:paraId="0BE0B9BB">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4D2DCE49">
            <w:pPr>
              <w:jc w:val="center"/>
              <w:rPr>
                <w:rFonts w:ascii="宋体" w:hAnsi="宋体" w:eastAsia="宋体" w:cs="宋体"/>
                <w:sz w:val="24"/>
                <w:szCs w:val="24"/>
              </w:rPr>
            </w:pPr>
          </w:p>
          <w:p w14:paraId="5AFC5F65">
            <w:pPr>
              <w:jc w:val="center"/>
              <w:rPr>
                <w:rFonts w:ascii="宋体" w:hAnsi="宋体" w:eastAsia="宋体" w:cs="宋体"/>
                <w:sz w:val="24"/>
                <w:szCs w:val="24"/>
              </w:rPr>
            </w:pPr>
          </w:p>
          <w:p w14:paraId="082961BC">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0D076E4D">
            <w:pPr>
              <w:jc w:val="center"/>
              <w:rPr>
                <w:rFonts w:ascii="宋体" w:hAnsi="宋体" w:eastAsia="宋体" w:cs="宋体"/>
                <w:sz w:val="24"/>
                <w:szCs w:val="24"/>
              </w:rPr>
            </w:pPr>
          </w:p>
          <w:p w14:paraId="69AAC89B">
            <w:pPr>
              <w:jc w:val="center"/>
              <w:rPr>
                <w:rFonts w:ascii="宋体" w:hAnsi="宋体" w:eastAsia="宋体" w:cs="宋体"/>
                <w:sz w:val="24"/>
                <w:szCs w:val="24"/>
              </w:rPr>
            </w:pPr>
          </w:p>
          <w:p w14:paraId="52ED39C8">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20C60430">
            <w:pPr>
              <w:jc w:val="center"/>
              <w:rPr>
                <w:rFonts w:ascii="宋体" w:hAnsi="宋体" w:eastAsia="宋体" w:cs="宋体"/>
                <w:sz w:val="24"/>
                <w:szCs w:val="24"/>
              </w:rPr>
            </w:pPr>
          </w:p>
        </w:tc>
        <w:tc>
          <w:tcPr>
            <w:tcW w:w="1111" w:type="dxa"/>
          </w:tcPr>
          <w:p w14:paraId="213BA246">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01F5D82B">
            <w:pPr>
              <w:jc w:val="center"/>
              <w:rPr>
                <w:rFonts w:ascii="宋体" w:hAnsi="宋体" w:eastAsia="宋体" w:cs="宋体"/>
                <w:sz w:val="24"/>
                <w:szCs w:val="24"/>
              </w:rPr>
            </w:pPr>
          </w:p>
          <w:p w14:paraId="0099699A">
            <w:pPr>
              <w:jc w:val="center"/>
              <w:rPr>
                <w:rFonts w:ascii="宋体" w:hAnsi="宋体" w:eastAsia="宋体" w:cs="宋体"/>
                <w:sz w:val="24"/>
                <w:szCs w:val="24"/>
              </w:rPr>
            </w:pPr>
          </w:p>
          <w:p w14:paraId="2EEC6CD0">
            <w:pPr>
              <w:jc w:val="center"/>
              <w:rPr>
                <w:rFonts w:ascii="宋体" w:hAnsi="宋体" w:eastAsia="宋体" w:cs="宋体"/>
                <w:sz w:val="24"/>
                <w:szCs w:val="24"/>
              </w:rPr>
            </w:pPr>
          </w:p>
          <w:p w14:paraId="18B1E012">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38BA44E7">
            <w:pPr>
              <w:jc w:val="center"/>
              <w:rPr>
                <w:rFonts w:ascii="宋体" w:hAnsi="宋体" w:eastAsia="宋体" w:cs="宋体"/>
                <w:sz w:val="24"/>
                <w:szCs w:val="24"/>
              </w:rPr>
            </w:pPr>
          </w:p>
          <w:p w14:paraId="7AEA5182">
            <w:pPr>
              <w:jc w:val="center"/>
              <w:rPr>
                <w:rFonts w:ascii="宋体" w:hAnsi="宋体" w:eastAsia="宋体" w:cs="宋体"/>
                <w:sz w:val="24"/>
                <w:szCs w:val="24"/>
              </w:rPr>
            </w:pPr>
          </w:p>
          <w:p w14:paraId="4BB71CEE">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3306CDC2">
            <w:pPr>
              <w:jc w:val="center"/>
              <w:rPr>
                <w:rFonts w:ascii="宋体" w:hAnsi="宋体" w:eastAsia="宋体" w:cs="宋体"/>
                <w:sz w:val="24"/>
                <w:szCs w:val="24"/>
              </w:rPr>
            </w:pPr>
          </w:p>
          <w:p w14:paraId="6C58ED18">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0CB149D8">
            <w:pPr>
              <w:jc w:val="center"/>
              <w:rPr>
                <w:rFonts w:ascii="宋体" w:hAnsi="宋体" w:eastAsia="宋体" w:cs="宋体"/>
                <w:sz w:val="24"/>
                <w:szCs w:val="24"/>
              </w:rPr>
            </w:pPr>
          </w:p>
          <w:p w14:paraId="09F18ABB">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6C12E526">
            <w:pPr>
              <w:jc w:val="center"/>
              <w:rPr>
                <w:rFonts w:ascii="宋体" w:hAnsi="宋体" w:eastAsia="宋体" w:cs="宋体"/>
                <w:sz w:val="24"/>
                <w:szCs w:val="24"/>
              </w:rPr>
            </w:pPr>
          </w:p>
          <w:p w14:paraId="736DE07F">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1FDD88D4">
            <w:pPr>
              <w:jc w:val="center"/>
              <w:rPr>
                <w:rFonts w:ascii="宋体" w:hAnsi="宋体" w:eastAsia="宋体" w:cs="宋体"/>
                <w:sz w:val="24"/>
                <w:szCs w:val="24"/>
              </w:rPr>
            </w:pPr>
          </w:p>
          <w:p w14:paraId="628DA909">
            <w:pPr>
              <w:jc w:val="center"/>
              <w:rPr>
                <w:rFonts w:ascii="宋体" w:hAnsi="宋体" w:eastAsia="宋体" w:cs="宋体"/>
                <w:sz w:val="24"/>
                <w:szCs w:val="24"/>
              </w:rPr>
            </w:pPr>
          </w:p>
          <w:p w14:paraId="61787143">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1DBCE784">
            <w:pPr>
              <w:jc w:val="center"/>
              <w:rPr>
                <w:rFonts w:ascii="宋体" w:hAnsi="宋体" w:eastAsia="宋体" w:cs="宋体"/>
                <w:sz w:val="24"/>
                <w:szCs w:val="24"/>
              </w:rPr>
            </w:pPr>
          </w:p>
          <w:p w14:paraId="169E421C">
            <w:pPr>
              <w:jc w:val="center"/>
              <w:rPr>
                <w:rFonts w:ascii="宋体" w:hAnsi="宋体" w:eastAsia="宋体" w:cs="宋体"/>
                <w:sz w:val="24"/>
                <w:szCs w:val="24"/>
              </w:rPr>
            </w:pPr>
          </w:p>
          <w:p w14:paraId="269006BF">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1BDFA586">
            <w:pPr>
              <w:jc w:val="center"/>
              <w:rPr>
                <w:rFonts w:ascii="宋体" w:hAnsi="宋体" w:eastAsia="宋体" w:cs="宋体"/>
                <w:sz w:val="24"/>
                <w:szCs w:val="24"/>
              </w:rPr>
            </w:pPr>
          </w:p>
        </w:tc>
        <w:tc>
          <w:tcPr>
            <w:tcW w:w="1112" w:type="dxa"/>
          </w:tcPr>
          <w:p w14:paraId="59299D61">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7B228C50">
            <w:pPr>
              <w:jc w:val="center"/>
              <w:rPr>
                <w:rFonts w:ascii="宋体" w:hAnsi="宋体" w:eastAsia="宋体" w:cs="宋体"/>
                <w:sz w:val="24"/>
                <w:szCs w:val="24"/>
              </w:rPr>
            </w:pPr>
          </w:p>
          <w:p w14:paraId="35E56574">
            <w:pPr>
              <w:jc w:val="center"/>
              <w:rPr>
                <w:rFonts w:ascii="宋体" w:hAnsi="宋体" w:eastAsia="宋体" w:cs="宋体"/>
                <w:sz w:val="24"/>
                <w:szCs w:val="24"/>
              </w:rPr>
            </w:pPr>
          </w:p>
          <w:p w14:paraId="1B69EA42">
            <w:pPr>
              <w:jc w:val="center"/>
              <w:rPr>
                <w:rFonts w:ascii="宋体" w:hAnsi="宋体" w:eastAsia="宋体" w:cs="宋体"/>
                <w:sz w:val="24"/>
                <w:szCs w:val="24"/>
              </w:rPr>
            </w:pPr>
          </w:p>
          <w:p w14:paraId="11292160">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7FAF7E83">
            <w:pPr>
              <w:jc w:val="center"/>
              <w:rPr>
                <w:rFonts w:ascii="宋体" w:hAnsi="宋体" w:eastAsia="宋体" w:cs="宋体"/>
                <w:sz w:val="24"/>
                <w:szCs w:val="24"/>
              </w:rPr>
            </w:pPr>
          </w:p>
          <w:p w14:paraId="62303C2B">
            <w:pPr>
              <w:jc w:val="center"/>
              <w:rPr>
                <w:rFonts w:ascii="宋体" w:hAnsi="宋体" w:eastAsia="宋体" w:cs="宋体"/>
                <w:sz w:val="24"/>
                <w:szCs w:val="24"/>
              </w:rPr>
            </w:pPr>
          </w:p>
          <w:p w14:paraId="46411317">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542AF125">
            <w:pPr>
              <w:jc w:val="center"/>
              <w:rPr>
                <w:rFonts w:ascii="宋体" w:hAnsi="宋体" w:eastAsia="宋体" w:cs="宋体"/>
                <w:sz w:val="24"/>
                <w:szCs w:val="24"/>
              </w:rPr>
            </w:pPr>
          </w:p>
          <w:p w14:paraId="2E153EB4">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208AEAB7">
            <w:pPr>
              <w:jc w:val="center"/>
              <w:rPr>
                <w:rFonts w:ascii="宋体" w:hAnsi="宋体" w:eastAsia="宋体" w:cs="宋体"/>
                <w:sz w:val="24"/>
                <w:szCs w:val="24"/>
              </w:rPr>
            </w:pPr>
          </w:p>
          <w:p w14:paraId="0B9AB81B">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7C5C4967">
            <w:pPr>
              <w:jc w:val="center"/>
              <w:rPr>
                <w:rFonts w:ascii="宋体" w:hAnsi="宋体" w:eastAsia="宋体" w:cs="宋体"/>
                <w:sz w:val="24"/>
                <w:szCs w:val="24"/>
              </w:rPr>
            </w:pPr>
          </w:p>
          <w:p w14:paraId="66783EF6">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4DD0146F">
            <w:pPr>
              <w:jc w:val="center"/>
              <w:rPr>
                <w:rFonts w:ascii="宋体" w:hAnsi="宋体" w:eastAsia="宋体" w:cs="宋体"/>
                <w:sz w:val="24"/>
                <w:szCs w:val="24"/>
              </w:rPr>
            </w:pPr>
          </w:p>
          <w:p w14:paraId="2A9FD0CB">
            <w:pPr>
              <w:jc w:val="center"/>
              <w:rPr>
                <w:rFonts w:ascii="宋体" w:hAnsi="宋体" w:eastAsia="宋体" w:cs="宋体"/>
                <w:sz w:val="24"/>
                <w:szCs w:val="24"/>
              </w:rPr>
            </w:pPr>
          </w:p>
          <w:p w14:paraId="5459F5AD">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67B2A5CB">
            <w:pPr>
              <w:jc w:val="center"/>
              <w:rPr>
                <w:rFonts w:ascii="宋体" w:hAnsi="宋体" w:eastAsia="宋体" w:cs="宋体"/>
                <w:sz w:val="24"/>
                <w:szCs w:val="24"/>
              </w:rPr>
            </w:pPr>
          </w:p>
          <w:p w14:paraId="78BF2B7B">
            <w:pPr>
              <w:jc w:val="center"/>
              <w:rPr>
                <w:rFonts w:ascii="宋体" w:hAnsi="宋体" w:eastAsia="宋体" w:cs="宋体"/>
                <w:sz w:val="24"/>
                <w:szCs w:val="24"/>
              </w:rPr>
            </w:pPr>
          </w:p>
          <w:p w14:paraId="43CB54A3">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04649B29">
            <w:pPr>
              <w:jc w:val="center"/>
              <w:rPr>
                <w:rFonts w:ascii="宋体" w:hAnsi="宋体" w:eastAsia="宋体" w:cs="宋体"/>
                <w:sz w:val="24"/>
                <w:szCs w:val="24"/>
              </w:rPr>
            </w:pPr>
          </w:p>
        </w:tc>
      </w:tr>
      <w:tr w14:paraId="6FE23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815" w:type="dxa"/>
            <w:vAlign w:val="center"/>
          </w:tcPr>
          <w:p w14:paraId="46466B28">
            <w:pPr>
              <w:jc w:val="center"/>
              <w:rPr>
                <w:rFonts w:ascii="宋体" w:hAnsi="宋体" w:eastAsia="宋体" w:cs="宋体"/>
                <w:sz w:val="24"/>
                <w:szCs w:val="24"/>
              </w:rPr>
            </w:pPr>
            <w:r>
              <w:rPr>
                <w:rFonts w:hint="eastAsia" w:ascii="宋体" w:hAnsi="宋体" w:eastAsia="宋体" w:cs="宋体"/>
                <w:sz w:val="24"/>
                <w:szCs w:val="24"/>
              </w:rPr>
              <w:t>敬</w:t>
            </w:r>
          </w:p>
          <w:p w14:paraId="38F491D0">
            <w:pPr>
              <w:jc w:val="center"/>
              <w:rPr>
                <w:rFonts w:ascii="宋体" w:hAnsi="宋体" w:eastAsia="宋体" w:cs="宋体"/>
                <w:sz w:val="24"/>
                <w:szCs w:val="24"/>
              </w:rPr>
            </w:pPr>
            <w:r>
              <w:rPr>
                <w:rFonts w:hint="eastAsia" w:ascii="宋体" w:hAnsi="宋体" w:eastAsia="宋体" w:cs="宋体"/>
                <w:sz w:val="24"/>
                <w:szCs w:val="24"/>
              </w:rPr>
              <w:t>业</w:t>
            </w:r>
          </w:p>
          <w:p w14:paraId="5134E1B3">
            <w:pPr>
              <w:jc w:val="center"/>
              <w:rPr>
                <w:rFonts w:ascii="宋体" w:hAnsi="宋体" w:eastAsia="宋体" w:cs="宋体"/>
                <w:sz w:val="24"/>
                <w:szCs w:val="24"/>
              </w:rPr>
            </w:pPr>
            <w:r>
              <w:rPr>
                <w:rFonts w:hint="eastAsia" w:ascii="宋体" w:hAnsi="宋体" w:eastAsia="宋体" w:cs="宋体"/>
                <w:sz w:val="24"/>
                <w:szCs w:val="24"/>
              </w:rPr>
              <w:t>态</w:t>
            </w:r>
          </w:p>
          <w:p w14:paraId="15F995B7">
            <w:pPr>
              <w:jc w:val="center"/>
              <w:rPr>
                <w:rFonts w:ascii="宋体" w:hAnsi="宋体" w:eastAsia="宋体" w:cs="宋体"/>
                <w:sz w:val="24"/>
                <w:szCs w:val="24"/>
              </w:rPr>
            </w:pPr>
            <w:r>
              <w:rPr>
                <w:rFonts w:hint="eastAsia" w:ascii="宋体" w:hAnsi="宋体" w:eastAsia="宋体" w:cs="宋体"/>
                <w:sz w:val="24"/>
                <w:szCs w:val="24"/>
              </w:rPr>
              <w:t>度</w:t>
            </w:r>
          </w:p>
        </w:tc>
        <w:tc>
          <w:tcPr>
            <w:tcW w:w="2025" w:type="dxa"/>
          </w:tcPr>
          <w:p w14:paraId="2534B3F1">
            <w:pPr>
              <w:jc w:val="both"/>
              <w:rPr>
                <w:rFonts w:ascii="宋体" w:hAnsi="宋体" w:eastAsia="宋体" w:cs="宋体"/>
                <w:sz w:val="24"/>
                <w:szCs w:val="24"/>
              </w:rPr>
            </w:pPr>
            <w:r>
              <w:rPr>
                <w:rFonts w:hint="eastAsia" w:ascii="宋体" w:hAnsi="宋体" w:eastAsia="宋体" w:cs="宋体"/>
                <w:sz w:val="24"/>
                <w:szCs w:val="24"/>
              </w:rPr>
              <w:t>·能准时到园，积极参与班级活动</w:t>
            </w:r>
          </w:p>
          <w:p w14:paraId="3448B448">
            <w:pPr>
              <w:jc w:val="both"/>
              <w:rPr>
                <w:rFonts w:ascii="宋体" w:hAnsi="宋体" w:eastAsia="宋体" w:cs="宋体"/>
                <w:sz w:val="24"/>
                <w:szCs w:val="24"/>
              </w:rPr>
            </w:pPr>
            <w:r>
              <w:rPr>
                <w:rFonts w:hint="eastAsia" w:ascii="宋体" w:hAnsi="宋体" w:eastAsia="宋体" w:cs="宋体"/>
                <w:sz w:val="24"/>
                <w:szCs w:val="24"/>
              </w:rPr>
              <w:t>·言行举止得体，能够作为幼儿表率</w:t>
            </w:r>
          </w:p>
          <w:p w14:paraId="0ABA2759">
            <w:pPr>
              <w:jc w:val="both"/>
              <w:rPr>
                <w:rFonts w:ascii="宋体" w:hAnsi="宋体" w:eastAsia="宋体" w:cs="宋体"/>
                <w:sz w:val="24"/>
                <w:szCs w:val="24"/>
              </w:rPr>
            </w:pPr>
            <w:r>
              <w:rPr>
                <w:rFonts w:hint="eastAsia" w:ascii="宋体" w:hAnsi="宋体" w:eastAsia="宋体" w:cs="宋体"/>
                <w:sz w:val="24"/>
                <w:szCs w:val="24"/>
              </w:rPr>
              <w:t>·今日事今日毕，做事绝不拖延</w:t>
            </w:r>
          </w:p>
          <w:p w14:paraId="52D564FD">
            <w:pPr>
              <w:jc w:val="both"/>
              <w:rPr>
                <w:rFonts w:ascii="宋体" w:hAnsi="宋体" w:eastAsia="宋体" w:cs="宋体"/>
                <w:sz w:val="24"/>
                <w:szCs w:val="24"/>
              </w:rPr>
            </w:pPr>
            <w:r>
              <w:rPr>
                <w:rFonts w:hint="eastAsia" w:ascii="宋体" w:hAnsi="宋体" w:eastAsia="宋体" w:cs="宋体"/>
                <w:sz w:val="24"/>
                <w:szCs w:val="24"/>
              </w:rPr>
              <w:t>·能主动学习，并乐于接纳建议</w:t>
            </w:r>
          </w:p>
        </w:tc>
        <w:tc>
          <w:tcPr>
            <w:tcW w:w="1420" w:type="dxa"/>
          </w:tcPr>
          <w:p w14:paraId="320D1D4F">
            <w:pPr>
              <w:jc w:val="center"/>
              <w:rPr>
                <w:rFonts w:ascii="宋体" w:hAnsi="宋体" w:eastAsia="宋体" w:cs="宋体"/>
                <w:sz w:val="24"/>
                <w:szCs w:val="24"/>
              </w:rPr>
            </w:pPr>
          </w:p>
          <w:p w14:paraId="6FDAA657">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7C34A15F">
            <w:pPr>
              <w:jc w:val="both"/>
              <w:rPr>
                <w:rFonts w:ascii="宋体" w:hAnsi="宋体" w:eastAsia="宋体" w:cs="宋体"/>
                <w:sz w:val="24"/>
                <w:szCs w:val="24"/>
                <w:lang w:bidi="ar"/>
              </w:rPr>
            </w:pPr>
          </w:p>
          <w:p w14:paraId="5D9F4D49">
            <w:pPr>
              <w:ind w:firstLine="480" w:firstLineChars="200"/>
              <w:jc w:val="center"/>
              <w:rPr>
                <w:rFonts w:ascii="宋体" w:hAnsi="宋体" w:eastAsia="宋体" w:cs="宋体"/>
                <w:sz w:val="24"/>
                <w:szCs w:val="24"/>
                <w:lang w:bidi="ar"/>
              </w:rPr>
            </w:pPr>
          </w:p>
          <w:p w14:paraId="0BE9CDA9">
            <w:pPr>
              <w:jc w:val="center"/>
              <w:rPr>
                <w:rFonts w:ascii="宋体" w:hAnsi="宋体" w:eastAsia="宋体" w:cs="宋体"/>
                <w:sz w:val="24"/>
                <w:szCs w:val="24"/>
                <w:lang w:bidi="ar"/>
              </w:rPr>
            </w:pPr>
            <w:r>
              <w:rPr>
                <w:rFonts w:hint="eastAsia" w:ascii="宋体" w:hAnsi="宋体" w:eastAsia="宋体" w:cs="宋体"/>
                <w:sz w:val="24"/>
                <w:szCs w:val="24"/>
                <w:lang w:bidi="ar"/>
              </w:rPr>
              <w:sym w:font="Wingdings 2" w:char="00A3"/>
            </w:r>
          </w:p>
          <w:p w14:paraId="2438276F">
            <w:pPr>
              <w:jc w:val="center"/>
              <w:rPr>
                <w:rFonts w:ascii="宋体" w:hAnsi="宋体" w:eastAsia="宋体" w:cs="宋体"/>
                <w:sz w:val="24"/>
                <w:szCs w:val="24"/>
                <w:lang w:bidi="ar"/>
              </w:rPr>
            </w:pPr>
          </w:p>
          <w:p w14:paraId="280FE85F">
            <w:pPr>
              <w:jc w:val="center"/>
              <w:rPr>
                <w:rFonts w:ascii="宋体" w:hAnsi="宋体" w:eastAsia="宋体" w:cs="宋体"/>
                <w:sz w:val="24"/>
                <w:szCs w:val="24"/>
                <w:lang w:bidi="ar"/>
              </w:rPr>
            </w:pPr>
          </w:p>
          <w:p w14:paraId="146A5D23">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3BD2A818">
            <w:pPr>
              <w:jc w:val="center"/>
              <w:rPr>
                <w:rFonts w:ascii="宋体" w:hAnsi="宋体" w:eastAsia="宋体" w:cs="宋体"/>
                <w:sz w:val="24"/>
                <w:szCs w:val="24"/>
              </w:rPr>
            </w:pPr>
          </w:p>
          <w:p w14:paraId="21161B99">
            <w:pPr>
              <w:jc w:val="center"/>
              <w:rPr>
                <w:rFonts w:ascii="宋体" w:hAnsi="宋体" w:eastAsia="宋体" w:cs="宋体"/>
                <w:sz w:val="24"/>
                <w:szCs w:val="24"/>
              </w:rPr>
            </w:pPr>
            <w:r>
              <w:rPr>
                <w:rFonts w:hint="eastAsia" w:ascii="宋体" w:hAnsi="宋体" w:eastAsia="宋体" w:cs="宋体"/>
                <w:sz w:val="24"/>
                <w:szCs w:val="24"/>
              </w:rPr>
              <w:sym w:font="Wingdings 2" w:char="00A3"/>
            </w:r>
          </w:p>
        </w:tc>
        <w:tc>
          <w:tcPr>
            <w:tcW w:w="1170" w:type="dxa"/>
          </w:tcPr>
          <w:p w14:paraId="7689D048">
            <w:pPr>
              <w:jc w:val="center"/>
              <w:rPr>
                <w:rFonts w:ascii="宋体" w:hAnsi="宋体" w:eastAsia="宋体" w:cs="宋体"/>
                <w:sz w:val="24"/>
                <w:szCs w:val="24"/>
              </w:rPr>
            </w:pPr>
          </w:p>
          <w:p w14:paraId="2FB7E3EE">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411C9AEF">
            <w:pPr>
              <w:jc w:val="both"/>
              <w:rPr>
                <w:rFonts w:ascii="宋体" w:hAnsi="宋体" w:eastAsia="宋体" w:cs="宋体"/>
                <w:sz w:val="24"/>
                <w:szCs w:val="24"/>
                <w:lang w:bidi="ar"/>
              </w:rPr>
            </w:pPr>
          </w:p>
          <w:p w14:paraId="3DA2338E">
            <w:pPr>
              <w:jc w:val="center"/>
              <w:rPr>
                <w:rFonts w:ascii="宋体" w:hAnsi="宋体" w:eastAsia="宋体" w:cs="宋体"/>
                <w:sz w:val="24"/>
                <w:szCs w:val="24"/>
                <w:lang w:bidi="ar"/>
              </w:rPr>
            </w:pPr>
          </w:p>
          <w:p w14:paraId="2750E05A">
            <w:pPr>
              <w:jc w:val="center"/>
              <w:rPr>
                <w:rFonts w:ascii="宋体" w:hAnsi="宋体" w:eastAsia="宋体" w:cs="宋体"/>
                <w:sz w:val="24"/>
                <w:szCs w:val="24"/>
                <w:lang w:bidi="ar"/>
              </w:rPr>
            </w:pPr>
            <w:r>
              <w:rPr>
                <w:rFonts w:hint="eastAsia" w:ascii="宋体" w:hAnsi="宋体" w:eastAsia="宋体" w:cs="宋体"/>
                <w:sz w:val="24"/>
                <w:szCs w:val="24"/>
                <w:lang w:bidi="ar"/>
              </w:rPr>
              <w:sym w:font="Wingdings 2" w:char="00A3"/>
            </w:r>
          </w:p>
          <w:p w14:paraId="3AF7AA03">
            <w:pPr>
              <w:jc w:val="center"/>
              <w:rPr>
                <w:rFonts w:ascii="宋体" w:hAnsi="宋体" w:eastAsia="宋体" w:cs="宋体"/>
                <w:sz w:val="24"/>
                <w:szCs w:val="24"/>
                <w:lang w:bidi="ar"/>
              </w:rPr>
            </w:pPr>
          </w:p>
          <w:p w14:paraId="249B65EE">
            <w:pPr>
              <w:jc w:val="center"/>
              <w:rPr>
                <w:rFonts w:ascii="宋体" w:hAnsi="宋体" w:eastAsia="宋体" w:cs="宋体"/>
                <w:sz w:val="24"/>
                <w:szCs w:val="24"/>
                <w:lang w:bidi="ar"/>
              </w:rPr>
            </w:pPr>
          </w:p>
          <w:p w14:paraId="29A03771">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14B95651">
            <w:pPr>
              <w:jc w:val="center"/>
              <w:rPr>
                <w:rFonts w:ascii="宋体" w:hAnsi="宋体" w:eastAsia="宋体" w:cs="宋体"/>
                <w:sz w:val="24"/>
                <w:szCs w:val="24"/>
              </w:rPr>
            </w:pPr>
          </w:p>
          <w:p w14:paraId="716912F5">
            <w:pPr>
              <w:jc w:val="center"/>
              <w:rPr>
                <w:rFonts w:ascii="宋体" w:hAnsi="宋体" w:eastAsia="宋体" w:cs="宋体"/>
                <w:sz w:val="24"/>
                <w:szCs w:val="24"/>
              </w:rPr>
            </w:pPr>
            <w:r>
              <w:rPr>
                <w:rFonts w:hint="eastAsia" w:ascii="宋体" w:hAnsi="宋体" w:eastAsia="宋体" w:cs="宋体"/>
                <w:sz w:val="24"/>
                <w:szCs w:val="24"/>
              </w:rPr>
              <w:sym w:font="Wingdings 2" w:char="00A3"/>
            </w:r>
          </w:p>
        </w:tc>
        <w:tc>
          <w:tcPr>
            <w:tcW w:w="1671" w:type="dxa"/>
          </w:tcPr>
          <w:p w14:paraId="2E5EF600">
            <w:pPr>
              <w:jc w:val="both"/>
              <w:rPr>
                <w:rFonts w:ascii="宋体" w:hAnsi="宋体" w:eastAsia="宋体" w:cs="宋体"/>
                <w:sz w:val="24"/>
                <w:szCs w:val="24"/>
              </w:rPr>
            </w:pPr>
          </w:p>
          <w:p w14:paraId="1B26539C">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21B39941">
            <w:pPr>
              <w:jc w:val="both"/>
              <w:rPr>
                <w:rFonts w:ascii="宋体" w:hAnsi="宋体" w:eastAsia="宋体" w:cs="宋体"/>
                <w:sz w:val="24"/>
                <w:szCs w:val="24"/>
                <w:lang w:bidi="ar"/>
              </w:rPr>
            </w:pPr>
          </w:p>
          <w:p w14:paraId="694E6051">
            <w:pPr>
              <w:ind w:firstLine="480" w:firstLineChars="200"/>
              <w:jc w:val="center"/>
              <w:rPr>
                <w:rFonts w:ascii="宋体" w:hAnsi="宋体" w:eastAsia="宋体" w:cs="宋体"/>
                <w:sz w:val="24"/>
                <w:szCs w:val="24"/>
                <w:lang w:bidi="ar"/>
              </w:rPr>
            </w:pPr>
          </w:p>
          <w:p w14:paraId="0B87AB5D">
            <w:pPr>
              <w:jc w:val="center"/>
              <w:rPr>
                <w:rFonts w:ascii="宋体" w:hAnsi="宋体" w:eastAsia="宋体" w:cs="宋体"/>
                <w:sz w:val="24"/>
                <w:szCs w:val="24"/>
                <w:lang w:bidi="ar"/>
              </w:rPr>
            </w:pPr>
            <w:r>
              <w:rPr>
                <w:rFonts w:hint="eastAsia" w:ascii="宋体" w:hAnsi="宋体" w:eastAsia="宋体" w:cs="宋体"/>
                <w:sz w:val="24"/>
                <w:szCs w:val="24"/>
                <w:lang w:bidi="ar"/>
              </w:rPr>
              <w:sym w:font="Wingdings 2" w:char="00A3"/>
            </w:r>
          </w:p>
          <w:p w14:paraId="33F58D5D">
            <w:pPr>
              <w:jc w:val="center"/>
              <w:rPr>
                <w:rFonts w:ascii="宋体" w:hAnsi="宋体" w:eastAsia="宋体" w:cs="宋体"/>
                <w:sz w:val="24"/>
                <w:szCs w:val="24"/>
                <w:lang w:bidi="ar"/>
              </w:rPr>
            </w:pPr>
          </w:p>
          <w:p w14:paraId="46408C6E">
            <w:pPr>
              <w:jc w:val="center"/>
              <w:rPr>
                <w:rFonts w:ascii="宋体" w:hAnsi="宋体" w:eastAsia="宋体" w:cs="宋体"/>
                <w:sz w:val="24"/>
                <w:szCs w:val="24"/>
                <w:lang w:bidi="ar"/>
              </w:rPr>
            </w:pPr>
          </w:p>
          <w:p w14:paraId="6F310A06">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55AB3F04">
            <w:pPr>
              <w:jc w:val="center"/>
              <w:rPr>
                <w:rFonts w:ascii="宋体" w:hAnsi="宋体" w:eastAsia="宋体" w:cs="宋体"/>
                <w:sz w:val="24"/>
                <w:szCs w:val="24"/>
              </w:rPr>
            </w:pPr>
          </w:p>
          <w:p w14:paraId="2DDDD08D">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63AE17E5">
            <w:pPr>
              <w:jc w:val="center"/>
              <w:rPr>
                <w:rFonts w:ascii="宋体" w:hAnsi="宋体" w:eastAsia="宋体" w:cs="宋体"/>
                <w:sz w:val="24"/>
                <w:szCs w:val="24"/>
              </w:rPr>
            </w:pPr>
          </w:p>
          <w:p w14:paraId="40232441">
            <w:pPr>
              <w:jc w:val="center"/>
              <w:rPr>
                <w:rFonts w:ascii="宋体" w:hAnsi="宋体" w:eastAsia="宋体" w:cs="宋体"/>
                <w:sz w:val="24"/>
                <w:szCs w:val="24"/>
              </w:rPr>
            </w:pPr>
          </w:p>
        </w:tc>
        <w:tc>
          <w:tcPr>
            <w:tcW w:w="1111" w:type="dxa"/>
          </w:tcPr>
          <w:p w14:paraId="77F1CB6B">
            <w:pPr>
              <w:jc w:val="center"/>
              <w:rPr>
                <w:rFonts w:ascii="宋体" w:hAnsi="宋体" w:eastAsia="宋体" w:cs="宋体"/>
                <w:sz w:val="24"/>
                <w:szCs w:val="24"/>
              </w:rPr>
            </w:pPr>
          </w:p>
          <w:p w14:paraId="72F3867E">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427ADB20">
            <w:pPr>
              <w:jc w:val="both"/>
              <w:rPr>
                <w:rFonts w:ascii="宋体" w:hAnsi="宋体" w:eastAsia="宋体" w:cs="宋体"/>
                <w:sz w:val="24"/>
                <w:szCs w:val="24"/>
                <w:lang w:bidi="ar"/>
              </w:rPr>
            </w:pPr>
          </w:p>
          <w:p w14:paraId="7B882A14">
            <w:pPr>
              <w:ind w:firstLine="480" w:firstLineChars="200"/>
              <w:jc w:val="center"/>
              <w:rPr>
                <w:rFonts w:ascii="宋体" w:hAnsi="宋体" w:eastAsia="宋体" w:cs="宋体"/>
                <w:sz w:val="24"/>
                <w:szCs w:val="24"/>
                <w:lang w:bidi="ar"/>
              </w:rPr>
            </w:pPr>
          </w:p>
          <w:p w14:paraId="2BAD6EF5">
            <w:pPr>
              <w:jc w:val="center"/>
              <w:rPr>
                <w:rFonts w:ascii="宋体" w:hAnsi="宋体" w:eastAsia="宋体" w:cs="宋体"/>
                <w:sz w:val="24"/>
                <w:szCs w:val="24"/>
                <w:lang w:bidi="ar"/>
              </w:rPr>
            </w:pPr>
            <w:r>
              <w:rPr>
                <w:rFonts w:hint="eastAsia" w:ascii="宋体" w:hAnsi="宋体" w:eastAsia="宋体" w:cs="宋体"/>
                <w:sz w:val="24"/>
                <w:szCs w:val="24"/>
                <w:lang w:bidi="ar"/>
              </w:rPr>
              <w:sym w:font="Wingdings 2" w:char="00A3"/>
            </w:r>
          </w:p>
          <w:p w14:paraId="67589114">
            <w:pPr>
              <w:jc w:val="center"/>
              <w:rPr>
                <w:rFonts w:ascii="宋体" w:hAnsi="宋体" w:eastAsia="宋体" w:cs="宋体"/>
                <w:sz w:val="24"/>
                <w:szCs w:val="24"/>
                <w:lang w:bidi="ar"/>
              </w:rPr>
            </w:pPr>
          </w:p>
          <w:p w14:paraId="0E5836EA">
            <w:pPr>
              <w:jc w:val="center"/>
              <w:rPr>
                <w:rFonts w:ascii="宋体" w:hAnsi="宋体" w:eastAsia="宋体" w:cs="宋体"/>
                <w:sz w:val="24"/>
                <w:szCs w:val="24"/>
                <w:lang w:bidi="ar"/>
              </w:rPr>
            </w:pPr>
          </w:p>
          <w:p w14:paraId="558CF3D6">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7B8D0144">
            <w:pPr>
              <w:jc w:val="center"/>
              <w:rPr>
                <w:rFonts w:ascii="宋体" w:hAnsi="宋体" w:eastAsia="宋体" w:cs="宋体"/>
                <w:sz w:val="24"/>
                <w:szCs w:val="24"/>
              </w:rPr>
            </w:pPr>
          </w:p>
          <w:p w14:paraId="1F1B8178">
            <w:pPr>
              <w:jc w:val="center"/>
              <w:rPr>
                <w:rFonts w:ascii="宋体" w:hAnsi="宋体" w:eastAsia="宋体" w:cs="宋体"/>
                <w:sz w:val="24"/>
                <w:szCs w:val="24"/>
              </w:rPr>
            </w:pPr>
            <w:r>
              <w:rPr>
                <w:rFonts w:hint="eastAsia" w:ascii="宋体" w:hAnsi="宋体" w:eastAsia="宋体" w:cs="宋体"/>
                <w:sz w:val="24"/>
                <w:szCs w:val="24"/>
              </w:rPr>
              <w:sym w:font="Wingdings 2" w:char="00A3"/>
            </w:r>
          </w:p>
        </w:tc>
        <w:tc>
          <w:tcPr>
            <w:tcW w:w="1112" w:type="dxa"/>
          </w:tcPr>
          <w:p w14:paraId="08DF7B26">
            <w:pPr>
              <w:jc w:val="center"/>
              <w:rPr>
                <w:rFonts w:ascii="宋体" w:hAnsi="宋体" w:eastAsia="宋体" w:cs="宋体"/>
                <w:sz w:val="24"/>
                <w:szCs w:val="24"/>
              </w:rPr>
            </w:pPr>
          </w:p>
          <w:p w14:paraId="5A9CECCB">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530B0137">
            <w:pPr>
              <w:jc w:val="both"/>
              <w:rPr>
                <w:rFonts w:ascii="宋体" w:hAnsi="宋体" w:eastAsia="宋体" w:cs="宋体"/>
                <w:sz w:val="24"/>
                <w:szCs w:val="24"/>
                <w:lang w:bidi="ar"/>
              </w:rPr>
            </w:pPr>
          </w:p>
          <w:p w14:paraId="2271DADC">
            <w:pPr>
              <w:ind w:firstLine="480" w:firstLineChars="200"/>
              <w:jc w:val="center"/>
              <w:rPr>
                <w:rFonts w:ascii="宋体" w:hAnsi="宋体" w:eastAsia="宋体" w:cs="宋体"/>
                <w:sz w:val="24"/>
                <w:szCs w:val="24"/>
                <w:lang w:bidi="ar"/>
              </w:rPr>
            </w:pPr>
          </w:p>
          <w:p w14:paraId="6902ADDA">
            <w:pPr>
              <w:jc w:val="center"/>
              <w:rPr>
                <w:rFonts w:ascii="宋体" w:hAnsi="宋体" w:eastAsia="宋体" w:cs="宋体"/>
                <w:sz w:val="24"/>
                <w:szCs w:val="24"/>
                <w:lang w:bidi="ar"/>
              </w:rPr>
            </w:pPr>
            <w:r>
              <w:rPr>
                <w:rFonts w:hint="eastAsia" w:ascii="宋体" w:hAnsi="宋体" w:eastAsia="宋体" w:cs="宋体"/>
                <w:sz w:val="24"/>
                <w:szCs w:val="24"/>
                <w:lang w:bidi="ar"/>
              </w:rPr>
              <w:sym w:font="Wingdings 2" w:char="00A3"/>
            </w:r>
          </w:p>
          <w:p w14:paraId="3764DBA1">
            <w:pPr>
              <w:jc w:val="center"/>
              <w:rPr>
                <w:rFonts w:ascii="宋体" w:hAnsi="宋体" w:eastAsia="宋体" w:cs="宋体"/>
                <w:sz w:val="24"/>
                <w:szCs w:val="24"/>
                <w:lang w:bidi="ar"/>
              </w:rPr>
            </w:pPr>
          </w:p>
          <w:p w14:paraId="5A9464AE">
            <w:pPr>
              <w:jc w:val="center"/>
              <w:rPr>
                <w:rFonts w:ascii="宋体" w:hAnsi="宋体" w:eastAsia="宋体" w:cs="宋体"/>
                <w:sz w:val="24"/>
                <w:szCs w:val="24"/>
                <w:lang w:bidi="ar"/>
              </w:rPr>
            </w:pPr>
          </w:p>
          <w:p w14:paraId="4EB5B8CA">
            <w:pPr>
              <w:jc w:val="center"/>
              <w:rPr>
                <w:rFonts w:ascii="宋体" w:hAnsi="宋体" w:eastAsia="宋体" w:cs="宋体"/>
                <w:sz w:val="24"/>
                <w:szCs w:val="24"/>
              </w:rPr>
            </w:pPr>
            <w:r>
              <w:rPr>
                <w:rFonts w:hint="eastAsia" w:ascii="宋体" w:hAnsi="宋体" w:eastAsia="宋体" w:cs="宋体"/>
                <w:sz w:val="24"/>
                <w:szCs w:val="24"/>
              </w:rPr>
              <w:sym w:font="Wingdings 2" w:char="00A3"/>
            </w:r>
          </w:p>
          <w:p w14:paraId="280EC30F">
            <w:pPr>
              <w:jc w:val="center"/>
              <w:rPr>
                <w:rFonts w:ascii="宋体" w:hAnsi="宋体" w:eastAsia="宋体" w:cs="宋体"/>
                <w:sz w:val="24"/>
                <w:szCs w:val="24"/>
              </w:rPr>
            </w:pPr>
          </w:p>
          <w:p w14:paraId="0B8D721E">
            <w:pPr>
              <w:jc w:val="center"/>
              <w:rPr>
                <w:rFonts w:ascii="宋体" w:hAnsi="宋体" w:eastAsia="宋体" w:cs="宋体"/>
                <w:sz w:val="24"/>
                <w:szCs w:val="24"/>
              </w:rPr>
            </w:pPr>
            <w:r>
              <w:rPr>
                <w:rFonts w:hint="eastAsia" w:ascii="宋体" w:hAnsi="宋体" w:eastAsia="宋体" w:cs="宋体"/>
                <w:sz w:val="24"/>
                <w:szCs w:val="24"/>
              </w:rPr>
              <w:sym w:font="Wingdings 2" w:char="00A3"/>
            </w:r>
          </w:p>
        </w:tc>
      </w:tr>
      <w:tr w14:paraId="362CE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0" w:hRule="atLeast"/>
        </w:trPr>
        <w:tc>
          <w:tcPr>
            <w:tcW w:w="815" w:type="dxa"/>
            <w:vAlign w:val="center"/>
          </w:tcPr>
          <w:p w14:paraId="1A639B0F">
            <w:pPr>
              <w:jc w:val="center"/>
              <w:rPr>
                <w:rFonts w:ascii="宋体" w:hAnsi="宋体" w:eastAsia="宋体" w:cs="宋体"/>
                <w:sz w:val="24"/>
                <w:szCs w:val="24"/>
              </w:rPr>
            </w:pPr>
            <w:r>
              <w:rPr>
                <w:rFonts w:hint="eastAsia" w:ascii="宋体" w:hAnsi="宋体" w:eastAsia="宋体" w:cs="宋体"/>
                <w:sz w:val="24"/>
                <w:szCs w:val="24"/>
              </w:rPr>
              <w:t>实习学校指导教师评语</w:t>
            </w:r>
          </w:p>
        </w:tc>
        <w:tc>
          <w:tcPr>
            <w:tcW w:w="8509" w:type="dxa"/>
            <w:gridSpan w:val="6"/>
            <w:vAlign w:val="bottom"/>
          </w:tcPr>
          <w:p w14:paraId="4E8F34AC">
            <w:pPr>
              <w:jc w:val="right"/>
              <w:rPr>
                <w:rFonts w:ascii="宋体" w:hAnsi="宋体" w:eastAsia="宋体" w:cs="宋体"/>
                <w:sz w:val="24"/>
                <w:szCs w:val="24"/>
              </w:rPr>
            </w:pPr>
          </w:p>
          <w:p w14:paraId="3FCAFB0F">
            <w:pPr>
              <w:wordWrap w:val="0"/>
              <w:jc w:val="right"/>
              <w:rPr>
                <w:rFonts w:ascii="宋体" w:hAnsi="宋体" w:eastAsia="宋体" w:cs="宋体"/>
                <w:sz w:val="24"/>
                <w:szCs w:val="24"/>
              </w:rPr>
            </w:pPr>
            <w:r>
              <w:rPr>
                <w:rFonts w:hint="eastAsia" w:ascii="宋体" w:hAnsi="宋体" w:eastAsia="宋体" w:cs="宋体"/>
                <w:sz w:val="24"/>
                <w:szCs w:val="24"/>
              </w:rPr>
              <w:t xml:space="preserve">签字： </w:t>
            </w:r>
            <w:r>
              <w:rPr>
                <w:rFonts w:ascii="宋体" w:hAnsi="宋体" w:eastAsia="宋体" w:cs="宋体"/>
                <w:sz w:val="24"/>
                <w:szCs w:val="24"/>
              </w:rPr>
              <w:t xml:space="preserve">           </w:t>
            </w:r>
            <w:r>
              <w:rPr>
                <w:rFonts w:hint="eastAsia" w:ascii="宋体" w:hAnsi="宋体" w:eastAsia="宋体" w:cs="宋体"/>
                <w:sz w:val="24"/>
                <w:szCs w:val="24"/>
              </w:rPr>
              <w:t xml:space="preserve">日期： </w:t>
            </w:r>
            <w:r>
              <w:rPr>
                <w:rFonts w:ascii="宋体" w:hAnsi="宋体" w:eastAsia="宋体" w:cs="宋体"/>
                <w:sz w:val="24"/>
                <w:szCs w:val="24"/>
              </w:rPr>
              <w:t xml:space="preserve">          </w:t>
            </w:r>
          </w:p>
        </w:tc>
      </w:tr>
    </w:tbl>
    <w:p w14:paraId="3495141D">
      <w:pPr>
        <w:spacing w:before="309" w:line="224" w:lineRule="auto"/>
        <w:jc w:val="center"/>
        <w:rPr>
          <w:rFonts w:ascii="宋体" w:hAnsi="宋体" w:eastAsia="宋体" w:cs="宋体"/>
          <w:spacing w:val="6"/>
          <w:sz w:val="43"/>
          <w:szCs w:val="43"/>
          <w14:textOutline w14:w="7975" w14:cap="sq" w14:cmpd="sng" w14:algn="ctr">
            <w14:solidFill>
              <w14:srgbClr w14:val="000000"/>
            </w14:solidFill>
            <w14:prstDash w14:val="solid"/>
            <w14:bevel/>
          </w14:textOutline>
        </w:rPr>
        <w:sectPr>
          <w:footerReference r:id="rId60" w:type="default"/>
          <w:pgSz w:w="11906" w:h="16839"/>
          <w:pgMar w:top="1431" w:right="1202" w:bottom="1197" w:left="1427" w:header="0" w:footer="984" w:gutter="0"/>
          <w:cols w:space="720" w:num="1"/>
        </w:sectPr>
      </w:pPr>
    </w:p>
    <w:p w14:paraId="5B407726">
      <w:pPr>
        <w:spacing w:before="309" w:line="224" w:lineRule="auto"/>
        <w:jc w:val="center"/>
        <w:rPr>
          <w:rFonts w:ascii="宋体" w:hAnsi="宋体" w:eastAsia="宋体" w:cs="宋体"/>
          <w:sz w:val="43"/>
          <w:szCs w:val="43"/>
        </w:rPr>
      </w:pPr>
      <w:r>
        <w:rPr>
          <w:rFonts w:ascii="宋体" w:hAnsi="宋体" w:eastAsia="宋体" w:cs="宋体"/>
          <w:spacing w:val="6"/>
          <w:sz w:val="43"/>
          <w:szCs w:val="43"/>
          <w14:textOutline w14:w="7975" w14:cap="sq" w14:cmpd="sng" w14:algn="ctr">
            <w14:solidFill>
              <w14:srgbClr w14:val="000000"/>
            </w14:solidFill>
            <w14:prstDash w14:val="solid"/>
            <w14:bevel/>
          </w14:textOutline>
        </w:rPr>
        <w:t>教</w:t>
      </w:r>
      <w:r>
        <w:rPr>
          <w:rFonts w:ascii="宋体" w:hAnsi="宋体" w:eastAsia="宋体" w:cs="宋体"/>
          <w:spacing w:val="5"/>
          <w:sz w:val="43"/>
          <w:szCs w:val="43"/>
          <w14:textOutline w14:w="7975" w14:cap="sq" w14:cmpd="sng" w14:algn="ctr">
            <w14:solidFill>
              <w14:srgbClr w14:val="000000"/>
            </w14:solidFill>
            <w14:prstDash w14:val="solid"/>
            <w14:bevel/>
          </w14:textOutline>
        </w:rPr>
        <w:t>研</w:t>
      </w:r>
      <w:r>
        <w:rPr>
          <w:rFonts w:hint="eastAsia" w:ascii="宋体" w:hAnsi="宋体" w:eastAsia="宋体" w:cs="宋体"/>
          <w:spacing w:val="5"/>
          <w:sz w:val="43"/>
          <w:szCs w:val="43"/>
          <w14:textOutline w14:w="7975" w14:cap="sq" w14:cmpd="sng" w14:algn="ctr">
            <w14:solidFill>
              <w14:srgbClr w14:val="000000"/>
            </w14:solidFill>
            <w14:prstDash w14:val="solid"/>
            <w14:bevel/>
          </w14:textOutline>
        </w:rPr>
        <w:t>活动</w:t>
      </w:r>
      <w:r>
        <w:rPr>
          <w:rFonts w:ascii="宋体" w:hAnsi="宋体" w:eastAsia="宋体" w:cs="宋体"/>
          <w:spacing w:val="5"/>
          <w:sz w:val="43"/>
          <w:szCs w:val="43"/>
          <w14:textOutline w14:w="7975" w14:cap="sq" w14:cmpd="sng" w14:algn="ctr">
            <w14:solidFill>
              <w14:srgbClr w14:val="000000"/>
            </w14:solidFill>
            <w14:prstDash w14:val="solid"/>
            <w14:bevel/>
          </w14:textOutline>
        </w:rPr>
        <w:t>实习</w:t>
      </w:r>
    </w:p>
    <w:p w14:paraId="6B192DA6">
      <w:pPr>
        <w:spacing w:line="441" w:lineRule="auto"/>
      </w:pPr>
    </w:p>
    <w:p w14:paraId="22252526">
      <w:pPr>
        <w:keepNext w:val="0"/>
        <w:keepLines w:val="0"/>
        <w:pageBreakBefore w:val="0"/>
        <w:widowControl/>
        <w:kinsoku w:val="0"/>
        <w:wordWrap/>
        <w:overflowPunct/>
        <w:topLinePunct w:val="0"/>
        <w:autoSpaceDE w:val="0"/>
        <w:autoSpaceDN w:val="0"/>
        <w:bidi w:val="0"/>
        <w:adjustRightInd w:val="0"/>
        <w:snapToGrid w:val="0"/>
        <w:spacing w:line="360" w:lineRule="auto"/>
        <w:ind w:firstLine="512" w:firstLineChars="200"/>
        <w:textAlignment w:val="baseline"/>
        <w:rPr>
          <w:rFonts w:ascii="宋体" w:hAnsi="宋体" w:eastAsia="宋体" w:cs="宋体"/>
          <w:spacing w:val="8"/>
          <w:sz w:val="24"/>
          <w:szCs w:val="24"/>
          <w14:textOutline w14:w="4356" w14:cap="sq" w14:cmpd="sng" w14:algn="ctr">
            <w14:solidFill>
              <w14:srgbClr w14:val="000000"/>
            </w14:solidFill>
            <w14:prstDash w14:val="solid"/>
            <w14:bevel/>
          </w14:textOutline>
        </w:rPr>
      </w:pPr>
      <w:r>
        <w:rPr>
          <w:rFonts w:ascii="宋体" w:hAnsi="宋体" w:eastAsia="宋体" w:cs="宋体"/>
          <w:spacing w:val="8"/>
          <w:sz w:val="24"/>
          <w:szCs w:val="24"/>
          <w14:textOutline w14:w="4356" w14:cap="sq" w14:cmpd="sng" w14:algn="ctr">
            <w14:solidFill>
              <w14:srgbClr w14:val="000000"/>
            </w14:solidFill>
            <w14:prstDash w14:val="solid"/>
            <w14:bevel/>
          </w14:textOutline>
        </w:rPr>
        <w:t>【内容】</w:t>
      </w:r>
    </w:p>
    <w:p w14:paraId="1019D549">
      <w:pPr>
        <w:keepNext w:val="0"/>
        <w:keepLines w:val="0"/>
        <w:pageBreakBefore w:val="0"/>
        <w:widowControl/>
        <w:kinsoku w:val="0"/>
        <w:wordWrap/>
        <w:overflowPunct/>
        <w:topLinePunct w:val="0"/>
        <w:autoSpaceDE w:val="0"/>
        <w:autoSpaceDN w:val="0"/>
        <w:bidi w:val="0"/>
        <w:adjustRightInd w:val="0"/>
        <w:snapToGrid w:val="0"/>
        <w:spacing w:line="360" w:lineRule="auto"/>
        <w:ind w:firstLine="448" w:firstLineChars="200"/>
        <w:jc w:val="both"/>
        <w:textAlignment w:val="baseline"/>
        <w:rPr>
          <w:rFonts w:ascii="宋体" w:hAnsi="宋体" w:eastAsia="宋体" w:cs="宋体"/>
          <w:spacing w:val="-8"/>
          <w:sz w:val="24"/>
          <w:szCs w:val="24"/>
        </w:rPr>
      </w:pPr>
      <w:r>
        <w:rPr>
          <w:rFonts w:hint="eastAsia" w:ascii="宋体" w:hAnsi="宋体" w:eastAsia="宋体" w:cs="宋体"/>
          <w:spacing w:val="-8"/>
          <w:sz w:val="24"/>
          <w:szCs w:val="24"/>
        </w:rPr>
        <w:t>（一）充分做好前期准备，参与实习幼儿园</w:t>
      </w:r>
      <w:r>
        <w:rPr>
          <w:rFonts w:ascii="宋体" w:hAnsi="宋体" w:eastAsia="宋体" w:cs="宋体"/>
          <w:spacing w:val="-8"/>
          <w:sz w:val="24"/>
          <w:szCs w:val="24"/>
        </w:rPr>
        <w:t>的</w:t>
      </w:r>
      <w:r>
        <w:rPr>
          <w:rFonts w:hint="eastAsia" w:ascii="宋体" w:hAnsi="宋体" w:eastAsia="宋体" w:cs="宋体"/>
          <w:spacing w:val="-8"/>
          <w:sz w:val="24"/>
          <w:szCs w:val="24"/>
        </w:rPr>
        <w:t>教研活动，了解与掌握教研活动的组织架构，了解教研活动筹备与开展过程；</w:t>
      </w:r>
    </w:p>
    <w:p w14:paraId="2FA11098">
      <w:pPr>
        <w:keepNext w:val="0"/>
        <w:keepLines w:val="0"/>
        <w:pageBreakBefore w:val="0"/>
        <w:widowControl/>
        <w:kinsoku w:val="0"/>
        <w:wordWrap/>
        <w:overflowPunct/>
        <w:topLinePunct w:val="0"/>
        <w:autoSpaceDE w:val="0"/>
        <w:autoSpaceDN w:val="0"/>
        <w:bidi w:val="0"/>
        <w:adjustRightInd w:val="0"/>
        <w:snapToGrid w:val="0"/>
        <w:spacing w:line="360" w:lineRule="auto"/>
        <w:ind w:firstLine="448" w:firstLineChars="200"/>
        <w:jc w:val="both"/>
        <w:textAlignment w:val="baseline"/>
        <w:rPr>
          <w:rFonts w:ascii="宋体" w:hAnsi="宋体" w:eastAsia="宋体" w:cs="宋体"/>
          <w:spacing w:val="-2"/>
          <w:sz w:val="24"/>
          <w:szCs w:val="24"/>
        </w:rPr>
      </w:pPr>
      <w:r>
        <w:rPr>
          <w:rFonts w:hint="eastAsia" w:ascii="宋体" w:hAnsi="宋体" w:eastAsia="宋体" w:cs="宋体"/>
          <w:spacing w:val="-8"/>
          <w:sz w:val="24"/>
          <w:szCs w:val="24"/>
        </w:rPr>
        <w:t>（二）深入了解教研活动的内涵、目标、过程、方法与类型；</w:t>
      </w:r>
    </w:p>
    <w:p w14:paraId="2756D964">
      <w:pPr>
        <w:keepNext w:val="0"/>
        <w:keepLines w:val="0"/>
        <w:pageBreakBefore w:val="0"/>
        <w:widowControl/>
        <w:kinsoku w:val="0"/>
        <w:wordWrap/>
        <w:overflowPunct/>
        <w:topLinePunct w:val="0"/>
        <w:autoSpaceDE w:val="0"/>
        <w:autoSpaceDN w:val="0"/>
        <w:bidi w:val="0"/>
        <w:adjustRightInd w:val="0"/>
        <w:snapToGrid w:val="0"/>
        <w:spacing w:line="360" w:lineRule="auto"/>
        <w:ind w:firstLine="468" w:firstLineChars="200"/>
        <w:jc w:val="both"/>
        <w:textAlignment w:val="baseline"/>
        <w:rPr>
          <w:rFonts w:ascii="宋体" w:hAnsi="宋体" w:eastAsia="宋体" w:cs="宋体"/>
          <w:spacing w:val="-2"/>
          <w:sz w:val="24"/>
          <w:szCs w:val="24"/>
        </w:rPr>
      </w:pPr>
      <w:r>
        <w:rPr>
          <w:rFonts w:hint="eastAsia" w:ascii="宋体" w:hAnsi="宋体" w:eastAsia="宋体" w:cs="宋体"/>
          <w:spacing w:val="-3"/>
          <w:sz w:val="24"/>
          <w:szCs w:val="24"/>
        </w:rPr>
        <w:t>（三）</w:t>
      </w:r>
      <w:r>
        <w:rPr>
          <w:rFonts w:ascii="宋体" w:hAnsi="宋体" w:eastAsia="宋体" w:cs="宋体"/>
          <w:spacing w:val="-3"/>
          <w:sz w:val="24"/>
          <w:szCs w:val="24"/>
        </w:rPr>
        <w:t>深</w:t>
      </w:r>
      <w:r>
        <w:rPr>
          <w:rFonts w:ascii="宋体" w:hAnsi="宋体" w:eastAsia="宋体" w:cs="宋体"/>
          <w:spacing w:val="-2"/>
          <w:sz w:val="24"/>
          <w:szCs w:val="24"/>
        </w:rPr>
        <w:t>入了解</w:t>
      </w:r>
      <w:r>
        <w:rPr>
          <w:rFonts w:hint="eastAsia" w:ascii="宋体" w:hAnsi="宋体" w:eastAsia="宋体" w:cs="宋体"/>
          <w:spacing w:val="-2"/>
          <w:sz w:val="24"/>
          <w:szCs w:val="24"/>
        </w:rPr>
        <w:t>学前</w:t>
      </w:r>
      <w:r>
        <w:rPr>
          <w:rFonts w:ascii="宋体" w:hAnsi="宋体" w:eastAsia="宋体" w:cs="宋体"/>
          <w:spacing w:val="-2"/>
          <w:sz w:val="24"/>
          <w:szCs w:val="24"/>
        </w:rPr>
        <w:t>教育改革的现状及发展趋势，</w:t>
      </w:r>
      <w:r>
        <w:rPr>
          <w:rFonts w:hint="eastAsia" w:ascii="宋体" w:hAnsi="宋体" w:eastAsia="宋体" w:cs="宋体"/>
          <w:spacing w:val="-2"/>
          <w:sz w:val="24"/>
          <w:szCs w:val="24"/>
        </w:rPr>
        <w:t>着眼于理论与实践的结合，</w:t>
      </w:r>
      <w:r>
        <w:rPr>
          <w:rFonts w:ascii="宋体" w:hAnsi="宋体" w:eastAsia="宋体" w:cs="宋体"/>
          <w:spacing w:val="-2"/>
          <w:sz w:val="24"/>
          <w:szCs w:val="24"/>
        </w:rPr>
        <w:t>就实习过程中的某个问题</w:t>
      </w:r>
      <w:r>
        <w:rPr>
          <w:rFonts w:hint="eastAsia" w:ascii="宋体" w:hAnsi="宋体" w:eastAsia="宋体" w:cs="宋体"/>
          <w:spacing w:val="-2"/>
          <w:sz w:val="24"/>
          <w:szCs w:val="24"/>
        </w:rPr>
        <w:t>进行剖析、反思与讨论，通过教研促进幼儿发展和教师自我提升</w:t>
      </w:r>
      <w:r>
        <w:rPr>
          <w:rFonts w:ascii="宋体" w:hAnsi="宋体" w:eastAsia="宋体" w:cs="宋体"/>
          <w:spacing w:val="-2"/>
          <w:sz w:val="24"/>
          <w:szCs w:val="24"/>
        </w:rPr>
        <w:t>；</w:t>
      </w:r>
    </w:p>
    <w:p w14:paraId="3A17AF12">
      <w:pPr>
        <w:keepNext w:val="0"/>
        <w:keepLines w:val="0"/>
        <w:pageBreakBefore w:val="0"/>
        <w:widowControl/>
        <w:kinsoku w:val="0"/>
        <w:wordWrap/>
        <w:overflowPunct/>
        <w:topLinePunct w:val="0"/>
        <w:autoSpaceDE w:val="0"/>
        <w:autoSpaceDN w:val="0"/>
        <w:bidi w:val="0"/>
        <w:adjustRightInd w:val="0"/>
        <w:snapToGrid w:val="0"/>
        <w:spacing w:line="360" w:lineRule="auto"/>
        <w:ind w:firstLine="472" w:firstLineChars="200"/>
        <w:jc w:val="both"/>
        <w:textAlignment w:val="baseline"/>
      </w:pPr>
      <w:r>
        <w:rPr>
          <w:rFonts w:hint="eastAsia" w:ascii="宋体" w:hAnsi="宋体" w:eastAsia="宋体" w:cs="宋体"/>
          <w:spacing w:val="-2"/>
          <w:sz w:val="24"/>
          <w:szCs w:val="24"/>
        </w:rPr>
        <w:t>（四）了解园本课程开发、实施与评价。</w:t>
      </w:r>
    </w:p>
    <w:p w14:paraId="5F546897">
      <w:pPr>
        <w:keepNext w:val="0"/>
        <w:keepLines w:val="0"/>
        <w:pageBreakBefore w:val="0"/>
        <w:widowControl/>
        <w:kinsoku w:val="0"/>
        <w:wordWrap/>
        <w:overflowPunct/>
        <w:topLinePunct w:val="0"/>
        <w:autoSpaceDE w:val="0"/>
        <w:autoSpaceDN w:val="0"/>
        <w:bidi w:val="0"/>
        <w:adjustRightInd w:val="0"/>
        <w:snapToGrid w:val="0"/>
        <w:spacing w:line="360" w:lineRule="auto"/>
        <w:ind w:firstLine="512" w:firstLineChars="200"/>
        <w:textAlignment w:val="baseline"/>
        <w:rPr>
          <w:rFonts w:ascii="宋体" w:hAnsi="宋体" w:eastAsia="宋体" w:cs="宋体"/>
          <w:spacing w:val="8"/>
          <w:sz w:val="24"/>
          <w:szCs w:val="24"/>
          <w14:textOutline w14:w="4356" w14:cap="sq" w14:cmpd="sng" w14:algn="ctr">
            <w14:solidFill>
              <w14:srgbClr w14:val="000000"/>
            </w14:solidFill>
            <w14:prstDash w14:val="solid"/>
            <w14:bevel/>
          </w14:textOutline>
        </w:rPr>
      </w:pPr>
      <w:r>
        <w:rPr>
          <w:rFonts w:ascii="宋体" w:hAnsi="宋体" w:eastAsia="宋体" w:cs="宋体"/>
          <w:spacing w:val="8"/>
          <w:sz w:val="24"/>
          <w:szCs w:val="24"/>
          <w14:textOutline w14:w="4356" w14:cap="sq" w14:cmpd="sng" w14:algn="ctr">
            <w14:solidFill>
              <w14:srgbClr w14:val="000000"/>
            </w14:solidFill>
            <w14:prstDash w14:val="solid"/>
            <w14:bevel/>
          </w14:textOutline>
        </w:rPr>
        <w:t>【</w:t>
      </w:r>
      <w:r>
        <w:rPr>
          <w:rFonts w:hint="eastAsia" w:ascii="宋体" w:hAnsi="宋体" w:eastAsia="宋体" w:cs="宋体"/>
          <w:spacing w:val="8"/>
          <w:sz w:val="24"/>
          <w:szCs w:val="24"/>
          <w14:textOutline w14:w="4356" w14:cap="sq" w14:cmpd="sng" w14:algn="ctr">
            <w14:solidFill>
              <w14:srgbClr w14:val="000000"/>
            </w14:solidFill>
            <w14:prstDash w14:val="solid"/>
            <w14:bevel/>
          </w14:textOutline>
        </w:rPr>
        <w:t>要求</w:t>
      </w:r>
      <w:r>
        <w:rPr>
          <w:rFonts w:ascii="宋体" w:hAnsi="宋体" w:eastAsia="宋体" w:cs="宋体"/>
          <w:spacing w:val="8"/>
          <w:sz w:val="24"/>
          <w:szCs w:val="24"/>
          <w14:textOutline w14:w="4356" w14:cap="sq" w14:cmpd="sng" w14:algn="ctr">
            <w14:solidFill>
              <w14:srgbClr w14:val="000000"/>
            </w14:solidFill>
            <w14:prstDash w14:val="solid"/>
            <w14:bevel/>
          </w14:textOutline>
        </w:rPr>
        <w:t>】</w:t>
      </w:r>
    </w:p>
    <w:p w14:paraId="42EEC637">
      <w:pPr>
        <w:keepNext w:val="0"/>
        <w:keepLines w:val="0"/>
        <w:pageBreakBefore w:val="0"/>
        <w:widowControl/>
        <w:kinsoku w:val="0"/>
        <w:wordWrap/>
        <w:overflowPunct/>
        <w:topLinePunct w:val="0"/>
        <w:autoSpaceDE w:val="0"/>
        <w:autoSpaceDN w:val="0"/>
        <w:bidi w:val="0"/>
        <w:adjustRightInd w:val="0"/>
        <w:snapToGrid w:val="0"/>
        <w:spacing w:line="360" w:lineRule="auto"/>
        <w:ind w:firstLine="472" w:firstLineChars="200"/>
        <w:jc w:val="both"/>
        <w:textAlignment w:val="baseline"/>
        <w:rPr>
          <w:rFonts w:ascii="宋体" w:hAnsi="宋体" w:eastAsia="宋体" w:cs="宋体"/>
          <w:spacing w:val="-2"/>
          <w:sz w:val="24"/>
          <w:szCs w:val="24"/>
        </w:rPr>
      </w:pPr>
      <w:r>
        <w:rPr>
          <w:rFonts w:hint="eastAsia" w:ascii="宋体" w:hAnsi="宋体" w:eastAsia="宋体" w:cs="宋体"/>
          <w:spacing w:val="-2"/>
          <w:sz w:val="24"/>
          <w:szCs w:val="24"/>
        </w:rPr>
        <w:t>（一）参与不少于3次教研活动；</w:t>
      </w:r>
    </w:p>
    <w:p w14:paraId="69C6E68D">
      <w:pPr>
        <w:keepNext w:val="0"/>
        <w:keepLines w:val="0"/>
        <w:pageBreakBefore w:val="0"/>
        <w:widowControl/>
        <w:kinsoku w:val="0"/>
        <w:wordWrap/>
        <w:overflowPunct/>
        <w:topLinePunct w:val="0"/>
        <w:autoSpaceDE w:val="0"/>
        <w:autoSpaceDN w:val="0"/>
        <w:bidi w:val="0"/>
        <w:adjustRightInd w:val="0"/>
        <w:snapToGrid w:val="0"/>
        <w:spacing w:line="360" w:lineRule="auto"/>
        <w:ind w:firstLine="472" w:firstLineChars="200"/>
        <w:jc w:val="both"/>
        <w:textAlignment w:val="baseline"/>
        <w:rPr>
          <w:rFonts w:ascii="宋体" w:hAnsi="宋体" w:eastAsia="宋体" w:cs="宋体"/>
          <w:spacing w:val="-2"/>
          <w:sz w:val="24"/>
          <w:szCs w:val="24"/>
        </w:rPr>
      </w:pPr>
      <w:r>
        <w:rPr>
          <w:rFonts w:hint="eastAsia" w:ascii="宋体" w:hAnsi="宋体" w:eastAsia="宋体" w:cs="宋体"/>
          <w:spacing w:val="-2"/>
          <w:sz w:val="24"/>
          <w:szCs w:val="24"/>
        </w:rPr>
        <w:t>（二）参与不同类型的教研活动。</w:t>
      </w:r>
    </w:p>
    <w:p w14:paraId="10149A66">
      <w:pPr>
        <w:spacing w:line="360" w:lineRule="auto"/>
        <w:sectPr>
          <w:footerReference r:id="rId61" w:type="default"/>
          <w:pgSz w:w="11906" w:h="16839"/>
          <w:pgMar w:top="1431" w:right="1202" w:bottom="1197" w:left="1427" w:header="0" w:footer="984" w:gutter="0"/>
          <w:cols w:space="720" w:num="1"/>
        </w:sectPr>
      </w:pPr>
    </w:p>
    <w:p w14:paraId="5E36E9C0">
      <w:pPr>
        <w:spacing w:before="87" w:line="224" w:lineRule="auto"/>
        <w:ind w:left="2726"/>
        <w:outlineLvl w:val="0"/>
        <w:rPr>
          <w:rFonts w:ascii="宋体" w:hAnsi="宋体" w:eastAsia="宋体" w:cs="宋体"/>
          <w:sz w:val="43"/>
          <w:szCs w:val="43"/>
        </w:rPr>
      </w:pPr>
      <w:bookmarkStart w:id="16" w:name="_bookmark24"/>
      <w:bookmarkEnd w:id="16"/>
      <w:r>
        <w:rPr>
          <w:rFonts w:ascii="宋体" w:hAnsi="宋体" w:eastAsia="宋体" w:cs="宋体"/>
          <w:spacing w:val="11"/>
          <w:sz w:val="43"/>
          <w:szCs w:val="43"/>
          <w14:textOutline w14:w="7975" w14:cap="sq" w14:cmpd="sng" w14:algn="ctr">
            <w14:solidFill>
              <w14:srgbClr w14:val="000000"/>
            </w14:solidFill>
            <w14:prstDash w14:val="solid"/>
            <w14:bevel/>
          </w14:textOutline>
        </w:rPr>
        <w:t>教</w:t>
      </w:r>
      <w:r>
        <w:rPr>
          <w:rFonts w:ascii="宋体" w:hAnsi="宋体" w:eastAsia="宋体" w:cs="宋体"/>
          <w:spacing w:val="6"/>
          <w:sz w:val="43"/>
          <w:szCs w:val="43"/>
          <w14:textOutline w14:w="7975" w14:cap="sq" w14:cmpd="sng" w14:algn="ctr">
            <w14:solidFill>
              <w14:srgbClr w14:val="000000"/>
            </w14:solidFill>
            <w14:prstDash w14:val="solid"/>
            <w14:bevel/>
          </w14:textOutline>
        </w:rPr>
        <w:t>研活动记录</w:t>
      </w:r>
      <w:r>
        <w:rPr>
          <w:rFonts w:ascii="宋体" w:hAnsi="宋体" w:eastAsia="宋体" w:cs="宋体"/>
          <w:spacing w:val="6"/>
          <w:sz w:val="43"/>
          <w:szCs w:val="43"/>
        </w:rPr>
        <w:t xml:space="preserve"> </w:t>
      </w:r>
      <w:r>
        <w:rPr>
          <w:rFonts w:ascii="宋体" w:hAnsi="宋体" w:eastAsia="宋体" w:cs="宋体"/>
          <w:spacing w:val="6"/>
          <w:sz w:val="43"/>
          <w:szCs w:val="43"/>
          <w14:textOutline w14:w="7975" w14:cap="sq" w14:cmpd="sng" w14:algn="ctr">
            <w14:solidFill>
              <w14:srgbClr w14:val="000000"/>
            </w14:solidFill>
            <w14:prstDash w14:val="solid"/>
            <w14:bevel/>
          </w14:textOutline>
        </w:rPr>
        <w:t>(</w:t>
      </w:r>
      <w:r>
        <w:rPr>
          <w:rFonts w:hint="eastAsia" w:ascii="Calibri" w:hAnsi="Calibri" w:eastAsia="宋体" w:cs="Calibri"/>
          <w:b/>
          <w:bCs/>
          <w:spacing w:val="6"/>
          <w:sz w:val="43"/>
          <w:szCs w:val="43"/>
        </w:rPr>
        <w:t>1</w:t>
      </w:r>
      <w:r>
        <w:rPr>
          <w:rFonts w:ascii="宋体" w:hAnsi="宋体" w:eastAsia="宋体" w:cs="宋体"/>
          <w:spacing w:val="6"/>
          <w:sz w:val="43"/>
          <w:szCs w:val="43"/>
          <w14:textOutline w14:w="7975" w14:cap="sq" w14:cmpd="sng" w14:algn="ctr">
            <w14:solidFill>
              <w14:srgbClr w14:val="000000"/>
            </w14:solidFill>
            <w14:prstDash w14:val="solid"/>
            <w14:bevel/>
          </w14:textOutline>
        </w:rPr>
        <w:t>)</w:t>
      </w:r>
    </w:p>
    <w:p w14:paraId="5601D330">
      <w:pPr>
        <w:spacing w:line="239" w:lineRule="exact"/>
      </w:pPr>
    </w:p>
    <w:tbl>
      <w:tblPr>
        <w:tblStyle w:val="14"/>
        <w:tblW w:w="914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9"/>
        <w:gridCol w:w="2663"/>
        <w:gridCol w:w="1386"/>
        <w:gridCol w:w="3940"/>
      </w:tblGrid>
      <w:tr w14:paraId="6800E9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6" w:hRule="atLeast"/>
        </w:trPr>
        <w:tc>
          <w:tcPr>
            <w:tcW w:w="1159" w:type="dxa"/>
            <w:tcBorders>
              <w:left w:val="single" w:color="000000" w:sz="6" w:space="0"/>
              <w:right w:val="single" w:color="000000" w:sz="6" w:space="0"/>
            </w:tcBorders>
          </w:tcPr>
          <w:p w14:paraId="4FA5A240">
            <w:pPr>
              <w:spacing w:before="211" w:line="228" w:lineRule="auto"/>
              <w:ind w:left="112"/>
              <w:rPr>
                <w:rFonts w:ascii="宋体" w:hAnsi="宋体" w:eastAsia="宋体" w:cs="宋体"/>
                <w:sz w:val="20"/>
                <w:szCs w:val="20"/>
              </w:rPr>
            </w:pPr>
            <w:r>
              <w:rPr>
                <w:rFonts w:ascii="宋体" w:hAnsi="宋体" w:eastAsia="宋体" w:cs="宋体"/>
                <w:spacing w:val="25"/>
                <w:sz w:val="20"/>
                <w:szCs w:val="20"/>
              </w:rPr>
              <w:t xml:space="preserve">教 研 </w:t>
            </w:r>
            <w:r>
              <w:rPr>
                <w:rFonts w:ascii="宋体" w:hAnsi="宋体" w:eastAsia="宋体" w:cs="宋体"/>
                <w:spacing w:val="24"/>
                <w:sz w:val="20"/>
                <w:szCs w:val="20"/>
              </w:rPr>
              <w:t>组</w:t>
            </w:r>
          </w:p>
        </w:tc>
        <w:tc>
          <w:tcPr>
            <w:tcW w:w="2663" w:type="dxa"/>
            <w:tcBorders>
              <w:left w:val="single" w:color="000000" w:sz="6" w:space="0"/>
            </w:tcBorders>
          </w:tcPr>
          <w:p w14:paraId="3F92A01E"/>
        </w:tc>
        <w:tc>
          <w:tcPr>
            <w:tcW w:w="1386" w:type="dxa"/>
          </w:tcPr>
          <w:p w14:paraId="3FE37F63">
            <w:pPr>
              <w:spacing w:before="211" w:line="229" w:lineRule="auto"/>
              <w:ind w:left="283"/>
              <w:rPr>
                <w:rFonts w:ascii="宋体" w:hAnsi="宋体" w:eastAsia="宋体" w:cs="宋体"/>
                <w:sz w:val="20"/>
                <w:szCs w:val="20"/>
              </w:rPr>
            </w:pPr>
            <w:r>
              <w:rPr>
                <w:rFonts w:ascii="宋体" w:hAnsi="宋体" w:eastAsia="宋体" w:cs="宋体"/>
                <w:spacing w:val="8"/>
                <w:sz w:val="20"/>
                <w:szCs w:val="20"/>
              </w:rPr>
              <w:t>活</w:t>
            </w:r>
            <w:r>
              <w:rPr>
                <w:rFonts w:ascii="宋体" w:hAnsi="宋体" w:eastAsia="宋体" w:cs="宋体"/>
                <w:spacing w:val="6"/>
                <w:sz w:val="20"/>
                <w:szCs w:val="20"/>
              </w:rPr>
              <w:t>动方式</w:t>
            </w:r>
          </w:p>
        </w:tc>
        <w:tc>
          <w:tcPr>
            <w:tcW w:w="3940" w:type="dxa"/>
            <w:tcBorders>
              <w:right w:val="single" w:color="000000" w:sz="6" w:space="0"/>
            </w:tcBorders>
          </w:tcPr>
          <w:p w14:paraId="27C5CAB5"/>
        </w:tc>
      </w:tr>
      <w:tr w14:paraId="487299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1159" w:type="dxa"/>
            <w:tcBorders>
              <w:left w:val="single" w:color="000000" w:sz="6" w:space="0"/>
            </w:tcBorders>
          </w:tcPr>
          <w:p w14:paraId="2DFEC2B3">
            <w:pPr>
              <w:spacing w:before="203" w:line="229" w:lineRule="auto"/>
              <w:ind w:left="161"/>
              <w:rPr>
                <w:rFonts w:ascii="宋体" w:hAnsi="宋体" w:eastAsia="宋体" w:cs="宋体"/>
                <w:sz w:val="20"/>
                <w:szCs w:val="20"/>
              </w:rPr>
            </w:pPr>
            <w:r>
              <w:rPr>
                <w:rFonts w:ascii="宋体" w:hAnsi="宋体" w:eastAsia="宋体" w:cs="宋体"/>
                <w:spacing w:val="8"/>
                <w:sz w:val="20"/>
                <w:szCs w:val="20"/>
              </w:rPr>
              <w:t>活</w:t>
            </w:r>
            <w:r>
              <w:rPr>
                <w:rFonts w:ascii="宋体" w:hAnsi="宋体" w:eastAsia="宋体" w:cs="宋体"/>
                <w:spacing w:val="6"/>
                <w:sz w:val="20"/>
                <w:szCs w:val="20"/>
              </w:rPr>
              <w:t>动地点</w:t>
            </w:r>
          </w:p>
        </w:tc>
        <w:tc>
          <w:tcPr>
            <w:tcW w:w="2663" w:type="dxa"/>
          </w:tcPr>
          <w:p w14:paraId="7218F8A9"/>
        </w:tc>
        <w:tc>
          <w:tcPr>
            <w:tcW w:w="1386" w:type="dxa"/>
          </w:tcPr>
          <w:p w14:paraId="7C796B90">
            <w:pPr>
              <w:spacing w:before="203" w:line="229" w:lineRule="auto"/>
              <w:ind w:left="263"/>
              <w:rPr>
                <w:rFonts w:ascii="宋体" w:hAnsi="宋体" w:eastAsia="宋体" w:cs="宋体"/>
                <w:sz w:val="20"/>
                <w:szCs w:val="20"/>
              </w:rPr>
            </w:pPr>
            <w:r>
              <w:rPr>
                <w:rFonts w:ascii="宋体" w:hAnsi="宋体" w:eastAsia="宋体" w:cs="宋体"/>
                <w:spacing w:val="8"/>
                <w:sz w:val="20"/>
                <w:szCs w:val="20"/>
              </w:rPr>
              <w:t>活</w:t>
            </w:r>
            <w:r>
              <w:rPr>
                <w:rFonts w:ascii="宋体" w:hAnsi="宋体" w:eastAsia="宋体" w:cs="宋体"/>
                <w:spacing w:val="6"/>
                <w:sz w:val="20"/>
                <w:szCs w:val="20"/>
              </w:rPr>
              <w:t>动时间</w:t>
            </w:r>
          </w:p>
        </w:tc>
        <w:tc>
          <w:tcPr>
            <w:tcW w:w="3940" w:type="dxa"/>
            <w:tcBorders>
              <w:right w:val="single" w:color="000000" w:sz="6" w:space="0"/>
            </w:tcBorders>
          </w:tcPr>
          <w:p w14:paraId="196B7CDD">
            <w:pPr>
              <w:tabs>
                <w:tab w:val="left" w:pos="1059"/>
              </w:tabs>
              <w:spacing w:before="203" w:line="228" w:lineRule="auto"/>
              <w:ind w:left="106"/>
              <w:rPr>
                <w:rFonts w:ascii="宋体" w:hAnsi="宋体" w:eastAsia="宋体" w:cs="宋体"/>
                <w:sz w:val="20"/>
                <w:szCs w:val="20"/>
              </w:rPr>
            </w:pPr>
            <w:r>
              <w:rPr>
                <w:rFonts w:ascii="宋体" w:hAnsi="宋体" w:eastAsia="宋体" w:cs="宋体"/>
                <w:sz w:val="20"/>
                <w:szCs w:val="20"/>
                <w:u w:val="single"/>
              </w:rPr>
              <w:tab/>
            </w:r>
            <w:r>
              <w:rPr>
                <w:rFonts w:ascii="宋体" w:hAnsi="宋体" w:eastAsia="宋体" w:cs="宋体"/>
                <w:spacing w:val="1"/>
                <w:sz w:val="20"/>
                <w:szCs w:val="20"/>
              </w:rPr>
              <w:t>年</w:t>
            </w:r>
            <w:r>
              <w:rPr>
                <w:rFonts w:ascii="宋体" w:hAnsi="宋体" w:eastAsia="宋体" w:cs="宋体"/>
                <w:spacing w:val="1"/>
                <w:sz w:val="20"/>
                <w:szCs w:val="20"/>
                <w:u w:val="single"/>
              </w:rPr>
              <w:t xml:space="preserve">     </w:t>
            </w:r>
            <w:r>
              <w:rPr>
                <w:rFonts w:ascii="宋体" w:hAnsi="宋体" w:eastAsia="宋体" w:cs="宋体"/>
                <w:spacing w:val="1"/>
                <w:sz w:val="20"/>
                <w:szCs w:val="20"/>
              </w:rPr>
              <w:t>月</w:t>
            </w:r>
            <w:r>
              <w:rPr>
                <w:rFonts w:ascii="宋体" w:hAnsi="宋体" w:eastAsia="宋体" w:cs="宋体"/>
                <w:spacing w:val="1"/>
                <w:sz w:val="20"/>
                <w:szCs w:val="20"/>
                <w:u w:val="single"/>
              </w:rPr>
              <w:t xml:space="preserve">    </w:t>
            </w:r>
            <w:r>
              <w:rPr>
                <w:rFonts w:ascii="宋体" w:hAnsi="宋体" w:eastAsia="宋体" w:cs="宋体"/>
                <w:spacing w:val="1"/>
                <w:sz w:val="20"/>
                <w:szCs w:val="20"/>
              </w:rPr>
              <w:t xml:space="preserve"> 日  第</w:t>
            </w:r>
            <w:r>
              <w:rPr>
                <w:rFonts w:ascii="宋体" w:hAnsi="宋体" w:eastAsia="宋体" w:cs="宋体"/>
                <w:spacing w:val="1"/>
                <w:sz w:val="20"/>
                <w:szCs w:val="20"/>
                <w:u w:val="single"/>
              </w:rPr>
              <w:t xml:space="preserve"> </w:t>
            </w:r>
            <w:r>
              <w:rPr>
                <w:rFonts w:ascii="宋体" w:hAnsi="宋体" w:eastAsia="宋体" w:cs="宋体"/>
                <w:sz w:val="20"/>
                <w:szCs w:val="20"/>
                <w:u w:val="single"/>
              </w:rPr>
              <w:t xml:space="preserve">   </w:t>
            </w:r>
            <w:r>
              <w:rPr>
                <w:rFonts w:ascii="宋体" w:hAnsi="宋体" w:eastAsia="宋体" w:cs="宋体"/>
                <w:sz w:val="20"/>
                <w:szCs w:val="20"/>
              </w:rPr>
              <w:t>节</w:t>
            </w:r>
          </w:p>
        </w:tc>
      </w:tr>
      <w:tr w14:paraId="6BBC3C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trPr>
        <w:tc>
          <w:tcPr>
            <w:tcW w:w="1159" w:type="dxa"/>
            <w:tcBorders>
              <w:left w:val="single" w:color="000000" w:sz="6" w:space="0"/>
            </w:tcBorders>
          </w:tcPr>
          <w:p w14:paraId="2AEA0A37">
            <w:pPr>
              <w:spacing w:before="203" w:line="228" w:lineRule="auto"/>
              <w:ind w:left="160"/>
              <w:rPr>
                <w:rFonts w:ascii="宋体" w:hAnsi="宋体" w:eastAsia="宋体" w:cs="宋体"/>
                <w:sz w:val="20"/>
                <w:szCs w:val="20"/>
              </w:rPr>
            </w:pPr>
            <w:r>
              <w:rPr>
                <w:rFonts w:ascii="宋体" w:hAnsi="宋体" w:eastAsia="宋体" w:cs="宋体"/>
                <w:spacing w:val="9"/>
                <w:sz w:val="20"/>
                <w:szCs w:val="20"/>
              </w:rPr>
              <w:t>教</w:t>
            </w:r>
            <w:r>
              <w:rPr>
                <w:rFonts w:ascii="宋体" w:hAnsi="宋体" w:eastAsia="宋体" w:cs="宋体"/>
                <w:spacing w:val="6"/>
                <w:sz w:val="20"/>
                <w:szCs w:val="20"/>
              </w:rPr>
              <w:t>研主题</w:t>
            </w:r>
          </w:p>
        </w:tc>
        <w:tc>
          <w:tcPr>
            <w:tcW w:w="7989" w:type="dxa"/>
            <w:gridSpan w:val="3"/>
            <w:tcBorders>
              <w:right w:val="single" w:color="000000" w:sz="6" w:space="0"/>
            </w:tcBorders>
          </w:tcPr>
          <w:p w14:paraId="4EDAB5FF"/>
        </w:tc>
      </w:tr>
      <w:tr w14:paraId="11CA46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1159" w:type="dxa"/>
            <w:tcBorders>
              <w:left w:val="single" w:color="000000" w:sz="6" w:space="0"/>
            </w:tcBorders>
          </w:tcPr>
          <w:p w14:paraId="05B23B16">
            <w:pPr>
              <w:spacing w:before="204" w:line="230" w:lineRule="auto"/>
              <w:ind w:left="160"/>
              <w:rPr>
                <w:rFonts w:ascii="宋体" w:hAnsi="宋体" w:eastAsia="宋体" w:cs="宋体"/>
                <w:sz w:val="20"/>
                <w:szCs w:val="20"/>
              </w:rPr>
            </w:pPr>
            <w:r>
              <w:rPr>
                <w:rFonts w:ascii="宋体" w:hAnsi="宋体" w:eastAsia="宋体" w:cs="宋体"/>
                <w:spacing w:val="7"/>
                <w:sz w:val="20"/>
                <w:szCs w:val="20"/>
              </w:rPr>
              <w:t>参加人</w:t>
            </w:r>
            <w:r>
              <w:rPr>
                <w:rFonts w:ascii="宋体" w:hAnsi="宋体" w:eastAsia="宋体" w:cs="宋体"/>
                <w:spacing w:val="6"/>
                <w:sz w:val="20"/>
                <w:szCs w:val="20"/>
              </w:rPr>
              <w:t>员</w:t>
            </w:r>
          </w:p>
        </w:tc>
        <w:tc>
          <w:tcPr>
            <w:tcW w:w="7989" w:type="dxa"/>
            <w:gridSpan w:val="3"/>
            <w:tcBorders>
              <w:right w:val="single" w:color="000000" w:sz="6" w:space="0"/>
            </w:tcBorders>
          </w:tcPr>
          <w:p w14:paraId="5A18468C"/>
        </w:tc>
      </w:tr>
      <w:tr w14:paraId="2F4DD3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30" w:hRule="atLeast"/>
        </w:trPr>
        <w:tc>
          <w:tcPr>
            <w:tcW w:w="1159" w:type="dxa"/>
            <w:tcBorders>
              <w:left w:val="single" w:color="000000" w:sz="6" w:space="0"/>
            </w:tcBorders>
            <w:textDirection w:val="tbRlV"/>
          </w:tcPr>
          <w:p w14:paraId="7B701346">
            <w:pPr>
              <w:spacing w:line="396" w:lineRule="auto"/>
            </w:pPr>
          </w:p>
          <w:p w14:paraId="3F0EDE57">
            <w:pPr>
              <w:spacing w:before="67" w:line="217" w:lineRule="auto"/>
              <w:ind w:left="4698"/>
              <w:rPr>
                <w:rFonts w:ascii="宋体" w:hAnsi="宋体" w:eastAsia="宋体" w:cs="宋体"/>
                <w:sz w:val="20"/>
                <w:szCs w:val="20"/>
              </w:rPr>
            </w:pPr>
            <w:r>
              <w:rPr>
                <w:rFonts w:ascii="宋体" w:hAnsi="宋体" w:eastAsia="宋体" w:cs="宋体"/>
                <w:spacing w:val="-9"/>
                <w:sz w:val="20"/>
                <w:szCs w:val="20"/>
              </w:rPr>
              <w:t>活</w:t>
            </w:r>
            <w:r>
              <w:rPr>
                <w:rFonts w:ascii="宋体" w:hAnsi="宋体" w:eastAsia="宋体" w:cs="宋体"/>
                <w:spacing w:val="-7"/>
                <w:sz w:val="20"/>
                <w:szCs w:val="20"/>
              </w:rPr>
              <w:t xml:space="preserve"> 动 记 录</w:t>
            </w:r>
          </w:p>
        </w:tc>
        <w:tc>
          <w:tcPr>
            <w:tcW w:w="7989" w:type="dxa"/>
            <w:gridSpan w:val="3"/>
            <w:tcBorders>
              <w:right w:val="single" w:color="000000" w:sz="6" w:space="0"/>
            </w:tcBorders>
          </w:tcPr>
          <w:p w14:paraId="72BF1FFB"/>
        </w:tc>
      </w:tr>
    </w:tbl>
    <w:p w14:paraId="4E7500E3"/>
    <w:p w14:paraId="350A1B79">
      <w:pPr>
        <w:sectPr>
          <w:footerReference r:id="rId62" w:type="default"/>
          <w:pgSz w:w="11906" w:h="16839"/>
          <w:pgMar w:top="1395" w:right="1314" w:bottom="1197" w:left="1428" w:header="0" w:footer="984" w:gutter="0"/>
          <w:cols w:space="720" w:num="1"/>
        </w:sectPr>
      </w:pPr>
    </w:p>
    <w:tbl>
      <w:tblPr>
        <w:tblStyle w:val="14"/>
        <w:tblW w:w="914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9"/>
        <w:gridCol w:w="7989"/>
      </w:tblGrid>
      <w:tr w14:paraId="4A2898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33" w:hRule="atLeast"/>
        </w:trPr>
        <w:tc>
          <w:tcPr>
            <w:tcW w:w="1159" w:type="dxa"/>
            <w:tcBorders>
              <w:left w:val="single" w:color="000000" w:sz="6" w:space="0"/>
            </w:tcBorders>
            <w:textDirection w:val="tbRlV"/>
          </w:tcPr>
          <w:p w14:paraId="511300EC">
            <w:pPr>
              <w:spacing w:line="396" w:lineRule="auto"/>
            </w:pPr>
          </w:p>
          <w:p w14:paraId="0A7E53E7">
            <w:pPr>
              <w:spacing w:before="67" w:line="217" w:lineRule="auto"/>
              <w:ind w:left="4151"/>
              <w:rPr>
                <w:rFonts w:ascii="宋体" w:hAnsi="宋体" w:eastAsia="宋体" w:cs="宋体"/>
                <w:sz w:val="20"/>
                <w:szCs w:val="20"/>
              </w:rPr>
            </w:pPr>
            <w:r>
              <w:rPr>
                <w:rFonts w:ascii="宋体" w:hAnsi="宋体" w:eastAsia="宋体" w:cs="宋体"/>
                <w:spacing w:val="-9"/>
                <w:sz w:val="20"/>
                <w:szCs w:val="20"/>
              </w:rPr>
              <w:t>活</w:t>
            </w:r>
            <w:r>
              <w:rPr>
                <w:rFonts w:ascii="宋体" w:hAnsi="宋体" w:eastAsia="宋体" w:cs="宋体"/>
                <w:spacing w:val="-7"/>
                <w:sz w:val="20"/>
                <w:szCs w:val="20"/>
              </w:rPr>
              <w:t xml:space="preserve"> 动 记 录</w:t>
            </w:r>
          </w:p>
        </w:tc>
        <w:tc>
          <w:tcPr>
            <w:tcW w:w="7989" w:type="dxa"/>
            <w:tcBorders>
              <w:right w:val="single" w:color="000000" w:sz="6" w:space="0"/>
            </w:tcBorders>
          </w:tcPr>
          <w:p w14:paraId="4A55E64B"/>
        </w:tc>
      </w:tr>
      <w:tr w14:paraId="258C46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4" w:hRule="atLeast"/>
        </w:trPr>
        <w:tc>
          <w:tcPr>
            <w:tcW w:w="1159" w:type="dxa"/>
            <w:tcBorders>
              <w:left w:val="single" w:color="000000" w:sz="6" w:space="0"/>
            </w:tcBorders>
          </w:tcPr>
          <w:p w14:paraId="60849B83">
            <w:pPr>
              <w:spacing w:line="277" w:lineRule="auto"/>
            </w:pPr>
          </w:p>
          <w:p w14:paraId="7952B253">
            <w:pPr>
              <w:spacing w:line="277" w:lineRule="auto"/>
            </w:pPr>
          </w:p>
          <w:p w14:paraId="67331D1F">
            <w:pPr>
              <w:spacing w:line="277" w:lineRule="auto"/>
            </w:pPr>
          </w:p>
          <w:p w14:paraId="3E3A30CA">
            <w:pPr>
              <w:spacing w:line="277" w:lineRule="auto"/>
            </w:pPr>
          </w:p>
          <w:p w14:paraId="7E3B764F">
            <w:pPr>
              <w:spacing w:line="277" w:lineRule="auto"/>
            </w:pPr>
          </w:p>
          <w:p w14:paraId="01C203BC">
            <w:pPr>
              <w:spacing w:line="277" w:lineRule="auto"/>
            </w:pPr>
          </w:p>
          <w:p w14:paraId="09B0B810">
            <w:pPr>
              <w:spacing w:before="65" w:line="280" w:lineRule="exact"/>
              <w:ind w:left="371"/>
              <w:rPr>
                <w:rFonts w:ascii="宋体" w:hAnsi="宋体" w:eastAsia="宋体" w:cs="宋体"/>
                <w:sz w:val="20"/>
                <w:szCs w:val="20"/>
              </w:rPr>
            </w:pPr>
            <w:r>
              <w:rPr>
                <w:rFonts w:ascii="宋体" w:hAnsi="宋体" w:eastAsia="宋体" w:cs="宋体"/>
                <w:spacing w:val="3"/>
                <w:position w:val="5"/>
                <w:sz w:val="20"/>
                <w:szCs w:val="20"/>
              </w:rPr>
              <w:t>启</w:t>
            </w:r>
            <w:r>
              <w:rPr>
                <w:rFonts w:ascii="宋体" w:hAnsi="宋体" w:eastAsia="宋体" w:cs="宋体"/>
                <w:spacing w:val="2"/>
                <w:position w:val="5"/>
                <w:sz w:val="20"/>
                <w:szCs w:val="20"/>
              </w:rPr>
              <w:t>示</w:t>
            </w:r>
          </w:p>
          <w:p w14:paraId="1C33CB58">
            <w:pPr>
              <w:spacing w:line="230" w:lineRule="auto"/>
              <w:ind w:left="476"/>
              <w:rPr>
                <w:rFonts w:ascii="宋体" w:hAnsi="宋体" w:eastAsia="宋体" w:cs="宋体"/>
                <w:sz w:val="20"/>
                <w:szCs w:val="20"/>
              </w:rPr>
            </w:pPr>
            <w:r>
              <w:rPr>
                <w:rFonts w:ascii="宋体" w:hAnsi="宋体" w:eastAsia="宋体" w:cs="宋体"/>
                <w:sz w:val="20"/>
                <w:szCs w:val="20"/>
              </w:rPr>
              <w:t>与</w:t>
            </w:r>
          </w:p>
          <w:p w14:paraId="6635C4EA">
            <w:pPr>
              <w:spacing w:before="29" w:line="228" w:lineRule="auto"/>
              <w:ind w:left="374"/>
              <w:rPr>
                <w:rFonts w:ascii="宋体" w:hAnsi="宋体" w:eastAsia="宋体" w:cs="宋体"/>
                <w:sz w:val="20"/>
                <w:szCs w:val="20"/>
              </w:rPr>
            </w:pPr>
            <w:r>
              <w:rPr>
                <w:rFonts w:ascii="宋体" w:hAnsi="宋体" w:eastAsia="宋体" w:cs="宋体"/>
                <w:spacing w:val="1"/>
                <w:sz w:val="20"/>
                <w:szCs w:val="20"/>
              </w:rPr>
              <w:t>收获</w:t>
            </w:r>
          </w:p>
        </w:tc>
        <w:tc>
          <w:tcPr>
            <w:tcW w:w="7989" w:type="dxa"/>
            <w:tcBorders>
              <w:right w:val="single" w:color="000000" w:sz="6" w:space="0"/>
            </w:tcBorders>
          </w:tcPr>
          <w:p w14:paraId="21DA1EE8"/>
        </w:tc>
      </w:tr>
    </w:tbl>
    <w:p w14:paraId="481EBAE9">
      <w:pPr>
        <w:spacing w:before="87" w:line="224" w:lineRule="auto"/>
        <w:ind w:left="3274"/>
        <w:outlineLvl w:val="0"/>
        <w:rPr>
          <w:rFonts w:ascii="宋体" w:hAnsi="宋体" w:eastAsia="宋体" w:cs="宋体"/>
          <w:spacing w:val="9"/>
          <w:sz w:val="43"/>
          <w:szCs w:val="43"/>
          <w14:textOutline w14:w="7975" w14:cap="sq" w14:cmpd="sng" w14:algn="ctr">
            <w14:solidFill>
              <w14:srgbClr w14:val="000000"/>
            </w14:solidFill>
            <w14:prstDash w14:val="solid"/>
            <w14:bevel/>
          </w14:textOutline>
        </w:rPr>
      </w:pPr>
    </w:p>
    <w:p w14:paraId="4708D25A">
      <w:pPr>
        <w:spacing w:before="87" w:line="224" w:lineRule="auto"/>
        <w:ind w:left="2726"/>
        <w:outlineLvl w:val="0"/>
        <w:rPr>
          <w:rFonts w:ascii="宋体" w:hAnsi="宋体" w:eastAsia="宋体" w:cs="宋体"/>
          <w:spacing w:val="11"/>
          <w:sz w:val="43"/>
          <w:szCs w:val="43"/>
          <w14:textOutline w14:w="7975" w14:cap="sq" w14:cmpd="sng" w14:algn="ctr">
            <w14:solidFill>
              <w14:srgbClr w14:val="000000"/>
            </w14:solidFill>
            <w14:prstDash w14:val="solid"/>
            <w14:bevel/>
          </w14:textOutline>
        </w:rPr>
        <w:sectPr>
          <w:footerReference r:id="rId63" w:type="default"/>
          <w:pgSz w:w="11906" w:h="16839"/>
          <w:pgMar w:top="1395" w:right="1314" w:bottom="1197" w:left="1428" w:header="0" w:footer="984" w:gutter="0"/>
          <w:cols w:space="720" w:num="1"/>
        </w:sectPr>
      </w:pPr>
    </w:p>
    <w:p w14:paraId="42401A1B">
      <w:pPr>
        <w:spacing w:before="87" w:line="224" w:lineRule="auto"/>
        <w:ind w:left="2726"/>
        <w:outlineLvl w:val="0"/>
        <w:rPr>
          <w:rFonts w:ascii="宋体" w:hAnsi="宋体" w:eastAsia="宋体" w:cs="宋体"/>
          <w:sz w:val="43"/>
          <w:szCs w:val="43"/>
        </w:rPr>
      </w:pPr>
      <w:r>
        <w:rPr>
          <w:rFonts w:ascii="宋体" w:hAnsi="宋体" w:eastAsia="宋体" w:cs="宋体"/>
          <w:spacing w:val="11"/>
          <w:sz w:val="43"/>
          <w:szCs w:val="43"/>
          <w14:textOutline w14:w="7975" w14:cap="sq" w14:cmpd="sng" w14:algn="ctr">
            <w14:solidFill>
              <w14:srgbClr w14:val="000000"/>
            </w14:solidFill>
            <w14:prstDash w14:val="solid"/>
            <w14:bevel/>
          </w14:textOutline>
        </w:rPr>
        <w:t>教</w:t>
      </w:r>
      <w:r>
        <w:rPr>
          <w:rFonts w:ascii="宋体" w:hAnsi="宋体" w:eastAsia="宋体" w:cs="宋体"/>
          <w:spacing w:val="6"/>
          <w:sz w:val="43"/>
          <w:szCs w:val="43"/>
          <w14:textOutline w14:w="7975" w14:cap="sq" w14:cmpd="sng" w14:algn="ctr">
            <w14:solidFill>
              <w14:srgbClr w14:val="000000"/>
            </w14:solidFill>
            <w14:prstDash w14:val="solid"/>
            <w14:bevel/>
          </w14:textOutline>
        </w:rPr>
        <w:t>研活动记录</w:t>
      </w:r>
      <w:r>
        <w:rPr>
          <w:rFonts w:ascii="宋体" w:hAnsi="宋体" w:eastAsia="宋体" w:cs="宋体"/>
          <w:spacing w:val="6"/>
          <w:sz w:val="43"/>
          <w:szCs w:val="43"/>
        </w:rPr>
        <w:t xml:space="preserve"> </w:t>
      </w:r>
      <w:r>
        <w:rPr>
          <w:rFonts w:ascii="宋体" w:hAnsi="宋体" w:eastAsia="宋体" w:cs="宋体"/>
          <w:spacing w:val="6"/>
          <w:sz w:val="43"/>
          <w:szCs w:val="43"/>
          <w14:textOutline w14:w="7975" w14:cap="sq" w14:cmpd="sng" w14:algn="ctr">
            <w14:solidFill>
              <w14:srgbClr w14:val="000000"/>
            </w14:solidFill>
            <w14:prstDash w14:val="solid"/>
            <w14:bevel/>
          </w14:textOutline>
        </w:rPr>
        <w:t>(</w:t>
      </w:r>
      <w:r>
        <w:rPr>
          <w:rFonts w:hint="eastAsia" w:ascii="Calibri" w:hAnsi="Calibri" w:eastAsia="宋体" w:cs="Calibri"/>
          <w:b/>
          <w:bCs/>
          <w:spacing w:val="6"/>
          <w:sz w:val="43"/>
          <w:szCs w:val="43"/>
        </w:rPr>
        <w:t>2</w:t>
      </w:r>
      <w:r>
        <w:rPr>
          <w:rFonts w:ascii="宋体" w:hAnsi="宋体" w:eastAsia="宋体" w:cs="宋体"/>
          <w:spacing w:val="6"/>
          <w:sz w:val="43"/>
          <w:szCs w:val="43"/>
          <w14:textOutline w14:w="7975" w14:cap="sq" w14:cmpd="sng" w14:algn="ctr">
            <w14:solidFill>
              <w14:srgbClr w14:val="000000"/>
            </w14:solidFill>
            <w14:prstDash w14:val="solid"/>
            <w14:bevel/>
          </w14:textOutline>
        </w:rPr>
        <w:t>)</w:t>
      </w:r>
    </w:p>
    <w:p w14:paraId="15EEE7C3">
      <w:pPr>
        <w:spacing w:line="239" w:lineRule="exact"/>
      </w:pPr>
    </w:p>
    <w:tbl>
      <w:tblPr>
        <w:tblStyle w:val="14"/>
        <w:tblW w:w="914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9"/>
        <w:gridCol w:w="2663"/>
        <w:gridCol w:w="1386"/>
        <w:gridCol w:w="3940"/>
      </w:tblGrid>
      <w:tr w14:paraId="3BBFFB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6" w:hRule="atLeast"/>
        </w:trPr>
        <w:tc>
          <w:tcPr>
            <w:tcW w:w="1159" w:type="dxa"/>
            <w:tcBorders>
              <w:left w:val="single" w:color="000000" w:sz="6" w:space="0"/>
              <w:right w:val="single" w:color="000000" w:sz="6" w:space="0"/>
            </w:tcBorders>
          </w:tcPr>
          <w:p w14:paraId="3231186A">
            <w:pPr>
              <w:spacing w:before="211" w:line="228" w:lineRule="auto"/>
              <w:ind w:left="112"/>
              <w:rPr>
                <w:rFonts w:ascii="宋体" w:hAnsi="宋体" w:eastAsia="宋体" w:cs="宋体"/>
                <w:sz w:val="20"/>
                <w:szCs w:val="20"/>
              </w:rPr>
            </w:pPr>
            <w:r>
              <w:rPr>
                <w:rFonts w:ascii="宋体" w:hAnsi="宋体" w:eastAsia="宋体" w:cs="宋体"/>
                <w:spacing w:val="25"/>
                <w:sz w:val="20"/>
                <w:szCs w:val="20"/>
              </w:rPr>
              <w:t xml:space="preserve">教 研 </w:t>
            </w:r>
            <w:r>
              <w:rPr>
                <w:rFonts w:ascii="宋体" w:hAnsi="宋体" w:eastAsia="宋体" w:cs="宋体"/>
                <w:spacing w:val="24"/>
                <w:sz w:val="20"/>
                <w:szCs w:val="20"/>
              </w:rPr>
              <w:t>组</w:t>
            </w:r>
          </w:p>
        </w:tc>
        <w:tc>
          <w:tcPr>
            <w:tcW w:w="2663" w:type="dxa"/>
            <w:tcBorders>
              <w:left w:val="single" w:color="000000" w:sz="6" w:space="0"/>
            </w:tcBorders>
          </w:tcPr>
          <w:p w14:paraId="06928A3D"/>
        </w:tc>
        <w:tc>
          <w:tcPr>
            <w:tcW w:w="1386" w:type="dxa"/>
          </w:tcPr>
          <w:p w14:paraId="23CCDB37">
            <w:pPr>
              <w:spacing w:before="211" w:line="229" w:lineRule="auto"/>
              <w:ind w:left="283"/>
              <w:rPr>
                <w:rFonts w:ascii="宋体" w:hAnsi="宋体" w:eastAsia="宋体" w:cs="宋体"/>
                <w:sz w:val="20"/>
                <w:szCs w:val="20"/>
              </w:rPr>
            </w:pPr>
            <w:r>
              <w:rPr>
                <w:rFonts w:ascii="宋体" w:hAnsi="宋体" w:eastAsia="宋体" w:cs="宋体"/>
                <w:spacing w:val="8"/>
                <w:sz w:val="20"/>
                <w:szCs w:val="20"/>
              </w:rPr>
              <w:t>活</w:t>
            </w:r>
            <w:r>
              <w:rPr>
                <w:rFonts w:ascii="宋体" w:hAnsi="宋体" w:eastAsia="宋体" w:cs="宋体"/>
                <w:spacing w:val="6"/>
                <w:sz w:val="20"/>
                <w:szCs w:val="20"/>
              </w:rPr>
              <w:t>动方式</w:t>
            </w:r>
          </w:p>
        </w:tc>
        <w:tc>
          <w:tcPr>
            <w:tcW w:w="3940" w:type="dxa"/>
            <w:tcBorders>
              <w:right w:val="single" w:color="000000" w:sz="6" w:space="0"/>
            </w:tcBorders>
          </w:tcPr>
          <w:p w14:paraId="71C8522F"/>
        </w:tc>
      </w:tr>
      <w:tr w14:paraId="06D9B5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1159" w:type="dxa"/>
            <w:tcBorders>
              <w:left w:val="single" w:color="000000" w:sz="6" w:space="0"/>
            </w:tcBorders>
          </w:tcPr>
          <w:p w14:paraId="1B0D7D68">
            <w:pPr>
              <w:spacing w:before="203" w:line="229" w:lineRule="auto"/>
              <w:ind w:left="161"/>
              <w:rPr>
                <w:rFonts w:ascii="宋体" w:hAnsi="宋体" w:eastAsia="宋体" w:cs="宋体"/>
                <w:sz w:val="20"/>
                <w:szCs w:val="20"/>
              </w:rPr>
            </w:pPr>
            <w:r>
              <w:rPr>
                <w:rFonts w:ascii="宋体" w:hAnsi="宋体" w:eastAsia="宋体" w:cs="宋体"/>
                <w:spacing w:val="8"/>
                <w:sz w:val="20"/>
                <w:szCs w:val="20"/>
              </w:rPr>
              <w:t>活</w:t>
            </w:r>
            <w:r>
              <w:rPr>
                <w:rFonts w:ascii="宋体" w:hAnsi="宋体" w:eastAsia="宋体" w:cs="宋体"/>
                <w:spacing w:val="6"/>
                <w:sz w:val="20"/>
                <w:szCs w:val="20"/>
              </w:rPr>
              <w:t>动地点</w:t>
            </w:r>
          </w:p>
        </w:tc>
        <w:tc>
          <w:tcPr>
            <w:tcW w:w="2663" w:type="dxa"/>
          </w:tcPr>
          <w:p w14:paraId="1D42AA93"/>
        </w:tc>
        <w:tc>
          <w:tcPr>
            <w:tcW w:w="1386" w:type="dxa"/>
          </w:tcPr>
          <w:p w14:paraId="38CCBA02">
            <w:pPr>
              <w:spacing w:before="203" w:line="229" w:lineRule="auto"/>
              <w:ind w:left="263"/>
              <w:rPr>
                <w:rFonts w:ascii="宋体" w:hAnsi="宋体" w:eastAsia="宋体" w:cs="宋体"/>
                <w:sz w:val="20"/>
                <w:szCs w:val="20"/>
              </w:rPr>
            </w:pPr>
            <w:r>
              <w:rPr>
                <w:rFonts w:ascii="宋体" w:hAnsi="宋体" w:eastAsia="宋体" w:cs="宋体"/>
                <w:spacing w:val="8"/>
                <w:sz w:val="20"/>
                <w:szCs w:val="20"/>
              </w:rPr>
              <w:t>活</w:t>
            </w:r>
            <w:r>
              <w:rPr>
                <w:rFonts w:ascii="宋体" w:hAnsi="宋体" w:eastAsia="宋体" w:cs="宋体"/>
                <w:spacing w:val="6"/>
                <w:sz w:val="20"/>
                <w:szCs w:val="20"/>
              </w:rPr>
              <w:t>动时间</w:t>
            </w:r>
          </w:p>
        </w:tc>
        <w:tc>
          <w:tcPr>
            <w:tcW w:w="3940" w:type="dxa"/>
            <w:tcBorders>
              <w:right w:val="single" w:color="000000" w:sz="6" w:space="0"/>
            </w:tcBorders>
          </w:tcPr>
          <w:p w14:paraId="19265114">
            <w:pPr>
              <w:tabs>
                <w:tab w:val="left" w:pos="1059"/>
              </w:tabs>
              <w:spacing w:before="203" w:line="228" w:lineRule="auto"/>
              <w:ind w:left="106"/>
              <w:rPr>
                <w:rFonts w:ascii="宋体" w:hAnsi="宋体" w:eastAsia="宋体" w:cs="宋体"/>
                <w:sz w:val="20"/>
                <w:szCs w:val="20"/>
              </w:rPr>
            </w:pPr>
            <w:r>
              <w:rPr>
                <w:rFonts w:ascii="宋体" w:hAnsi="宋体" w:eastAsia="宋体" w:cs="宋体"/>
                <w:sz w:val="20"/>
                <w:szCs w:val="20"/>
                <w:u w:val="single"/>
              </w:rPr>
              <w:tab/>
            </w:r>
            <w:r>
              <w:rPr>
                <w:rFonts w:ascii="宋体" w:hAnsi="宋体" w:eastAsia="宋体" w:cs="宋体"/>
                <w:spacing w:val="1"/>
                <w:sz w:val="20"/>
                <w:szCs w:val="20"/>
              </w:rPr>
              <w:t>年</w:t>
            </w:r>
            <w:r>
              <w:rPr>
                <w:rFonts w:ascii="宋体" w:hAnsi="宋体" w:eastAsia="宋体" w:cs="宋体"/>
                <w:spacing w:val="1"/>
                <w:sz w:val="20"/>
                <w:szCs w:val="20"/>
                <w:u w:val="single"/>
              </w:rPr>
              <w:t xml:space="preserve">     </w:t>
            </w:r>
            <w:r>
              <w:rPr>
                <w:rFonts w:ascii="宋体" w:hAnsi="宋体" w:eastAsia="宋体" w:cs="宋体"/>
                <w:spacing w:val="1"/>
                <w:sz w:val="20"/>
                <w:szCs w:val="20"/>
              </w:rPr>
              <w:t>月</w:t>
            </w:r>
            <w:r>
              <w:rPr>
                <w:rFonts w:ascii="宋体" w:hAnsi="宋体" w:eastAsia="宋体" w:cs="宋体"/>
                <w:spacing w:val="1"/>
                <w:sz w:val="20"/>
                <w:szCs w:val="20"/>
                <w:u w:val="single"/>
              </w:rPr>
              <w:t xml:space="preserve">    </w:t>
            </w:r>
            <w:r>
              <w:rPr>
                <w:rFonts w:ascii="宋体" w:hAnsi="宋体" w:eastAsia="宋体" w:cs="宋体"/>
                <w:spacing w:val="1"/>
                <w:sz w:val="20"/>
                <w:szCs w:val="20"/>
              </w:rPr>
              <w:t xml:space="preserve"> 日  第</w:t>
            </w:r>
            <w:r>
              <w:rPr>
                <w:rFonts w:ascii="宋体" w:hAnsi="宋体" w:eastAsia="宋体" w:cs="宋体"/>
                <w:spacing w:val="1"/>
                <w:sz w:val="20"/>
                <w:szCs w:val="20"/>
                <w:u w:val="single"/>
              </w:rPr>
              <w:t xml:space="preserve"> </w:t>
            </w:r>
            <w:r>
              <w:rPr>
                <w:rFonts w:ascii="宋体" w:hAnsi="宋体" w:eastAsia="宋体" w:cs="宋体"/>
                <w:sz w:val="20"/>
                <w:szCs w:val="20"/>
                <w:u w:val="single"/>
              </w:rPr>
              <w:t xml:space="preserve">   </w:t>
            </w:r>
            <w:r>
              <w:rPr>
                <w:rFonts w:ascii="宋体" w:hAnsi="宋体" w:eastAsia="宋体" w:cs="宋体"/>
                <w:sz w:val="20"/>
                <w:szCs w:val="20"/>
              </w:rPr>
              <w:t>节</w:t>
            </w:r>
          </w:p>
        </w:tc>
      </w:tr>
      <w:tr w14:paraId="7B0B92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trPr>
        <w:tc>
          <w:tcPr>
            <w:tcW w:w="1159" w:type="dxa"/>
            <w:tcBorders>
              <w:left w:val="single" w:color="000000" w:sz="6" w:space="0"/>
            </w:tcBorders>
          </w:tcPr>
          <w:p w14:paraId="7418A32F">
            <w:pPr>
              <w:spacing w:before="203" w:line="228" w:lineRule="auto"/>
              <w:ind w:left="160"/>
              <w:rPr>
                <w:rFonts w:ascii="宋体" w:hAnsi="宋体" w:eastAsia="宋体" w:cs="宋体"/>
                <w:sz w:val="20"/>
                <w:szCs w:val="20"/>
              </w:rPr>
            </w:pPr>
            <w:r>
              <w:rPr>
                <w:rFonts w:ascii="宋体" w:hAnsi="宋体" w:eastAsia="宋体" w:cs="宋体"/>
                <w:spacing w:val="9"/>
                <w:sz w:val="20"/>
                <w:szCs w:val="20"/>
              </w:rPr>
              <w:t>教</w:t>
            </w:r>
            <w:r>
              <w:rPr>
                <w:rFonts w:ascii="宋体" w:hAnsi="宋体" w:eastAsia="宋体" w:cs="宋体"/>
                <w:spacing w:val="6"/>
                <w:sz w:val="20"/>
                <w:szCs w:val="20"/>
              </w:rPr>
              <w:t>研主题</w:t>
            </w:r>
          </w:p>
        </w:tc>
        <w:tc>
          <w:tcPr>
            <w:tcW w:w="7989" w:type="dxa"/>
            <w:gridSpan w:val="3"/>
            <w:tcBorders>
              <w:right w:val="single" w:color="000000" w:sz="6" w:space="0"/>
            </w:tcBorders>
          </w:tcPr>
          <w:p w14:paraId="2DD97483"/>
        </w:tc>
      </w:tr>
      <w:tr w14:paraId="57E454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1159" w:type="dxa"/>
            <w:tcBorders>
              <w:left w:val="single" w:color="000000" w:sz="6" w:space="0"/>
            </w:tcBorders>
          </w:tcPr>
          <w:p w14:paraId="38582985">
            <w:pPr>
              <w:spacing w:before="204" w:line="230" w:lineRule="auto"/>
              <w:ind w:left="160"/>
              <w:rPr>
                <w:rFonts w:ascii="宋体" w:hAnsi="宋体" w:eastAsia="宋体" w:cs="宋体"/>
                <w:sz w:val="20"/>
                <w:szCs w:val="20"/>
              </w:rPr>
            </w:pPr>
            <w:r>
              <w:rPr>
                <w:rFonts w:ascii="宋体" w:hAnsi="宋体" w:eastAsia="宋体" w:cs="宋体"/>
                <w:spacing w:val="7"/>
                <w:sz w:val="20"/>
                <w:szCs w:val="20"/>
              </w:rPr>
              <w:t>参加人</w:t>
            </w:r>
            <w:r>
              <w:rPr>
                <w:rFonts w:ascii="宋体" w:hAnsi="宋体" w:eastAsia="宋体" w:cs="宋体"/>
                <w:spacing w:val="6"/>
                <w:sz w:val="20"/>
                <w:szCs w:val="20"/>
              </w:rPr>
              <w:t>员</w:t>
            </w:r>
          </w:p>
        </w:tc>
        <w:tc>
          <w:tcPr>
            <w:tcW w:w="7989" w:type="dxa"/>
            <w:gridSpan w:val="3"/>
            <w:tcBorders>
              <w:right w:val="single" w:color="000000" w:sz="6" w:space="0"/>
            </w:tcBorders>
          </w:tcPr>
          <w:p w14:paraId="450C19D5"/>
        </w:tc>
      </w:tr>
      <w:tr w14:paraId="51575C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30" w:hRule="atLeast"/>
        </w:trPr>
        <w:tc>
          <w:tcPr>
            <w:tcW w:w="1159" w:type="dxa"/>
            <w:tcBorders>
              <w:left w:val="single" w:color="000000" w:sz="6" w:space="0"/>
            </w:tcBorders>
            <w:textDirection w:val="tbRlV"/>
          </w:tcPr>
          <w:p w14:paraId="5BFA38AB">
            <w:pPr>
              <w:spacing w:line="396" w:lineRule="auto"/>
            </w:pPr>
          </w:p>
          <w:p w14:paraId="646282E1">
            <w:pPr>
              <w:spacing w:before="67" w:line="217" w:lineRule="auto"/>
              <w:ind w:left="4698"/>
              <w:rPr>
                <w:rFonts w:ascii="宋体" w:hAnsi="宋体" w:eastAsia="宋体" w:cs="宋体"/>
                <w:sz w:val="20"/>
                <w:szCs w:val="20"/>
              </w:rPr>
            </w:pPr>
            <w:r>
              <w:rPr>
                <w:rFonts w:ascii="宋体" w:hAnsi="宋体" w:eastAsia="宋体" w:cs="宋体"/>
                <w:spacing w:val="-9"/>
                <w:sz w:val="20"/>
                <w:szCs w:val="20"/>
              </w:rPr>
              <w:t>活</w:t>
            </w:r>
            <w:r>
              <w:rPr>
                <w:rFonts w:ascii="宋体" w:hAnsi="宋体" w:eastAsia="宋体" w:cs="宋体"/>
                <w:spacing w:val="-7"/>
                <w:sz w:val="20"/>
                <w:szCs w:val="20"/>
              </w:rPr>
              <w:t xml:space="preserve"> 动 记 录</w:t>
            </w:r>
          </w:p>
        </w:tc>
        <w:tc>
          <w:tcPr>
            <w:tcW w:w="7989" w:type="dxa"/>
            <w:gridSpan w:val="3"/>
            <w:tcBorders>
              <w:right w:val="single" w:color="000000" w:sz="6" w:space="0"/>
            </w:tcBorders>
          </w:tcPr>
          <w:p w14:paraId="1129A2B5"/>
        </w:tc>
      </w:tr>
    </w:tbl>
    <w:p w14:paraId="435E89A9"/>
    <w:p w14:paraId="6995DF31">
      <w:pPr>
        <w:sectPr>
          <w:footerReference r:id="rId64" w:type="default"/>
          <w:pgSz w:w="11906" w:h="16839"/>
          <w:pgMar w:top="1395" w:right="1314" w:bottom="1197" w:left="1428" w:header="0" w:footer="984" w:gutter="0"/>
          <w:cols w:space="720" w:num="1"/>
        </w:sectPr>
      </w:pPr>
    </w:p>
    <w:tbl>
      <w:tblPr>
        <w:tblStyle w:val="14"/>
        <w:tblW w:w="914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9"/>
        <w:gridCol w:w="7989"/>
      </w:tblGrid>
      <w:tr w14:paraId="0B9C74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33" w:hRule="atLeast"/>
        </w:trPr>
        <w:tc>
          <w:tcPr>
            <w:tcW w:w="1159" w:type="dxa"/>
            <w:tcBorders>
              <w:left w:val="single" w:color="000000" w:sz="6" w:space="0"/>
            </w:tcBorders>
            <w:textDirection w:val="tbRlV"/>
          </w:tcPr>
          <w:p w14:paraId="5AF41D4A">
            <w:pPr>
              <w:spacing w:line="396" w:lineRule="auto"/>
            </w:pPr>
          </w:p>
          <w:p w14:paraId="020A6CCC">
            <w:pPr>
              <w:spacing w:before="67" w:line="217" w:lineRule="auto"/>
              <w:ind w:left="4151"/>
              <w:rPr>
                <w:rFonts w:ascii="宋体" w:hAnsi="宋体" w:eastAsia="宋体" w:cs="宋体"/>
                <w:sz w:val="20"/>
                <w:szCs w:val="20"/>
              </w:rPr>
            </w:pPr>
            <w:r>
              <w:rPr>
                <w:rFonts w:ascii="宋体" w:hAnsi="宋体" w:eastAsia="宋体" w:cs="宋体"/>
                <w:spacing w:val="-9"/>
                <w:sz w:val="20"/>
                <w:szCs w:val="20"/>
              </w:rPr>
              <w:t>活</w:t>
            </w:r>
            <w:r>
              <w:rPr>
                <w:rFonts w:ascii="宋体" w:hAnsi="宋体" w:eastAsia="宋体" w:cs="宋体"/>
                <w:spacing w:val="-7"/>
                <w:sz w:val="20"/>
                <w:szCs w:val="20"/>
              </w:rPr>
              <w:t xml:space="preserve"> 动 记 录</w:t>
            </w:r>
          </w:p>
        </w:tc>
        <w:tc>
          <w:tcPr>
            <w:tcW w:w="7989" w:type="dxa"/>
            <w:tcBorders>
              <w:right w:val="single" w:color="000000" w:sz="6" w:space="0"/>
            </w:tcBorders>
          </w:tcPr>
          <w:p w14:paraId="67399804"/>
        </w:tc>
      </w:tr>
      <w:tr w14:paraId="19A376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4" w:hRule="atLeast"/>
        </w:trPr>
        <w:tc>
          <w:tcPr>
            <w:tcW w:w="1159" w:type="dxa"/>
            <w:tcBorders>
              <w:left w:val="single" w:color="000000" w:sz="6" w:space="0"/>
            </w:tcBorders>
          </w:tcPr>
          <w:p w14:paraId="45E28D9C">
            <w:pPr>
              <w:spacing w:line="277" w:lineRule="auto"/>
            </w:pPr>
          </w:p>
          <w:p w14:paraId="29B4B6B3">
            <w:pPr>
              <w:spacing w:line="277" w:lineRule="auto"/>
            </w:pPr>
          </w:p>
          <w:p w14:paraId="7C9B52DA">
            <w:pPr>
              <w:spacing w:line="277" w:lineRule="auto"/>
            </w:pPr>
          </w:p>
          <w:p w14:paraId="2F09D64C">
            <w:pPr>
              <w:spacing w:line="277" w:lineRule="auto"/>
            </w:pPr>
          </w:p>
          <w:p w14:paraId="7B9780FA">
            <w:pPr>
              <w:spacing w:line="277" w:lineRule="auto"/>
            </w:pPr>
          </w:p>
          <w:p w14:paraId="15E3423D">
            <w:pPr>
              <w:spacing w:line="277" w:lineRule="auto"/>
            </w:pPr>
          </w:p>
          <w:p w14:paraId="1F0FD242">
            <w:pPr>
              <w:spacing w:before="65" w:line="280" w:lineRule="exact"/>
              <w:ind w:left="371"/>
              <w:rPr>
                <w:rFonts w:ascii="宋体" w:hAnsi="宋体" w:eastAsia="宋体" w:cs="宋体"/>
                <w:sz w:val="20"/>
                <w:szCs w:val="20"/>
              </w:rPr>
            </w:pPr>
            <w:r>
              <w:rPr>
                <w:rFonts w:ascii="宋体" w:hAnsi="宋体" w:eastAsia="宋体" w:cs="宋体"/>
                <w:spacing w:val="3"/>
                <w:position w:val="5"/>
                <w:sz w:val="20"/>
                <w:szCs w:val="20"/>
              </w:rPr>
              <w:t>启</w:t>
            </w:r>
            <w:r>
              <w:rPr>
                <w:rFonts w:ascii="宋体" w:hAnsi="宋体" w:eastAsia="宋体" w:cs="宋体"/>
                <w:spacing w:val="2"/>
                <w:position w:val="5"/>
                <w:sz w:val="20"/>
                <w:szCs w:val="20"/>
              </w:rPr>
              <w:t>示</w:t>
            </w:r>
          </w:p>
          <w:p w14:paraId="3EE8A4B8">
            <w:pPr>
              <w:spacing w:line="230" w:lineRule="auto"/>
              <w:ind w:left="476"/>
              <w:rPr>
                <w:rFonts w:ascii="宋体" w:hAnsi="宋体" w:eastAsia="宋体" w:cs="宋体"/>
                <w:sz w:val="20"/>
                <w:szCs w:val="20"/>
              </w:rPr>
            </w:pPr>
            <w:r>
              <w:rPr>
                <w:rFonts w:ascii="宋体" w:hAnsi="宋体" w:eastAsia="宋体" w:cs="宋体"/>
                <w:sz w:val="20"/>
                <w:szCs w:val="20"/>
              </w:rPr>
              <w:t>与</w:t>
            </w:r>
          </w:p>
          <w:p w14:paraId="138F8C76">
            <w:pPr>
              <w:spacing w:before="29" w:line="228" w:lineRule="auto"/>
              <w:ind w:left="374"/>
              <w:rPr>
                <w:rFonts w:ascii="宋体" w:hAnsi="宋体" w:eastAsia="宋体" w:cs="宋体"/>
                <w:sz w:val="20"/>
                <w:szCs w:val="20"/>
              </w:rPr>
            </w:pPr>
            <w:r>
              <w:rPr>
                <w:rFonts w:ascii="宋体" w:hAnsi="宋体" w:eastAsia="宋体" w:cs="宋体"/>
                <w:spacing w:val="1"/>
                <w:sz w:val="20"/>
                <w:szCs w:val="20"/>
              </w:rPr>
              <w:t>收获</w:t>
            </w:r>
          </w:p>
        </w:tc>
        <w:tc>
          <w:tcPr>
            <w:tcW w:w="7989" w:type="dxa"/>
            <w:tcBorders>
              <w:right w:val="single" w:color="000000" w:sz="6" w:space="0"/>
            </w:tcBorders>
          </w:tcPr>
          <w:p w14:paraId="14BCB749"/>
        </w:tc>
      </w:tr>
    </w:tbl>
    <w:p w14:paraId="17B2494B">
      <w:pPr>
        <w:spacing w:before="87" w:line="224" w:lineRule="auto"/>
        <w:ind w:left="3274"/>
        <w:outlineLvl w:val="0"/>
        <w:rPr>
          <w:rFonts w:ascii="宋体" w:hAnsi="宋体" w:eastAsia="宋体" w:cs="宋体"/>
          <w:spacing w:val="9"/>
          <w:sz w:val="43"/>
          <w:szCs w:val="43"/>
          <w14:textOutline w14:w="7975" w14:cap="sq" w14:cmpd="sng" w14:algn="ctr">
            <w14:solidFill>
              <w14:srgbClr w14:val="000000"/>
            </w14:solidFill>
            <w14:prstDash w14:val="solid"/>
            <w14:bevel/>
          </w14:textOutline>
        </w:rPr>
      </w:pPr>
    </w:p>
    <w:p w14:paraId="58CE8D8D">
      <w:pPr>
        <w:spacing w:before="87" w:line="224" w:lineRule="auto"/>
        <w:ind w:left="2726"/>
        <w:outlineLvl w:val="0"/>
        <w:rPr>
          <w:rFonts w:ascii="宋体" w:hAnsi="宋体" w:eastAsia="宋体" w:cs="宋体"/>
          <w:spacing w:val="11"/>
          <w:sz w:val="43"/>
          <w:szCs w:val="43"/>
          <w14:textOutline w14:w="7975" w14:cap="sq" w14:cmpd="sng" w14:algn="ctr">
            <w14:solidFill>
              <w14:srgbClr w14:val="000000"/>
            </w14:solidFill>
            <w14:prstDash w14:val="solid"/>
            <w14:bevel/>
          </w14:textOutline>
        </w:rPr>
        <w:sectPr>
          <w:footerReference r:id="rId65" w:type="default"/>
          <w:pgSz w:w="11906" w:h="16839"/>
          <w:pgMar w:top="1395" w:right="1314" w:bottom="1197" w:left="1428" w:header="0" w:footer="984" w:gutter="0"/>
          <w:cols w:space="720" w:num="1"/>
        </w:sectPr>
      </w:pPr>
    </w:p>
    <w:p w14:paraId="5742A2DB">
      <w:pPr>
        <w:spacing w:before="87" w:line="224" w:lineRule="auto"/>
        <w:ind w:left="2726"/>
        <w:outlineLvl w:val="0"/>
        <w:rPr>
          <w:rFonts w:ascii="宋体" w:hAnsi="宋体" w:eastAsia="宋体" w:cs="宋体"/>
          <w:sz w:val="43"/>
          <w:szCs w:val="43"/>
        </w:rPr>
      </w:pPr>
      <w:r>
        <w:rPr>
          <w:rFonts w:ascii="宋体" w:hAnsi="宋体" w:eastAsia="宋体" w:cs="宋体"/>
          <w:spacing w:val="11"/>
          <w:sz w:val="43"/>
          <w:szCs w:val="43"/>
          <w14:textOutline w14:w="7975" w14:cap="sq" w14:cmpd="sng" w14:algn="ctr">
            <w14:solidFill>
              <w14:srgbClr w14:val="000000"/>
            </w14:solidFill>
            <w14:prstDash w14:val="solid"/>
            <w14:bevel/>
          </w14:textOutline>
        </w:rPr>
        <w:t>教</w:t>
      </w:r>
      <w:r>
        <w:rPr>
          <w:rFonts w:ascii="宋体" w:hAnsi="宋体" w:eastAsia="宋体" w:cs="宋体"/>
          <w:spacing w:val="6"/>
          <w:sz w:val="43"/>
          <w:szCs w:val="43"/>
          <w14:textOutline w14:w="7975" w14:cap="sq" w14:cmpd="sng" w14:algn="ctr">
            <w14:solidFill>
              <w14:srgbClr w14:val="000000"/>
            </w14:solidFill>
            <w14:prstDash w14:val="solid"/>
            <w14:bevel/>
          </w14:textOutline>
        </w:rPr>
        <w:t>研活动记录</w:t>
      </w:r>
      <w:r>
        <w:rPr>
          <w:rFonts w:ascii="宋体" w:hAnsi="宋体" w:eastAsia="宋体" w:cs="宋体"/>
          <w:spacing w:val="6"/>
          <w:sz w:val="43"/>
          <w:szCs w:val="43"/>
        </w:rPr>
        <w:t xml:space="preserve"> </w:t>
      </w:r>
      <w:r>
        <w:rPr>
          <w:rFonts w:ascii="宋体" w:hAnsi="宋体" w:eastAsia="宋体" w:cs="宋体"/>
          <w:spacing w:val="6"/>
          <w:sz w:val="43"/>
          <w:szCs w:val="43"/>
          <w14:textOutline w14:w="7975" w14:cap="sq" w14:cmpd="sng" w14:algn="ctr">
            <w14:solidFill>
              <w14:srgbClr w14:val="000000"/>
            </w14:solidFill>
            <w14:prstDash w14:val="solid"/>
            <w14:bevel/>
          </w14:textOutline>
        </w:rPr>
        <w:t>(</w:t>
      </w:r>
      <w:r>
        <w:rPr>
          <w:rFonts w:ascii="Calibri" w:hAnsi="Calibri" w:eastAsia="Calibri" w:cs="Calibri"/>
          <w:b/>
          <w:bCs/>
          <w:spacing w:val="6"/>
          <w:sz w:val="43"/>
          <w:szCs w:val="43"/>
        </w:rPr>
        <w:t>3</w:t>
      </w:r>
      <w:r>
        <w:rPr>
          <w:rFonts w:ascii="宋体" w:hAnsi="宋体" w:eastAsia="宋体" w:cs="宋体"/>
          <w:spacing w:val="6"/>
          <w:sz w:val="43"/>
          <w:szCs w:val="43"/>
          <w14:textOutline w14:w="7975" w14:cap="sq" w14:cmpd="sng" w14:algn="ctr">
            <w14:solidFill>
              <w14:srgbClr w14:val="000000"/>
            </w14:solidFill>
            <w14:prstDash w14:val="solid"/>
            <w14:bevel/>
          </w14:textOutline>
        </w:rPr>
        <w:t>)</w:t>
      </w:r>
    </w:p>
    <w:p w14:paraId="751F5C63">
      <w:pPr>
        <w:spacing w:line="239" w:lineRule="exact"/>
      </w:pPr>
    </w:p>
    <w:tbl>
      <w:tblPr>
        <w:tblStyle w:val="14"/>
        <w:tblW w:w="914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9"/>
        <w:gridCol w:w="2663"/>
        <w:gridCol w:w="1386"/>
        <w:gridCol w:w="3940"/>
      </w:tblGrid>
      <w:tr w14:paraId="6F3782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6" w:hRule="atLeast"/>
        </w:trPr>
        <w:tc>
          <w:tcPr>
            <w:tcW w:w="1159" w:type="dxa"/>
            <w:tcBorders>
              <w:left w:val="single" w:color="000000" w:sz="6" w:space="0"/>
              <w:right w:val="single" w:color="000000" w:sz="6" w:space="0"/>
            </w:tcBorders>
          </w:tcPr>
          <w:p w14:paraId="4FE9A6F5">
            <w:pPr>
              <w:spacing w:before="211" w:line="228" w:lineRule="auto"/>
              <w:ind w:left="112"/>
              <w:rPr>
                <w:rFonts w:ascii="宋体" w:hAnsi="宋体" w:eastAsia="宋体" w:cs="宋体"/>
                <w:sz w:val="20"/>
                <w:szCs w:val="20"/>
              </w:rPr>
            </w:pPr>
            <w:r>
              <w:rPr>
                <w:rFonts w:ascii="宋体" w:hAnsi="宋体" w:eastAsia="宋体" w:cs="宋体"/>
                <w:spacing w:val="25"/>
                <w:sz w:val="20"/>
                <w:szCs w:val="20"/>
              </w:rPr>
              <w:t xml:space="preserve">教 研 </w:t>
            </w:r>
            <w:r>
              <w:rPr>
                <w:rFonts w:ascii="宋体" w:hAnsi="宋体" w:eastAsia="宋体" w:cs="宋体"/>
                <w:spacing w:val="24"/>
                <w:sz w:val="20"/>
                <w:szCs w:val="20"/>
              </w:rPr>
              <w:t>组</w:t>
            </w:r>
          </w:p>
        </w:tc>
        <w:tc>
          <w:tcPr>
            <w:tcW w:w="2663" w:type="dxa"/>
            <w:tcBorders>
              <w:left w:val="single" w:color="000000" w:sz="6" w:space="0"/>
            </w:tcBorders>
          </w:tcPr>
          <w:p w14:paraId="0F718FFD"/>
        </w:tc>
        <w:tc>
          <w:tcPr>
            <w:tcW w:w="1386" w:type="dxa"/>
          </w:tcPr>
          <w:p w14:paraId="05D7A3F0">
            <w:pPr>
              <w:spacing w:before="211" w:line="229" w:lineRule="auto"/>
              <w:ind w:left="283"/>
              <w:rPr>
                <w:rFonts w:ascii="宋体" w:hAnsi="宋体" w:eastAsia="宋体" w:cs="宋体"/>
                <w:sz w:val="20"/>
                <w:szCs w:val="20"/>
              </w:rPr>
            </w:pPr>
            <w:r>
              <w:rPr>
                <w:rFonts w:ascii="宋体" w:hAnsi="宋体" w:eastAsia="宋体" w:cs="宋体"/>
                <w:spacing w:val="8"/>
                <w:sz w:val="20"/>
                <w:szCs w:val="20"/>
              </w:rPr>
              <w:t>活</w:t>
            </w:r>
            <w:r>
              <w:rPr>
                <w:rFonts w:ascii="宋体" w:hAnsi="宋体" w:eastAsia="宋体" w:cs="宋体"/>
                <w:spacing w:val="6"/>
                <w:sz w:val="20"/>
                <w:szCs w:val="20"/>
              </w:rPr>
              <w:t>动方式</w:t>
            </w:r>
          </w:p>
        </w:tc>
        <w:tc>
          <w:tcPr>
            <w:tcW w:w="3940" w:type="dxa"/>
            <w:tcBorders>
              <w:right w:val="single" w:color="000000" w:sz="6" w:space="0"/>
            </w:tcBorders>
          </w:tcPr>
          <w:p w14:paraId="49F08838"/>
        </w:tc>
      </w:tr>
      <w:tr w14:paraId="53FC1B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1159" w:type="dxa"/>
            <w:tcBorders>
              <w:left w:val="single" w:color="000000" w:sz="6" w:space="0"/>
            </w:tcBorders>
          </w:tcPr>
          <w:p w14:paraId="1BB7A656">
            <w:pPr>
              <w:spacing w:before="203" w:line="229" w:lineRule="auto"/>
              <w:ind w:left="161"/>
              <w:rPr>
                <w:rFonts w:ascii="宋体" w:hAnsi="宋体" w:eastAsia="宋体" w:cs="宋体"/>
                <w:sz w:val="20"/>
                <w:szCs w:val="20"/>
              </w:rPr>
            </w:pPr>
            <w:r>
              <w:rPr>
                <w:rFonts w:ascii="宋体" w:hAnsi="宋体" w:eastAsia="宋体" w:cs="宋体"/>
                <w:spacing w:val="8"/>
                <w:sz w:val="20"/>
                <w:szCs w:val="20"/>
              </w:rPr>
              <w:t>活</w:t>
            </w:r>
            <w:r>
              <w:rPr>
                <w:rFonts w:ascii="宋体" w:hAnsi="宋体" w:eastAsia="宋体" w:cs="宋体"/>
                <w:spacing w:val="6"/>
                <w:sz w:val="20"/>
                <w:szCs w:val="20"/>
              </w:rPr>
              <w:t>动地点</w:t>
            </w:r>
          </w:p>
        </w:tc>
        <w:tc>
          <w:tcPr>
            <w:tcW w:w="2663" w:type="dxa"/>
          </w:tcPr>
          <w:p w14:paraId="1C362A80"/>
        </w:tc>
        <w:tc>
          <w:tcPr>
            <w:tcW w:w="1386" w:type="dxa"/>
          </w:tcPr>
          <w:p w14:paraId="004C4815">
            <w:pPr>
              <w:spacing w:before="203" w:line="229" w:lineRule="auto"/>
              <w:ind w:left="263"/>
              <w:rPr>
                <w:rFonts w:ascii="宋体" w:hAnsi="宋体" w:eastAsia="宋体" w:cs="宋体"/>
                <w:sz w:val="20"/>
                <w:szCs w:val="20"/>
              </w:rPr>
            </w:pPr>
            <w:r>
              <w:rPr>
                <w:rFonts w:ascii="宋体" w:hAnsi="宋体" w:eastAsia="宋体" w:cs="宋体"/>
                <w:spacing w:val="8"/>
                <w:sz w:val="20"/>
                <w:szCs w:val="20"/>
              </w:rPr>
              <w:t>活</w:t>
            </w:r>
            <w:r>
              <w:rPr>
                <w:rFonts w:ascii="宋体" w:hAnsi="宋体" w:eastAsia="宋体" w:cs="宋体"/>
                <w:spacing w:val="6"/>
                <w:sz w:val="20"/>
                <w:szCs w:val="20"/>
              </w:rPr>
              <w:t>动时间</w:t>
            </w:r>
          </w:p>
        </w:tc>
        <w:tc>
          <w:tcPr>
            <w:tcW w:w="3940" w:type="dxa"/>
            <w:tcBorders>
              <w:right w:val="single" w:color="000000" w:sz="6" w:space="0"/>
            </w:tcBorders>
          </w:tcPr>
          <w:p w14:paraId="24F1DAB6">
            <w:pPr>
              <w:tabs>
                <w:tab w:val="left" w:pos="1059"/>
              </w:tabs>
              <w:spacing w:before="203" w:line="228" w:lineRule="auto"/>
              <w:ind w:left="106"/>
              <w:rPr>
                <w:rFonts w:ascii="宋体" w:hAnsi="宋体" w:eastAsia="宋体" w:cs="宋体"/>
                <w:sz w:val="20"/>
                <w:szCs w:val="20"/>
              </w:rPr>
            </w:pPr>
            <w:r>
              <w:rPr>
                <w:rFonts w:ascii="宋体" w:hAnsi="宋体" w:eastAsia="宋体" w:cs="宋体"/>
                <w:sz w:val="20"/>
                <w:szCs w:val="20"/>
                <w:u w:val="single"/>
              </w:rPr>
              <w:tab/>
            </w:r>
            <w:r>
              <w:rPr>
                <w:rFonts w:ascii="宋体" w:hAnsi="宋体" w:eastAsia="宋体" w:cs="宋体"/>
                <w:spacing w:val="1"/>
                <w:sz w:val="20"/>
                <w:szCs w:val="20"/>
              </w:rPr>
              <w:t>年</w:t>
            </w:r>
            <w:r>
              <w:rPr>
                <w:rFonts w:ascii="宋体" w:hAnsi="宋体" w:eastAsia="宋体" w:cs="宋体"/>
                <w:spacing w:val="1"/>
                <w:sz w:val="20"/>
                <w:szCs w:val="20"/>
                <w:u w:val="single"/>
              </w:rPr>
              <w:t xml:space="preserve">     </w:t>
            </w:r>
            <w:r>
              <w:rPr>
                <w:rFonts w:ascii="宋体" w:hAnsi="宋体" w:eastAsia="宋体" w:cs="宋体"/>
                <w:spacing w:val="1"/>
                <w:sz w:val="20"/>
                <w:szCs w:val="20"/>
              </w:rPr>
              <w:t>月</w:t>
            </w:r>
            <w:r>
              <w:rPr>
                <w:rFonts w:ascii="宋体" w:hAnsi="宋体" w:eastAsia="宋体" w:cs="宋体"/>
                <w:spacing w:val="1"/>
                <w:sz w:val="20"/>
                <w:szCs w:val="20"/>
                <w:u w:val="single"/>
              </w:rPr>
              <w:t xml:space="preserve">    </w:t>
            </w:r>
            <w:r>
              <w:rPr>
                <w:rFonts w:ascii="宋体" w:hAnsi="宋体" w:eastAsia="宋体" w:cs="宋体"/>
                <w:spacing w:val="1"/>
                <w:sz w:val="20"/>
                <w:szCs w:val="20"/>
              </w:rPr>
              <w:t xml:space="preserve"> 日  第</w:t>
            </w:r>
            <w:r>
              <w:rPr>
                <w:rFonts w:ascii="宋体" w:hAnsi="宋体" w:eastAsia="宋体" w:cs="宋体"/>
                <w:spacing w:val="1"/>
                <w:sz w:val="20"/>
                <w:szCs w:val="20"/>
                <w:u w:val="single"/>
              </w:rPr>
              <w:t xml:space="preserve"> </w:t>
            </w:r>
            <w:r>
              <w:rPr>
                <w:rFonts w:ascii="宋体" w:hAnsi="宋体" w:eastAsia="宋体" w:cs="宋体"/>
                <w:sz w:val="20"/>
                <w:szCs w:val="20"/>
                <w:u w:val="single"/>
              </w:rPr>
              <w:t xml:space="preserve">   </w:t>
            </w:r>
            <w:r>
              <w:rPr>
                <w:rFonts w:ascii="宋体" w:hAnsi="宋体" w:eastAsia="宋体" w:cs="宋体"/>
                <w:sz w:val="20"/>
                <w:szCs w:val="20"/>
              </w:rPr>
              <w:t>节</w:t>
            </w:r>
          </w:p>
        </w:tc>
      </w:tr>
      <w:tr w14:paraId="527D90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trPr>
        <w:tc>
          <w:tcPr>
            <w:tcW w:w="1159" w:type="dxa"/>
            <w:tcBorders>
              <w:left w:val="single" w:color="000000" w:sz="6" w:space="0"/>
            </w:tcBorders>
          </w:tcPr>
          <w:p w14:paraId="64290FDB">
            <w:pPr>
              <w:spacing w:before="203" w:line="228" w:lineRule="auto"/>
              <w:ind w:left="160"/>
              <w:rPr>
                <w:rFonts w:ascii="宋体" w:hAnsi="宋体" w:eastAsia="宋体" w:cs="宋体"/>
                <w:sz w:val="20"/>
                <w:szCs w:val="20"/>
              </w:rPr>
            </w:pPr>
            <w:r>
              <w:rPr>
                <w:rFonts w:ascii="宋体" w:hAnsi="宋体" w:eastAsia="宋体" w:cs="宋体"/>
                <w:spacing w:val="9"/>
                <w:sz w:val="20"/>
                <w:szCs w:val="20"/>
              </w:rPr>
              <w:t>教</w:t>
            </w:r>
            <w:r>
              <w:rPr>
                <w:rFonts w:ascii="宋体" w:hAnsi="宋体" w:eastAsia="宋体" w:cs="宋体"/>
                <w:spacing w:val="6"/>
                <w:sz w:val="20"/>
                <w:szCs w:val="20"/>
              </w:rPr>
              <w:t>研主题</w:t>
            </w:r>
          </w:p>
        </w:tc>
        <w:tc>
          <w:tcPr>
            <w:tcW w:w="7989" w:type="dxa"/>
            <w:gridSpan w:val="3"/>
            <w:tcBorders>
              <w:right w:val="single" w:color="000000" w:sz="6" w:space="0"/>
            </w:tcBorders>
          </w:tcPr>
          <w:p w14:paraId="3043A7FE"/>
        </w:tc>
      </w:tr>
      <w:tr w14:paraId="61CFA8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1159" w:type="dxa"/>
            <w:tcBorders>
              <w:left w:val="single" w:color="000000" w:sz="6" w:space="0"/>
            </w:tcBorders>
          </w:tcPr>
          <w:p w14:paraId="2AD47F93">
            <w:pPr>
              <w:spacing w:before="204" w:line="230" w:lineRule="auto"/>
              <w:ind w:left="160"/>
              <w:rPr>
                <w:rFonts w:ascii="宋体" w:hAnsi="宋体" w:eastAsia="宋体" w:cs="宋体"/>
                <w:sz w:val="20"/>
                <w:szCs w:val="20"/>
              </w:rPr>
            </w:pPr>
            <w:r>
              <w:rPr>
                <w:rFonts w:ascii="宋体" w:hAnsi="宋体" w:eastAsia="宋体" w:cs="宋体"/>
                <w:spacing w:val="7"/>
                <w:sz w:val="20"/>
                <w:szCs w:val="20"/>
              </w:rPr>
              <w:t>参加人</w:t>
            </w:r>
            <w:r>
              <w:rPr>
                <w:rFonts w:ascii="宋体" w:hAnsi="宋体" w:eastAsia="宋体" w:cs="宋体"/>
                <w:spacing w:val="6"/>
                <w:sz w:val="20"/>
                <w:szCs w:val="20"/>
              </w:rPr>
              <w:t>员</w:t>
            </w:r>
          </w:p>
        </w:tc>
        <w:tc>
          <w:tcPr>
            <w:tcW w:w="7989" w:type="dxa"/>
            <w:gridSpan w:val="3"/>
            <w:tcBorders>
              <w:right w:val="single" w:color="000000" w:sz="6" w:space="0"/>
            </w:tcBorders>
          </w:tcPr>
          <w:p w14:paraId="2A041039"/>
        </w:tc>
      </w:tr>
      <w:tr w14:paraId="7C3053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30" w:hRule="atLeast"/>
        </w:trPr>
        <w:tc>
          <w:tcPr>
            <w:tcW w:w="1159" w:type="dxa"/>
            <w:tcBorders>
              <w:left w:val="single" w:color="000000" w:sz="6" w:space="0"/>
            </w:tcBorders>
            <w:textDirection w:val="tbRlV"/>
          </w:tcPr>
          <w:p w14:paraId="1548F6C6">
            <w:pPr>
              <w:spacing w:line="396" w:lineRule="auto"/>
            </w:pPr>
          </w:p>
          <w:p w14:paraId="2E787B77">
            <w:pPr>
              <w:spacing w:before="67" w:line="217" w:lineRule="auto"/>
              <w:ind w:left="4698"/>
              <w:rPr>
                <w:rFonts w:ascii="宋体" w:hAnsi="宋体" w:eastAsia="宋体" w:cs="宋体"/>
                <w:sz w:val="20"/>
                <w:szCs w:val="20"/>
              </w:rPr>
            </w:pPr>
            <w:r>
              <w:rPr>
                <w:rFonts w:ascii="宋体" w:hAnsi="宋体" w:eastAsia="宋体" w:cs="宋体"/>
                <w:spacing w:val="-9"/>
                <w:sz w:val="20"/>
                <w:szCs w:val="20"/>
              </w:rPr>
              <w:t>活</w:t>
            </w:r>
            <w:r>
              <w:rPr>
                <w:rFonts w:ascii="宋体" w:hAnsi="宋体" w:eastAsia="宋体" w:cs="宋体"/>
                <w:spacing w:val="-7"/>
                <w:sz w:val="20"/>
                <w:szCs w:val="20"/>
              </w:rPr>
              <w:t xml:space="preserve"> 动 记 录</w:t>
            </w:r>
          </w:p>
        </w:tc>
        <w:tc>
          <w:tcPr>
            <w:tcW w:w="7989" w:type="dxa"/>
            <w:gridSpan w:val="3"/>
            <w:tcBorders>
              <w:right w:val="single" w:color="000000" w:sz="6" w:space="0"/>
            </w:tcBorders>
          </w:tcPr>
          <w:p w14:paraId="480B8C3C"/>
        </w:tc>
      </w:tr>
    </w:tbl>
    <w:p w14:paraId="3EAF4BEC"/>
    <w:p w14:paraId="1CD99BD1">
      <w:pPr>
        <w:sectPr>
          <w:footerReference r:id="rId66" w:type="default"/>
          <w:pgSz w:w="11906" w:h="16839"/>
          <w:pgMar w:top="1395" w:right="1314" w:bottom="1197" w:left="1428" w:header="0" w:footer="984" w:gutter="0"/>
          <w:cols w:space="720" w:num="1"/>
        </w:sectPr>
      </w:pPr>
    </w:p>
    <w:tbl>
      <w:tblPr>
        <w:tblStyle w:val="14"/>
        <w:tblW w:w="914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9"/>
        <w:gridCol w:w="7989"/>
      </w:tblGrid>
      <w:tr w14:paraId="4EB71A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33" w:hRule="atLeast"/>
        </w:trPr>
        <w:tc>
          <w:tcPr>
            <w:tcW w:w="1159" w:type="dxa"/>
            <w:tcBorders>
              <w:left w:val="single" w:color="000000" w:sz="6" w:space="0"/>
            </w:tcBorders>
            <w:textDirection w:val="tbRlV"/>
          </w:tcPr>
          <w:p w14:paraId="7C6116E3">
            <w:pPr>
              <w:spacing w:line="396" w:lineRule="auto"/>
            </w:pPr>
          </w:p>
          <w:p w14:paraId="5FF05149">
            <w:pPr>
              <w:spacing w:before="67" w:line="217" w:lineRule="auto"/>
              <w:ind w:left="4151"/>
              <w:rPr>
                <w:rFonts w:ascii="宋体" w:hAnsi="宋体" w:eastAsia="宋体" w:cs="宋体"/>
                <w:sz w:val="20"/>
                <w:szCs w:val="20"/>
              </w:rPr>
            </w:pPr>
            <w:r>
              <w:rPr>
                <w:rFonts w:ascii="宋体" w:hAnsi="宋体" w:eastAsia="宋体" w:cs="宋体"/>
                <w:spacing w:val="-9"/>
                <w:sz w:val="20"/>
                <w:szCs w:val="20"/>
              </w:rPr>
              <w:t>活</w:t>
            </w:r>
            <w:r>
              <w:rPr>
                <w:rFonts w:ascii="宋体" w:hAnsi="宋体" w:eastAsia="宋体" w:cs="宋体"/>
                <w:spacing w:val="-7"/>
                <w:sz w:val="20"/>
                <w:szCs w:val="20"/>
              </w:rPr>
              <w:t xml:space="preserve"> 动 记 录</w:t>
            </w:r>
          </w:p>
        </w:tc>
        <w:tc>
          <w:tcPr>
            <w:tcW w:w="7989" w:type="dxa"/>
            <w:tcBorders>
              <w:right w:val="single" w:color="000000" w:sz="6" w:space="0"/>
            </w:tcBorders>
          </w:tcPr>
          <w:p w14:paraId="2FE2BEDA"/>
        </w:tc>
      </w:tr>
      <w:tr w14:paraId="645BEE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4" w:hRule="atLeast"/>
        </w:trPr>
        <w:tc>
          <w:tcPr>
            <w:tcW w:w="1159" w:type="dxa"/>
            <w:tcBorders>
              <w:left w:val="single" w:color="000000" w:sz="6" w:space="0"/>
            </w:tcBorders>
          </w:tcPr>
          <w:p w14:paraId="64AE79C8">
            <w:pPr>
              <w:spacing w:line="277" w:lineRule="auto"/>
            </w:pPr>
          </w:p>
          <w:p w14:paraId="476E6617">
            <w:pPr>
              <w:spacing w:line="277" w:lineRule="auto"/>
            </w:pPr>
          </w:p>
          <w:p w14:paraId="16B5537D">
            <w:pPr>
              <w:spacing w:line="277" w:lineRule="auto"/>
            </w:pPr>
          </w:p>
          <w:p w14:paraId="5A6DA074">
            <w:pPr>
              <w:spacing w:line="277" w:lineRule="auto"/>
            </w:pPr>
          </w:p>
          <w:p w14:paraId="74C98AF4">
            <w:pPr>
              <w:spacing w:line="277" w:lineRule="auto"/>
            </w:pPr>
          </w:p>
          <w:p w14:paraId="60074CB4">
            <w:pPr>
              <w:spacing w:line="277" w:lineRule="auto"/>
            </w:pPr>
          </w:p>
          <w:p w14:paraId="52C830AD">
            <w:pPr>
              <w:spacing w:before="65" w:line="280" w:lineRule="exact"/>
              <w:ind w:left="371"/>
              <w:rPr>
                <w:rFonts w:ascii="宋体" w:hAnsi="宋体" w:eastAsia="宋体" w:cs="宋体"/>
                <w:sz w:val="20"/>
                <w:szCs w:val="20"/>
              </w:rPr>
            </w:pPr>
            <w:r>
              <w:rPr>
                <w:rFonts w:ascii="宋体" w:hAnsi="宋体" w:eastAsia="宋体" w:cs="宋体"/>
                <w:spacing w:val="3"/>
                <w:position w:val="5"/>
                <w:sz w:val="20"/>
                <w:szCs w:val="20"/>
              </w:rPr>
              <w:t>启</w:t>
            </w:r>
            <w:r>
              <w:rPr>
                <w:rFonts w:ascii="宋体" w:hAnsi="宋体" w:eastAsia="宋体" w:cs="宋体"/>
                <w:spacing w:val="2"/>
                <w:position w:val="5"/>
                <w:sz w:val="20"/>
                <w:szCs w:val="20"/>
              </w:rPr>
              <w:t>示</w:t>
            </w:r>
          </w:p>
          <w:p w14:paraId="269FDF00">
            <w:pPr>
              <w:spacing w:line="230" w:lineRule="auto"/>
              <w:ind w:left="476"/>
              <w:rPr>
                <w:rFonts w:ascii="宋体" w:hAnsi="宋体" w:eastAsia="宋体" w:cs="宋体"/>
                <w:sz w:val="20"/>
                <w:szCs w:val="20"/>
              </w:rPr>
            </w:pPr>
            <w:r>
              <w:rPr>
                <w:rFonts w:ascii="宋体" w:hAnsi="宋体" w:eastAsia="宋体" w:cs="宋体"/>
                <w:sz w:val="20"/>
                <w:szCs w:val="20"/>
              </w:rPr>
              <w:t>与</w:t>
            </w:r>
          </w:p>
          <w:p w14:paraId="4894D869">
            <w:pPr>
              <w:spacing w:before="29" w:line="228" w:lineRule="auto"/>
              <w:ind w:left="374"/>
              <w:rPr>
                <w:rFonts w:ascii="宋体" w:hAnsi="宋体" w:eastAsia="宋体" w:cs="宋体"/>
                <w:sz w:val="20"/>
                <w:szCs w:val="20"/>
              </w:rPr>
            </w:pPr>
            <w:r>
              <w:rPr>
                <w:rFonts w:ascii="宋体" w:hAnsi="宋体" w:eastAsia="宋体" w:cs="宋体"/>
                <w:spacing w:val="1"/>
                <w:sz w:val="20"/>
                <w:szCs w:val="20"/>
              </w:rPr>
              <w:t>收获</w:t>
            </w:r>
          </w:p>
        </w:tc>
        <w:tc>
          <w:tcPr>
            <w:tcW w:w="7989" w:type="dxa"/>
            <w:tcBorders>
              <w:right w:val="single" w:color="000000" w:sz="6" w:space="0"/>
            </w:tcBorders>
          </w:tcPr>
          <w:p w14:paraId="3A7737DA"/>
        </w:tc>
      </w:tr>
    </w:tbl>
    <w:p w14:paraId="1B787D61">
      <w:pPr>
        <w:spacing w:before="87" w:line="224" w:lineRule="auto"/>
        <w:ind w:left="3274"/>
        <w:outlineLvl w:val="0"/>
        <w:rPr>
          <w:rFonts w:ascii="宋体" w:hAnsi="宋体" w:eastAsia="宋体" w:cs="宋体"/>
          <w:spacing w:val="9"/>
          <w:sz w:val="43"/>
          <w:szCs w:val="43"/>
          <w14:textOutline w14:w="7975" w14:cap="sq" w14:cmpd="sng" w14:algn="ctr">
            <w14:solidFill>
              <w14:srgbClr w14:val="000000"/>
            </w14:solidFill>
            <w14:prstDash w14:val="solid"/>
            <w14:bevel/>
          </w14:textOutline>
        </w:rPr>
      </w:pPr>
    </w:p>
    <w:p w14:paraId="66722FDB">
      <w:pPr>
        <w:spacing w:before="87" w:line="224" w:lineRule="auto"/>
        <w:ind w:left="3274"/>
        <w:outlineLvl w:val="0"/>
        <w:rPr>
          <w:rFonts w:ascii="宋体" w:hAnsi="宋体" w:eastAsia="宋体" w:cs="宋体"/>
          <w:spacing w:val="9"/>
          <w:sz w:val="43"/>
          <w:szCs w:val="43"/>
          <w14:textOutline w14:w="7975" w14:cap="sq" w14:cmpd="sng" w14:algn="ctr">
            <w14:solidFill>
              <w14:srgbClr w14:val="000000"/>
            </w14:solidFill>
            <w14:prstDash w14:val="solid"/>
            <w14:bevel/>
          </w14:textOutline>
        </w:rPr>
        <w:sectPr>
          <w:footerReference r:id="rId67" w:type="default"/>
          <w:pgSz w:w="11906" w:h="16839"/>
          <w:pgMar w:top="1418" w:right="1322" w:bottom="1197" w:left="1435" w:header="0" w:footer="984" w:gutter="0"/>
          <w:cols w:space="720" w:num="1"/>
        </w:sectPr>
      </w:pPr>
    </w:p>
    <w:p w14:paraId="0DE0BF4F">
      <w:pPr>
        <w:spacing w:before="87" w:line="224" w:lineRule="auto"/>
        <w:ind w:left="3274"/>
        <w:outlineLvl w:val="0"/>
      </w:pPr>
      <w:r>
        <w:rPr>
          <w:rFonts w:ascii="宋体" w:hAnsi="宋体" w:eastAsia="宋体" w:cs="宋体"/>
          <w:spacing w:val="9"/>
          <w:sz w:val="43"/>
          <w:szCs w:val="43"/>
          <w14:textOutline w14:w="7975" w14:cap="sq" w14:cmpd="sng" w14:algn="ctr">
            <w14:solidFill>
              <w14:srgbClr w14:val="000000"/>
            </w14:solidFill>
            <w14:prstDash w14:val="solid"/>
            <w14:bevel/>
          </w14:textOutline>
        </w:rPr>
        <w:t>教</w:t>
      </w:r>
      <w:r>
        <w:rPr>
          <w:rFonts w:ascii="宋体" w:hAnsi="宋体" w:eastAsia="宋体" w:cs="宋体"/>
          <w:spacing w:val="7"/>
          <w:sz w:val="43"/>
          <w:szCs w:val="43"/>
          <w14:textOutline w14:w="7975" w14:cap="sq" w14:cmpd="sng" w14:algn="ctr">
            <w14:solidFill>
              <w14:srgbClr w14:val="000000"/>
            </w14:solidFill>
            <w14:prstDash w14:val="solid"/>
            <w14:bevel/>
          </w14:textOutline>
        </w:rPr>
        <w:t>育</w:t>
      </w:r>
      <w:r>
        <w:rPr>
          <w:rFonts w:hint="eastAsia" w:ascii="宋体" w:hAnsi="宋体" w:eastAsia="宋体" w:cs="宋体"/>
          <w:spacing w:val="7"/>
          <w:sz w:val="43"/>
          <w:szCs w:val="43"/>
          <w14:textOutline w14:w="7975" w14:cap="sq" w14:cmpd="sng" w14:algn="ctr">
            <w14:solidFill>
              <w14:srgbClr w14:val="000000"/>
            </w14:solidFill>
            <w14:prstDash w14:val="solid"/>
            <w14:bevel/>
          </w14:textOutline>
        </w:rPr>
        <w:t>实习总结</w:t>
      </w:r>
    </w:p>
    <w:p w14:paraId="1020B6BB"/>
    <w:p w14:paraId="0E62382C">
      <w:pPr>
        <w:pStyle w:val="15"/>
        <w:ind w:firstLine="0" w:firstLineChars="0"/>
        <w:rPr>
          <w:rFonts w:eastAsiaTheme="minorEastAsia"/>
          <w:sz w:val="24"/>
          <w:szCs w:val="24"/>
        </w:rPr>
        <w:sectPr>
          <w:footerReference r:id="rId68" w:type="default"/>
          <w:pgSz w:w="11906" w:h="16839"/>
          <w:pgMar w:top="1418" w:right="1322" w:bottom="1197" w:left="1435" w:header="0" w:footer="984" w:gutter="0"/>
          <w:cols w:space="720" w:num="1"/>
        </w:sectPr>
      </w:pPr>
    </w:p>
    <w:tbl>
      <w:tblPr>
        <w:tblStyle w:val="11"/>
        <w:tblW w:w="0" w:type="auto"/>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19"/>
        <w:gridCol w:w="4620"/>
      </w:tblGrid>
      <w:tr w14:paraId="0B6DC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39" w:type="dxa"/>
            <w:gridSpan w:val="2"/>
            <w:vAlign w:val="top"/>
          </w:tcPr>
          <w:p w14:paraId="739944A0">
            <w:pPr>
              <w:pStyle w:val="15"/>
              <w:ind w:firstLine="0" w:firstLineChars="0"/>
              <w:jc w:val="both"/>
              <w:rPr>
                <w:rFonts w:hint="default" w:eastAsia="宋体"/>
                <w:sz w:val="24"/>
                <w:szCs w:val="24"/>
                <w:lang w:val="en-US" w:eastAsia="zh-CN"/>
              </w:rPr>
            </w:pPr>
            <w:r>
              <w:rPr>
                <w:rFonts w:hint="eastAsia" w:eastAsia="宋体"/>
                <w:sz w:val="24"/>
                <w:szCs w:val="24"/>
                <w:lang w:val="en-US" w:eastAsia="zh-CN"/>
              </w:rPr>
              <w:t>（分别从</w:t>
            </w:r>
            <w:r>
              <w:rPr>
                <w:rFonts w:hint="eastAsia"/>
                <w:sz w:val="24"/>
                <w:szCs w:val="24"/>
              </w:rPr>
              <w:t>师德</w:t>
            </w:r>
            <w:r>
              <w:rPr>
                <w:rFonts w:hint="eastAsia" w:eastAsia="宋体"/>
                <w:sz w:val="24"/>
                <w:szCs w:val="24"/>
              </w:rPr>
              <w:t>体验</w:t>
            </w:r>
            <w:r>
              <w:rPr>
                <w:rFonts w:hint="eastAsia"/>
                <w:sz w:val="24"/>
                <w:szCs w:val="24"/>
              </w:rPr>
              <w:t>实习</w:t>
            </w:r>
            <w:r>
              <w:rPr>
                <w:rFonts w:hint="eastAsia" w:eastAsia="宋体"/>
                <w:sz w:val="24"/>
                <w:szCs w:val="24"/>
                <w:lang w:eastAsia="zh-CN"/>
              </w:rPr>
              <w:t>（</w:t>
            </w:r>
            <w:r>
              <w:rPr>
                <w:rFonts w:hint="eastAsia" w:eastAsia="宋体"/>
                <w:sz w:val="21"/>
                <w:szCs w:val="21"/>
                <w:lang w:eastAsia="zh-CN"/>
              </w:rPr>
              <w:t>印象深刻的教育事件、优秀专业教师的引导与影响，自身对教师形象与师德的心得感想与成长</w:t>
            </w:r>
            <w:r>
              <w:rPr>
                <w:rFonts w:hint="eastAsia" w:eastAsia="宋体"/>
                <w:sz w:val="24"/>
                <w:szCs w:val="24"/>
                <w:lang w:eastAsia="zh-CN"/>
              </w:rPr>
              <w:t>）、教育活动实习（</w:t>
            </w:r>
            <w:r>
              <w:rPr>
                <w:rFonts w:hint="eastAsia" w:eastAsia="宋体"/>
                <w:sz w:val="21"/>
                <w:szCs w:val="21"/>
                <w:lang w:eastAsia="zh-CN"/>
              </w:rPr>
              <w:t>印象深刻的教育、课程内容、相关教育理论连结与应用、如何融入实际教学事务、自身的心得感想与成长</w:t>
            </w:r>
            <w:r>
              <w:rPr>
                <w:rFonts w:hint="eastAsia" w:eastAsia="宋体"/>
                <w:sz w:val="24"/>
                <w:szCs w:val="24"/>
                <w:lang w:eastAsia="zh-CN"/>
              </w:rPr>
              <w:t>）、</w:t>
            </w:r>
            <w:r>
              <w:rPr>
                <w:rFonts w:hint="eastAsia"/>
                <w:sz w:val="24"/>
                <w:szCs w:val="24"/>
              </w:rPr>
              <w:t>班级管理实习</w:t>
            </w:r>
            <w:r>
              <w:rPr>
                <w:rFonts w:hint="eastAsia" w:eastAsia="宋体"/>
                <w:sz w:val="24"/>
                <w:szCs w:val="24"/>
                <w:lang w:eastAsia="zh-CN"/>
              </w:rPr>
              <w:t>（</w:t>
            </w:r>
            <w:r>
              <w:rPr>
                <w:rFonts w:hint="eastAsia" w:eastAsia="宋体"/>
                <w:sz w:val="21"/>
                <w:szCs w:val="21"/>
                <w:lang w:eastAsia="zh-CN"/>
              </w:rPr>
              <w:t>印象深刻的班级事件、处理方式以及可能困境、如何融入实际班级管理、自身的心得感想与成长</w:t>
            </w:r>
            <w:r>
              <w:rPr>
                <w:rFonts w:hint="eastAsia" w:eastAsia="宋体"/>
                <w:sz w:val="24"/>
                <w:szCs w:val="24"/>
                <w:lang w:eastAsia="zh-CN"/>
              </w:rPr>
              <w:t>）、</w:t>
            </w:r>
            <w:r>
              <w:rPr>
                <w:rFonts w:hint="eastAsia"/>
                <w:sz w:val="24"/>
                <w:szCs w:val="24"/>
              </w:rPr>
              <w:t>教研活动实习</w:t>
            </w:r>
            <w:r>
              <w:rPr>
                <w:rFonts w:hint="eastAsia" w:eastAsia="宋体"/>
                <w:sz w:val="24"/>
                <w:szCs w:val="24"/>
                <w:lang w:eastAsia="zh-CN"/>
              </w:rPr>
              <w:t>（</w:t>
            </w:r>
            <w:r>
              <w:rPr>
                <w:rFonts w:hint="eastAsia" w:eastAsia="宋体"/>
                <w:sz w:val="21"/>
                <w:szCs w:val="21"/>
                <w:lang w:eastAsia="zh-CN"/>
              </w:rPr>
              <w:t>印象深刻的研习活动、相关议题连结、如何进行教学研究、自身的心得感想与成长</w:t>
            </w:r>
            <w:r>
              <w:rPr>
                <w:rFonts w:hint="eastAsia" w:eastAsia="宋体"/>
                <w:sz w:val="24"/>
                <w:szCs w:val="24"/>
                <w:lang w:eastAsia="zh-CN"/>
              </w:rPr>
              <w:t>）、</w:t>
            </w:r>
            <w:r>
              <w:rPr>
                <w:rFonts w:hint="eastAsia"/>
                <w:sz w:val="24"/>
                <w:szCs w:val="24"/>
              </w:rPr>
              <w:t>教育实习总体反思</w:t>
            </w:r>
            <w:r>
              <w:rPr>
                <w:rFonts w:hint="eastAsia" w:eastAsia="宋体"/>
                <w:sz w:val="24"/>
                <w:szCs w:val="24"/>
                <w:lang w:eastAsia="zh-CN"/>
              </w:rPr>
              <w:t>（</w:t>
            </w:r>
            <w:r>
              <w:rPr>
                <w:rFonts w:hint="eastAsia" w:eastAsia="宋体"/>
                <w:sz w:val="21"/>
                <w:szCs w:val="21"/>
                <w:lang w:eastAsia="zh-CN"/>
              </w:rPr>
              <w:t>描绘自身的未来生涯期望、安排专业能力的进修计划与途径</w:t>
            </w:r>
            <w:r>
              <w:rPr>
                <w:rFonts w:hint="eastAsia" w:eastAsia="宋体"/>
                <w:sz w:val="24"/>
                <w:szCs w:val="24"/>
                <w:lang w:eastAsia="zh-CN"/>
              </w:rPr>
              <w:t>）</w:t>
            </w:r>
            <w:r>
              <w:rPr>
                <w:rFonts w:hint="eastAsia" w:eastAsia="宋体"/>
                <w:sz w:val="24"/>
                <w:szCs w:val="24"/>
                <w:lang w:val="en-US" w:eastAsia="zh-CN"/>
              </w:rPr>
              <w:t>等方面进行总结，不少于3000字。）</w:t>
            </w:r>
          </w:p>
          <w:p w14:paraId="7F9A2967">
            <w:pPr>
              <w:pStyle w:val="15"/>
              <w:ind w:firstLine="0" w:firstLineChars="0"/>
              <w:jc w:val="both"/>
              <w:rPr>
                <w:sz w:val="24"/>
                <w:szCs w:val="24"/>
              </w:rPr>
            </w:pPr>
          </w:p>
          <w:p w14:paraId="58F52A33">
            <w:pPr>
              <w:pStyle w:val="15"/>
              <w:ind w:firstLine="0" w:firstLineChars="0"/>
              <w:jc w:val="both"/>
              <w:rPr>
                <w:sz w:val="24"/>
                <w:szCs w:val="24"/>
              </w:rPr>
            </w:pPr>
          </w:p>
          <w:p w14:paraId="7EBD6CAD">
            <w:pPr>
              <w:pStyle w:val="15"/>
              <w:ind w:firstLine="0" w:firstLineChars="0"/>
              <w:jc w:val="both"/>
              <w:rPr>
                <w:sz w:val="24"/>
                <w:szCs w:val="24"/>
              </w:rPr>
            </w:pPr>
          </w:p>
          <w:p w14:paraId="71AD6A51">
            <w:pPr>
              <w:pStyle w:val="15"/>
              <w:ind w:firstLine="0" w:firstLineChars="0"/>
              <w:jc w:val="both"/>
              <w:rPr>
                <w:sz w:val="24"/>
                <w:szCs w:val="24"/>
              </w:rPr>
            </w:pPr>
          </w:p>
          <w:p w14:paraId="65BFF729">
            <w:pPr>
              <w:pStyle w:val="15"/>
              <w:ind w:firstLine="0" w:firstLineChars="0"/>
              <w:jc w:val="both"/>
              <w:rPr>
                <w:sz w:val="24"/>
                <w:szCs w:val="24"/>
              </w:rPr>
            </w:pPr>
          </w:p>
          <w:p w14:paraId="5150F90E">
            <w:pPr>
              <w:pStyle w:val="15"/>
              <w:ind w:firstLine="0" w:firstLineChars="0"/>
              <w:jc w:val="both"/>
              <w:rPr>
                <w:sz w:val="24"/>
                <w:szCs w:val="24"/>
              </w:rPr>
            </w:pPr>
          </w:p>
          <w:p w14:paraId="0E67356D">
            <w:pPr>
              <w:pStyle w:val="15"/>
              <w:ind w:firstLine="0" w:firstLineChars="0"/>
              <w:jc w:val="both"/>
              <w:rPr>
                <w:sz w:val="24"/>
                <w:szCs w:val="24"/>
              </w:rPr>
            </w:pPr>
          </w:p>
          <w:p w14:paraId="1DB8AF91">
            <w:pPr>
              <w:pStyle w:val="15"/>
              <w:ind w:firstLine="0" w:firstLineChars="0"/>
              <w:jc w:val="both"/>
              <w:rPr>
                <w:sz w:val="24"/>
                <w:szCs w:val="24"/>
              </w:rPr>
            </w:pPr>
          </w:p>
          <w:p w14:paraId="5F3A46C4">
            <w:pPr>
              <w:pStyle w:val="15"/>
              <w:ind w:firstLine="0" w:firstLineChars="0"/>
              <w:jc w:val="both"/>
              <w:rPr>
                <w:sz w:val="24"/>
                <w:szCs w:val="24"/>
              </w:rPr>
            </w:pPr>
          </w:p>
          <w:p w14:paraId="3A99DF83">
            <w:pPr>
              <w:pStyle w:val="15"/>
              <w:ind w:firstLine="0" w:firstLineChars="0"/>
              <w:jc w:val="both"/>
              <w:rPr>
                <w:sz w:val="24"/>
                <w:szCs w:val="24"/>
              </w:rPr>
            </w:pPr>
          </w:p>
          <w:p w14:paraId="3D49C9D3">
            <w:pPr>
              <w:pStyle w:val="15"/>
              <w:ind w:firstLine="0" w:firstLineChars="0"/>
              <w:jc w:val="both"/>
              <w:rPr>
                <w:sz w:val="24"/>
                <w:szCs w:val="24"/>
              </w:rPr>
            </w:pPr>
          </w:p>
          <w:p w14:paraId="300AE4E7">
            <w:pPr>
              <w:pStyle w:val="15"/>
              <w:ind w:firstLine="0" w:firstLineChars="0"/>
              <w:jc w:val="both"/>
              <w:rPr>
                <w:sz w:val="24"/>
                <w:szCs w:val="24"/>
              </w:rPr>
            </w:pPr>
          </w:p>
          <w:p w14:paraId="57823FB4">
            <w:pPr>
              <w:pStyle w:val="15"/>
              <w:ind w:firstLine="0" w:firstLineChars="0"/>
              <w:jc w:val="both"/>
              <w:rPr>
                <w:sz w:val="24"/>
                <w:szCs w:val="24"/>
              </w:rPr>
            </w:pPr>
          </w:p>
          <w:p w14:paraId="2A1E0025">
            <w:pPr>
              <w:pStyle w:val="15"/>
              <w:ind w:firstLine="0" w:firstLineChars="0"/>
              <w:jc w:val="both"/>
              <w:rPr>
                <w:sz w:val="24"/>
                <w:szCs w:val="24"/>
              </w:rPr>
            </w:pPr>
          </w:p>
          <w:p w14:paraId="7229107D">
            <w:pPr>
              <w:pStyle w:val="15"/>
              <w:ind w:firstLine="0" w:firstLineChars="0"/>
              <w:jc w:val="both"/>
              <w:rPr>
                <w:sz w:val="24"/>
                <w:szCs w:val="24"/>
              </w:rPr>
            </w:pPr>
          </w:p>
          <w:p w14:paraId="253A4FA6">
            <w:pPr>
              <w:pStyle w:val="15"/>
              <w:ind w:firstLine="0" w:firstLineChars="0"/>
              <w:jc w:val="both"/>
              <w:rPr>
                <w:sz w:val="24"/>
                <w:szCs w:val="24"/>
              </w:rPr>
            </w:pPr>
          </w:p>
          <w:p w14:paraId="22D71603">
            <w:pPr>
              <w:pStyle w:val="15"/>
              <w:ind w:firstLine="0" w:firstLineChars="0"/>
              <w:jc w:val="both"/>
              <w:rPr>
                <w:sz w:val="24"/>
                <w:szCs w:val="24"/>
              </w:rPr>
            </w:pPr>
          </w:p>
          <w:p w14:paraId="73114B71">
            <w:pPr>
              <w:pStyle w:val="15"/>
              <w:ind w:firstLine="0" w:firstLineChars="0"/>
              <w:jc w:val="both"/>
              <w:rPr>
                <w:sz w:val="24"/>
                <w:szCs w:val="24"/>
              </w:rPr>
            </w:pPr>
          </w:p>
          <w:p w14:paraId="63717235">
            <w:pPr>
              <w:pStyle w:val="15"/>
              <w:ind w:firstLine="0" w:firstLineChars="0"/>
              <w:jc w:val="both"/>
              <w:rPr>
                <w:sz w:val="24"/>
                <w:szCs w:val="24"/>
              </w:rPr>
            </w:pPr>
          </w:p>
          <w:p w14:paraId="07278D89">
            <w:pPr>
              <w:pStyle w:val="15"/>
              <w:ind w:firstLine="0" w:firstLineChars="0"/>
              <w:jc w:val="both"/>
              <w:rPr>
                <w:sz w:val="24"/>
                <w:szCs w:val="24"/>
              </w:rPr>
            </w:pPr>
          </w:p>
          <w:p w14:paraId="7B997D65">
            <w:pPr>
              <w:pStyle w:val="15"/>
              <w:ind w:firstLine="0" w:firstLineChars="0"/>
              <w:jc w:val="both"/>
              <w:rPr>
                <w:sz w:val="24"/>
                <w:szCs w:val="24"/>
              </w:rPr>
            </w:pPr>
          </w:p>
          <w:p w14:paraId="7D1C7E26">
            <w:pPr>
              <w:pStyle w:val="15"/>
              <w:ind w:firstLine="0" w:firstLineChars="0"/>
              <w:jc w:val="both"/>
              <w:rPr>
                <w:sz w:val="24"/>
                <w:szCs w:val="24"/>
              </w:rPr>
            </w:pPr>
          </w:p>
          <w:p w14:paraId="7B441EE3">
            <w:pPr>
              <w:pStyle w:val="15"/>
              <w:ind w:firstLine="0" w:firstLineChars="0"/>
              <w:jc w:val="both"/>
              <w:rPr>
                <w:sz w:val="24"/>
                <w:szCs w:val="24"/>
              </w:rPr>
            </w:pPr>
          </w:p>
          <w:p w14:paraId="3320389E">
            <w:pPr>
              <w:pStyle w:val="15"/>
              <w:ind w:firstLine="0" w:firstLineChars="0"/>
              <w:jc w:val="both"/>
              <w:rPr>
                <w:sz w:val="24"/>
                <w:szCs w:val="24"/>
              </w:rPr>
            </w:pPr>
          </w:p>
          <w:p w14:paraId="385F07B6">
            <w:pPr>
              <w:pStyle w:val="15"/>
              <w:ind w:firstLine="0" w:firstLineChars="0"/>
              <w:jc w:val="both"/>
              <w:rPr>
                <w:sz w:val="24"/>
                <w:szCs w:val="24"/>
              </w:rPr>
            </w:pPr>
          </w:p>
          <w:p w14:paraId="1509FA0F">
            <w:pPr>
              <w:pStyle w:val="15"/>
              <w:ind w:firstLine="0" w:firstLineChars="0"/>
              <w:jc w:val="both"/>
              <w:rPr>
                <w:sz w:val="24"/>
                <w:szCs w:val="24"/>
              </w:rPr>
            </w:pPr>
          </w:p>
          <w:p w14:paraId="0964A930">
            <w:pPr>
              <w:pStyle w:val="15"/>
              <w:ind w:firstLine="0" w:firstLineChars="0"/>
              <w:jc w:val="both"/>
              <w:rPr>
                <w:sz w:val="24"/>
                <w:szCs w:val="24"/>
              </w:rPr>
            </w:pPr>
          </w:p>
          <w:p w14:paraId="4220B428">
            <w:pPr>
              <w:pStyle w:val="15"/>
              <w:ind w:firstLine="0" w:firstLineChars="0"/>
              <w:jc w:val="both"/>
              <w:rPr>
                <w:sz w:val="24"/>
                <w:szCs w:val="24"/>
              </w:rPr>
            </w:pPr>
          </w:p>
          <w:p w14:paraId="39DE4984">
            <w:pPr>
              <w:pStyle w:val="15"/>
              <w:ind w:firstLine="0" w:firstLineChars="0"/>
              <w:jc w:val="both"/>
              <w:rPr>
                <w:sz w:val="24"/>
                <w:szCs w:val="24"/>
              </w:rPr>
            </w:pPr>
          </w:p>
          <w:p w14:paraId="751EEE4F">
            <w:pPr>
              <w:pStyle w:val="15"/>
              <w:ind w:firstLine="0" w:firstLineChars="0"/>
              <w:jc w:val="both"/>
              <w:rPr>
                <w:sz w:val="24"/>
                <w:szCs w:val="24"/>
              </w:rPr>
            </w:pPr>
          </w:p>
          <w:p w14:paraId="6A719D74">
            <w:pPr>
              <w:pStyle w:val="15"/>
              <w:ind w:firstLine="0" w:firstLineChars="0"/>
              <w:jc w:val="both"/>
              <w:rPr>
                <w:sz w:val="24"/>
                <w:szCs w:val="24"/>
              </w:rPr>
            </w:pPr>
          </w:p>
          <w:p w14:paraId="68A37D4D">
            <w:pPr>
              <w:pStyle w:val="15"/>
              <w:ind w:firstLine="0" w:firstLineChars="0"/>
              <w:jc w:val="both"/>
              <w:rPr>
                <w:sz w:val="24"/>
                <w:szCs w:val="24"/>
              </w:rPr>
            </w:pPr>
          </w:p>
          <w:p w14:paraId="0D2968B6">
            <w:pPr>
              <w:pStyle w:val="15"/>
              <w:ind w:firstLine="0" w:firstLineChars="0"/>
              <w:jc w:val="both"/>
              <w:rPr>
                <w:sz w:val="24"/>
                <w:szCs w:val="24"/>
              </w:rPr>
            </w:pPr>
          </w:p>
          <w:p w14:paraId="094BEA35">
            <w:pPr>
              <w:pStyle w:val="15"/>
              <w:ind w:firstLine="0" w:firstLineChars="0"/>
              <w:jc w:val="both"/>
              <w:rPr>
                <w:sz w:val="24"/>
                <w:szCs w:val="24"/>
              </w:rPr>
            </w:pPr>
          </w:p>
          <w:p w14:paraId="19F799A0">
            <w:pPr>
              <w:pStyle w:val="15"/>
              <w:ind w:firstLine="0" w:firstLineChars="0"/>
              <w:jc w:val="both"/>
              <w:rPr>
                <w:sz w:val="24"/>
                <w:szCs w:val="24"/>
              </w:rPr>
            </w:pPr>
          </w:p>
          <w:p w14:paraId="6CAC1AD9">
            <w:pPr>
              <w:pStyle w:val="15"/>
              <w:ind w:firstLine="0" w:firstLineChars="0"/>
              <w:jc w:val="both"/>
              <w:rPr>
                <w:sz w:val="24"/>
                <w:szCs w:val="24"/>
              </w:rPr>
            </w:pPr>
          </w:p>
          <w:p w14:paraId="2666BFA2">
            <w:pPr>
              <w:pStyle w:val="15"/>
              <w:ind w:firstLine="0" w:firstLineChars="0"/>
              <w:jc w:val="both"/>
              <w:rPr>
                <w:sz w:val="24"/>
                <w:szCs w:val="24"/>
              </w:rPr>
            </w:pPr>
          </w:p>
          <w:p w14:paraId="55394765">
            <w:pPr>
              <w:pStyle w:val="15"/>
              <w:ind w:firstLine="0" w:firstLineChars="0"/>
              <w:jc w:val="both"/>
              <w:rPr>
                <w:sz w:val="24"/>
                <w:szCs w:val="24"/>
              </w:rPr>
            </w:pPr>
          </w:p>
          <w:p w14:paraId="63A81A5F">
            <w:pPr>
              <w:pStyle w:val="15"/>
              <w:ind w:firstLine="0" w:firstLineChars="0"/>
              <w:jc w:val="both"/>
              <w:rPr>
                <w:sz w:val="24"/>
                <w:szCs w:val="24"/>
              </w:rPr>
            </w:pPr>
          </w:p>
          <w:p w14:paraId="759CDC58">
            <w:pPr>
              <w:pStyle w:val="15"/>
              <w:ind w:firstLine="0" w:firstLineChars="0"/>
              <w:jc w:val="both"/>
              <w:rPr>
                <w:sz w:val="24"/>
                <w:szCs w:val="24"/>
              </w:rPr>
            </w:pPr>
          </w:p>
          <w:p w14:paraId="48DAE638">
            <w:pPr>
              <w:pStyle w:val="15"/>
              <w:ind w:firstLine="0" w:firstLineChars="0"/>
              <w:jc w:val="both"/>
              <w:rPr>
                <w:sz w:val="24"/>
                <w:szCs w:val="24"/>
              </w:rPr>
            </w:pPr>
          </w:p>
          <w:p w14:paraId="220417FF">
            <w:pPr>
              <w:pStyle w:val="15"/>
              <w:ind w:firstLine="0" w:firstLineChars="0"/>
              <w:jc w:val="both"/>
              <w:rPr>
                <w:sz w:val="24"/>
                <w:szCs w:val="24"/>
              </w:rPr>
            </w:pPr>
          </w:p>
          <w:p w14:paraId="5A21AB9A">
            <w:pPr>
              <w:pStyle w:val="15"/>
              <w:ind w:firstLine="0" w:firstLineChars="0"/>
              <w:jc w:val="both"/>
              <w:rPr>
                <w:sz w:val="24"/>
                <w:szCs w:val="24"/>
              </w:rPr>
            </w:pPr>
          </w:p>
          <w:p w14:paraId="14E25551">
            <w:pPr>
              <w:pStyle w:val="15"/>
              <w:ind w:firstLine="0" w:firstLineChars="0"/>
              <w:jc w:val="both"/>
              <w:rPr>
                <w:sz w:val="24"/>
                <w:szCs w:val="24"/>
              </w:rPr>
            </w:pPr>
          </w:p>
          <w:p w14:paraId="2792836B">
            <w:pPr>
              <w:pStyle w:val="15"/>
              <w:ind w:firstLine="0" w:firstLineChars="0"/>
              <w:jc w:val="both"/>
              <w:rPr>
                <w:sz w:val="24"/>
                <w:szCs w:val="24"/>
              </w:rPr>
            </w:pPr>
          </w:p>
          <w:p w14:paraId="1EF603B3">
            <w:pPr>
              <w:pStyle w:val="15"/>
              <w:ind w:firstLine="0" w:firstLineChars="0"/>
              <w:jc w:val="both"/>
              <w:rPr>
                <w:sz w:val="24"/>
                <w:szCs w:val="24"/>
              </w:rPr>
            </w:pPr>
          </w:p>
          <w:p w14:paraId="08F0F058">
            <w:pPr>
              <w:pStyle w:val="15"/>
              <w:ind w:firstLine="0" w:firstLineChars="0"/>
              <w:jc w:val="both"/>
              <w:rPr>
                <w:sz w:val="24"/>
                <w:szCs w:val="24"/>
              </w:rPr>
            </w:pPr>
          </w:p>
          <w:p w14:paraId="74613AF3">
            <w:pPr>
              <w:pStyle w:val="15"/>
              <w:ind w:firstLine="0" w:firstLineChars="0"/>
              <w:jc w:val="both"/>
              <w:rPr>
                <w:sz w:val="24"/>
                <w:szCs w:val="24"/>
              </w:rPr>
            </w:pPr>
          </w:p>
          <w:p w14:paraId="2FB6713C">
            <w:pPr>
              <w:pStyle w:val="15"/>
              <w:ind w:firstLine="0" w:firstLineChars="0"/>
              <w:jc w:val="both"/>
              <w:rPr>
                <w:sz w:val="24"/>
                <w:szCs w:val="24"/>
              </w:rPr>
            </w:pPr>
          </w:p>
          <w:p w14:paraId="3A7ED625">
            <w:pPr>
              <w:pStyle w:val="15"/>
              <w:ind w:firstLine="0" w:firstLineChars="0"/>
              <w:jc w:val="both"/>
              <w:rPr>
                <w:sz w:val="24"/>
                <w:szCs w:val="24"/>
              </w:rPr>
            </w:pPr>
          </w:p>
          <w:p w14:paraId="310DA041">
            <w:pPr>
              <w:pStyle w:val="15"/>
              <w:ind w:firstLine="0" w:firstLineChars="0"/>
              <w:jc w:val="both"/>
              <w:rPr>
                <w:sz w:val="24"/>
                <w:szCs w:val="24"/>
              </w:rPr>
            </w:pPr>
          </w:p>
          <w:p w14:paraId="4EA773B3">
            <w:pPr>
              <w:pStyle w:val="15"/>
              <w:ind w:firstLine="0" w:firstLineChars="0"/>
              <w:jc w:val="both"/>
              <w:rPr>
                <w:sz w:val="24"/>
                <w:szCs w:val="24"/>
              </w:rPr>
            </w:pPr>
          </w:p>
          <w:p w14:paraId="093591D8">
            <w:pPr>
              <w:pStyle w:val="15"/>
              <w:ind w:firstLine="0" w:firstLineChars="0"/>
              <w:jc w:val="both"/>
              <w:rPr>
                <w:sz w:val="24"/>
                <w:szCs w:val="24"/>
              </w:rPr>
            </w:pPr>
          </w:p>
          <w:p w14:paraId="76172D2F">
            <w:pPr>
              <w:pStyle w:val="15"/>
              <w:ind w:firstLine="0" w:firstLineChars="0"/>
              <w:jc w:val="both"/>
              <w:rPr>
                <w:sz w:val="24"/>
                <w:szCs w:val="24"/>
              </w:rPr>
            </w:pPr>
          </w:p>
          <w:p w14:paraId="53FD8555">
            <w:pPr>
              <w:pStyle w:val="15"/>
              <w:ind w:firstLine="0" w:firstLineChars="0"/>
              <w:jc w:val="both"/>
              <w:rPr>
                <w:sz w:val="24"/>
                <w:szCs w:val="24"/>
              </w:rPr>
            </w:pPr>
          </w:p>
          <w:p w14:paraId="142AEB27">
            <w:pPr>
              <w:pStyle w:val="15"/>
              <w:ind w:firstLine="0" w:firstLineChars="0"/>
              <w:jc w:val="both"/>
              <w:rPr>
                <w:sz w:val="24"/>
                <w:szCs w:val="24"/>
              </w:rPr>
            </w:pPr>
          </w:p>
          <w:p w14:paraId="40CAE7AA">
            <w:pPr>
              <w:pStyle w:val="15"/>
              <w:ind w:firstLine="0" w:firstLineChars="0"/>
              <w:jc w:val="both"/>
              <w:rPr>
                <w:sz w:val="24"/>
                <w:szCs w:val="24"/>
              </w:rPr>
            </w:pPr>
          </w:p>
          <w:p w14:paraId="498EC39A">
            <w:pPr>
              <w:pStyle w:val="15"/>
              <w:ind w:firstLine="0" w:firstLineChars="0"/>
              <w:jc w:val="both"/>
              <w:rPr>
                <w:sz w:val="24"/>
                <w:szCs w:val="24"/>
              </w:rPr>
            </w:pPr>
          </w:p>
          <w:p w14:paraId="093A3735">
            <w:pPr>
              <w:pStyle w:val="15"/>
              <w:ind w:firstLine="0" w:firstLineChars="0"/>
              <w:jc w:val="both"/>
              <w:rPr>
                <w:sz w:val="24"/>
                <w:szCs w:val="24"/>
              </w:rPr>
            </w:pPr>
          </w:p>
          <w:p w14:paraId="781439DF">
            <w:pPr>
              <w:pStyle w:val="15"/>
              <w:ind w:firstLine="0" w:firstLineChars="0"/>
              <w:jc w:val="both"/>
              <w:rPr>
                <w:sz w:val="24"/>
                <w:szCs w:val="24"/>
              </w:rPr>
            </w:pPr>
          </w:p>
          <w:p w14:paraId="51EFABB3">
            <w:pPr>
              <w:pStyle w:val="15"/>
              <w:ind w:firstLine="0" w:firstLineChars="0"/>
              <w:jc w:val="both"/>
              <w:rPr>
                <w:sz w:val="24"/>
                <w:szCs w:val="24"/>
              </w:rPr>
            </w:pPr>
          </w:p>
          <w:p w14:paraId="5539D82C">
            <w:pPr>
              <w:pStyle w:val="15"/>
              <w:ind w:firstLine="0" w:firstLineChars="0"/>
              <w:jc w:val="both"/>
              <w:rPr>
                <w:sz w:val="24"/>
                <w:szCs w:val="24"/>
              </w:rPr>
            </w:pPr>
          </w:p>
          <w:p w14:paraId="0D83AA57">
            <w:pPr>
              <w:pStyle w:val="15"/>
              <w:ind w:firstLine="0" w:firstLineChars="0"/>
              <w:jc w:val="both"/>
              <w:rPr>
                <w:sz w:val="24"/>
                <w:szCs w:val="24"/>
              </w:rPr>
            </w:pPr>
          </w:p>
          <w:p w14:paraId="41BFC210">
            <w:pPr>
              <w:pStyle w:val="15"/>
              <w:ind w:firstLine="0" w:firstLineChars="0"/>
              <w:jc w:val="both"/>
              <w:rPr>
                <w:sz w:val="24"/>
                <w:szCs w:val="24"/>
              </w:rPr>
            </w:pPr>
          </w:p>
          <w:p w14:paraId="214A8795">
            <w:pPr>
              <w:pStyle w:val="15"/>
              <w:ind w:firstLine="0" w:firstLineChars="0"/>
              <w:jc w:val="both"/>
              <w:rPr>
                <w:sz w:val="24"/>
                <w:szCs w:val="24"/>
              </w:rPr>
            </w:pPr>
          </w:p>
          <w:p w14:paraId="7DC3C03A">
            <w:pPr>
              <w:pStyle w:val="15"/>
              <w:ind w:firstLine="0" w:firstLineChars="0"/>
              <w:jc w:val="both"/>
              <w:rPr>
                <w:sz w:val="24"/>
                <w:szCs w:val="24"/>
              </w:rPr>
            </w:pPr>
          </w:p>
          <w:p w14:paraId="2F5E9C98">
            <w:pPr>
              <w:pStyle w:val="15"/>
              <w:ind w:firstLine="0" w:firstLineChars="0"/>
              <w:jc w:val="both"/>
              <w:rPr>
                <w:sz w:val="24"/>
                <w:szCs w:val="24"/>
              </w:rPr>
            </w:pPr>
          </w:p>
          <w:p w14:paraId="0DB0B805">
            <w:pPr>
              <w:pStyle w:val="15"/>
              <w:ind w:firstLine="0" w:firstLineChars="0"/>
              <w:jc w:val="both"/>
              <w:rPr>
                <w:sz w:val="24"/>
                <w:szCs w:val="24"/>
              </w:rPr>
            </w:pPr>
          </w:p>
          <w:p w14:paraId="7B3CB405">
            <w:pPr>
              <w:pStyle w:val="15"/>
              <w:ind w:firstLine="0" w:firstLineChars="0"/>
              <w:jc w:val="both"/>
              <w:rPr>
                <w:sz w:val="24"/>
                <w:szCs w:val="24"/>
              </w:rPr>
            </w:pPr>
          </w:p>
          <w:p w14:paraId="3B5A1381">
            <w:pPr>
              <w:pStyle w:val="15"/>
              <w:ind w:firstLine="0" w:firstLineChars="0"/>
              <w:jc w:val="both"/>
              <w:rPr>
                <w:sz w:val="24"/>
                <w:szCs w:val="24"/>
              </w:rPr>
            </w:pPr>
          </w:p>
          <w:p w14:paraId="7AAA1683">
            <w:pPr>
              <w:pStyle w:val="15"/>
              <w:ind w:firstLine="0" w:firstLineChars="0"/>
              <w:jc w:val="both"/>
              <w:rPr>
                <w:sz w:val="24"/>
                <w:szCs w:val="24"/>
              </w:rPr>
            </w:pPr>
          </w:p>
          <w:p w14:paraId="05F70664">
            <w:pPr>
              <w:pStyle w:val="15"/>
              <w:ind w:firstLine="0" w:firstLineChars="0"/>
              <w:jc w:val="both"/>
              <w:rPr>
                <w:sz w:val="24"/>
                <w:szCs w:val="24"/>
              </w:rPr>
            </w:pPr>
          </w:p>
          <w:p w14:paraId="791202E2">
            <w:pPr>
              <w:pStyle w:val="15"/>
              <w:ind w:firstLine="0" w:firstLineChars="0"/>
              <w:jc w:val="both"/>
              <w:rPr>
                <w:sz w:val="24"/>
                <w:szCs w:val="24"/>
              </w:rPr>
            </w:pPr>
          </w:p>
          <w:p w14:paraId="04D830A7">
            <w:pPr>
              <w:pStyle w:val="15"/>
              <w:ind w:firstLine="0" w:firstLineChars="0"/>
              <w:jc w:val="both"/>
              <w:rPr>
                <w:sz w:val="24"/>
                <w:szCs w:val="24"/>
              </w:rPr>
            </w:pPr>
          </w:p>
          <w:p w14:paraId="540C619D">
            <w:pPr>
              <w:pStyle w:val="15"/>
              <w:ind w:firstLine="0" w:firstLineChars="0"/>
              <w:jc w:val="both"/>
              <w:rPr>
                <w:sz w:val="24"/>
                <w:szCs w:val="24"/>
              </w:rPr>
            </w:pPr>
          </w:p>
          <w:p w14:paraId="6A98DAAB">
            <w:pPr>
              <w:pStyle w:val="15"/>
              <w:ind w:firstLine="0" w:firstLineChars="0"/>
              <w:jc w:val="both"/>
              <w:rPr>
                <w:sz w:val="24"/>
                <w:szCs w:val="24"/>
              </w:rPr>
            </w:pPr>
          </w:p>
          <w:p w14:paraId="3BC42DEB">
            <w:pPr>
              <w:pStyle w:val="15"/>
              <w:ind w:firstLine="0" w:firstLineChars="0"/>
              <w:jc w:val="both"/>
              <w:rPr>
                <w:sz w:val="24"/>
                <w:szCs w:val="24"/>
              </w:rPr>
            </w:pPr>
          </w:p>
          <w:p w14:paraId="1A138ACB">
            <w:pPr>
              <w:pStyle w:val="15"/>
              <w:ind w:firstLine="0" w:firstLineChars="0"/>
              <w:jc w:val="both"/>
              <w:rPr>
                <w:sz w:val="24"/>
                <w:szCs w:val="24"/>
              </w:rPr>
            </w:pPr>
          </w:p>
          <w:p w14:paraId="6652D069">
            <w:pPr>
              <w:pStyle w:val="15"/>
              <w:ind w:firstLine="0" w:firstLineChars="0"/>
              <w:jc w:val="both"/>
              <w:rPr>
                <w:sz w:val="24"/>
                <w:szCs w:val="24"/>
              </w:rPr>
            </w:pPr>
          </w:p>
          <w:p w14:paraId="7A46ADCD">
            <w:pPr>
              <w:pStyle w:val="15"/>
              <w:ind w:firstLine="0" w:firstLineChars="0"/>
              <w:jc w:val="both"/>
              <w:rPr>
                <w:sz w:val="24"/>
                <w:szCs w:val="24"/>
              </w:rPr>
            </w:pPr>
          </w:p>
          <w:p w14:paraId="5F527A9E">
            <w:pPr>
              <w:pStyle w:val="15"/>
              <w:ind w:firstLine="0" w:firstLineChars="0"/>
              <w:jc w:val="both"/>
              <w:rPr>
                <w:sz w:val="24"/>
                <w:szCs w:val="24"/>
              </w:rPr>
            </w:pPr>
          </w:p>
          <w:p w14:paraId="5F300E1B">
            <w:pPr>
              <w:pStyle w:val="15"/>
              <w:ind w:firstLine="0" w:firstLineChars="0"/>
              <w:jc w:val="both"/>
              <w:rPr>
                <w:sz w:val="24"/>
                <w:szCs w:val="24"/>
              </w:rPr>
            </w:pPr>
          </w:p>
          <w:p w14:paraId="72FB04B0">
            <w:pPr>
              <w:pStyle w:val="15"/>
              <w:ind w:firstLine="0" w:firstLineChars="0"/>
              <w:jc w:val="both"/>
              <w:rPr>
                <w:sz w:val="24"/>
                <w:szCs w:val="24"/>
              </w:rPr>
            </w:pPr>
          </w:p>
          <w:p w14:paraId="5AC4610A">
            <w:pPr>
              <w:pStyle w:val="15"/>
              <w:ind w:firstLine="0" w:firstLineChars="0"/>
              <w:jc w:val="both"/>
              <w:rPr>
                <w:sz w:val="24"/>
                <w:szCs w:val="24"/>
              </w:rPr>
            </w:pPr>
          </w:p>
          <w:p w14:paraId="6FA60D18">
            <w:pPr>
              <w:pStyle w:val="15"/>
              <w:ind w:firstLine="0" w:firstLineChars="0"/>
              <w:jc w:val="both"/>
              <w:rPr>
                <w:sz w:val="24"/>
                <w:szCs w:val="24"/>
              </w:rPr>
            </w:pPr>
          </w:p>
          <w:p w14:paraId="5F9C8DD8">
            <w:pPr>
              <w:pStyle w:val="15"/>
              <w:ind w:firstLine="0" w:firstLineChars="0"/>
              <w:jc w:val="both"/>
              <w:rPr>
                <w:sz w:val="24"/>
                <w:szCs w:val="24"/>
              </w:rPr>
            </w:pPr>
          </w:p>
          <w:p w14:paraId="142EB854">
            <w:pPr>
              <w:pStyle w:val="15"/>
              <w:ind w:firstLine="0" w:firstLineChars="0"/>
              <w:jc w:val="both"/>
              <w:rPr>
                <w:sz w:val="24"/>
                <w:szCs w:val="24"/>
              </w:rPr>
            </w:pPr>
          </w:p>
          <w:p w14:paraId="7580F839">
            <w:pPr>
              <w:pStyle w:val="15"/>
              <w:ind w:firstLine="0" w:firstLineChars="0"/>
              <w:jc w:val="both"/>
              <w:rPr>
                <w:sz w:val="24"/>
                <w:szCs w:val="24"/>
              </w:rPr>
            </w:pPr>
          </w:p>
          <w:p w14:paraId="348E4DB9">
            <w:pPr>
              <w:pStyle w:val="15"/>
              <w:ind w:firstLine="0" w:firstLineChars="0"/>
              <w:jc w:val="both"/>
              <w:rPr>
                <w:sz w:val="24"/>
                <w:szCs w:val="24"/>
              </w:rPr>
            </w:pPr>
          </w:p>
          <w:p w14:paraId="7C59C5B2">
            <w:pPr>
              <w:pStyle w:val="15"/>
              <w:ind w:firstLine="0" w:firstLineChars="0"/>
              <w:jc w:val="both"/>
              <w:rPr>
                <w:sz w:val="24"/>
                <w:szCs w:val="24"/>
              </w:rPr>
            </w:pPr>
          </w:p>
          <w:p w14:paraId="55E8695C">
            <w:pPr>
              <w:pStyle w:val="15"/>
              <w:ind w:firstLine="0" w:firstLineChars="0"/>
              <w:jc w:val="both"/>
              <w:rPr>
                <w:sz w:val="24"/>
                <w:szCs w:val="24"/>
              </w:rPr>
            </w:pPr>
          </w:p>
          <w:p w14:paraId="217EDEA5">
            <w:pPr>
              <w:pStyle w:val="15"/>
              <w:ind w:firstLine="0" w:firstLineChars="0"/>
              <w:jc w:val="both"/>
              <w:rPr>
                <w:sz w:val="24"/>
                <w:szCs w:val="24"/>
              </w:rPr>
            </w:pPr>
          </w:p>
          <w:p w14:paraId="4093E118">
            <w:pPr>
              <w:pStyle w:val="15"/>
              <w:ind w:firstLine="0" w:firstLineChars="0"/>
              <w:jc w:val="both"/>
              <w:rPr>
                <w:sz w:val="24"/>
                <w:szCs w:val="24"/>
              </w:rPr>
            </w:pPr>
          </w:p>
          <w:p w14:paraId="3B50AC70">
            <w:pPr>
              <w:pStyle w:val="15"/>
              <w:ind w:firstLine="0" w:firstLineChars="0"/>
              <w:jc w:val="both"/>
              <w:rPr>
                <w:sz w:val="24"/>
                <w:szCs w:val="24"/>
              </w:rPr>
            </w:pPr>
          </w:p>
          <w:p w14:paraId="255EB71D">
            <w:pPr>
              <w:pStyle w:val="15"/>
              <w:ind w:firstLine="0" w:firstLineChars="0"/>
              <w:jc w:val="both"/>
              <w:rPr>
                <w:sz w:val="24"/>
                <w:szCs w:val="24"/>
              </w:rPr>
            </w:pPr>
          </w:p>
          <w:p w14:paraId="71D38AC4">
            <w:pPr>
              <w:pStyle w:val="15"/>
              <w:ind w:firstLine="0" w:firstLineChars="0"/>
              <w:jc w:val="both"/>
              <w:rPr>
                <w:sz w:val="24"/>
                <w:szCs w:val="24"/>
              </w:rPr>
            </w:pPr>
          </w:p>
          <w:p w14:paraId="5DFF7068">
            <w:pPr>
              <w:pStyle w:val="15"/>
              <w:ind w:firstLine="0" w:firstLineChars="0"/>
              <w:jc w:val="both"/>
              <w:rPr>
                <w:sz w:val="24"/>
                <w:szCs w:val="24"/>
              </w:rPr>
            </w:pPr>
          </w:p>
          <w:p w14:paraId="6AC3D805">
            <w:pPr>
              <w:pStyle w:val="15"/>
              <w:ind w:firstLine="0" w:firstLineChars="0"/>
              <w:jc w:val="both"/>
              <w:rPr>
                <w:sz w:val="24"/>
                <w:szCs w:val="24"/>
              </w:rPr>
            </w:pPr>
          </w:p>
          <w:p w14:paraId="79BB4805">
            <w:pPr>
              <w:pStyle w:val="15"/>
              <w:ind w:firstLine="0" w:firstLineChars="0"/>
              <w:jc w:val="both"/>
              <w:rPr>
                <w:sz w:val="24"/>
                <w:szCs w:val="24"/>
              </w:rPr>
            </w:pPr>
          </w:p>
          <w:p w14:paraId="435000E5">
            <w:pPr>
              <w:pStyle w:val="15"/>
              <w:ind w:firstLine="0" w:firstLineChars="0"/>
              <w:jc w:val="both"/>
              <w:rPr>
                <w:sz w:val="24"/>
                <w:szCs w:val="24"/>
              </w:rPr>
            </w:pPr>
          </w:p>
          <w:p w14:paraId="079B9278">
            <w:pPr>
              <w:pStyle w:val="15"/>
              <w:ind w:firstLine="0" w:firstLineChars="0"/>
              <w:jc w:val="both"/>
              <w:rPr>
                <w:sz w:val="24"/>
                <w:szCs w:val="24"/>
              </w:rPr>
            </w:pPr>
          </w:p>
          <w:p w14:paraId="1C232C81">
            <w:pPr>
              <w:pStyle w:val="15"/>
              <w:ind w:firstLine="0" w:firstLineChars="0"/>
              <w:jc w:val="both"/>
              <w:rPr>
                <w:sz w:val="24"/>
                <w:szCs w:val="24"/>
              </w:rPr>
            </w:pPr>
          </w:p>
          <w:p w14:paraId="07A72102">
            <w:pPr>
              <w:pStyle w:val="15"/>
              <w:ind w:firstLine="0" w:firstLineChars="0"/>
              <w:jc w:val="both"/>
              <w:rPr>
                <w:sz w:val="24"/>
                <w:szCs w:val="24"/>
              </w:rPr>
            </w:pPr>
          </w:p>
          <w:p w14:paraId="36FF368A">
            <w:pPr>
              <w:pStyle w:val="15"/>
              <w:ind w:firstLine="0" w:firstLineChars="0"/>
              <w:jc w:val="both"/>
              <w:rPr>
                <w:sz w:val="24"/>
                <w:szCs w:val="24"/>
              </w:rPr>
            </w:pPr>
          </w:p>
          <w:p w14:paraId="50B70AB9">
            <w:pPr>
              <w:pStyle w:val="15"/>
              <w:ind w:firstLine="0" w:firstLineChars="0"/>
              <w:jc w:val="both"/>
              <w:rPr>
                <w:sz w:val="24"/>
                <w:szCs w:val="24"/>
              </w:rPr>
            </w:pPr>
          </w:p>
          <w:p w14:paraId="369406A3">
            <w:pPr>
              <w:pStyle w:val="15"/>
              <w:ind w:firstLine="0" w:firstLineChars="0"/>
              <w:jc w:val="both"/>
              <w:rPr>
                <w:sz w:val="24"/>
                <w:szCs w:val="24"/>
              </w:rPr>
            </w:pPr>
          </w:p>
          <w:p w14:paraId="254A1CC4">
            <w:pPr>
              <w:pStyle w:val="15"/>
              <w:ind w:firstLine="0" w:firstLineChars="0"/>
              <w:jc w:val="both"/>
              <w:rPr>
                <w:sz w:val="24"/>
                <w:szCs w:val="24"/>
              </w:rPr>
            </w:pPr>
          </w:p>
          <w:p w14:paraId="05CACC12">
            <w:pPr>
              <w:pStyle w:val="15"/>
              <w:ind w:firstLine="0" w:firstLineChars="0"/>
              <w:jc w:val="both"/>
              <w:rPr>
                <w:sz w:val="24"/>
                <w:szCs w:val="24"/>
              </w:rPr>
            </w:pPr>
          </w:p>
          <w:p w14:paraId="60EC1872">
            <w:pPr>
              <w:pStyle w:val="15"/>
              <w:ind w:firstLine="0" w:firstLineChars="0"/>
              <w:jc w:val="both"/>
              <w:rPr>
                <w:sz w:val="24"/>
                <w:szCs w:val="24"/>
              </w:rPr>
            </w:pPr>
          </w:p>
          <w:p w14:paraId="523DE9DE">
            <w:pPr>
              <w:pStyle w:val="15"/>
              <w:ind w:firstLine="0" w:firstLineChars="0"/>
              <w:jc w:val="both"/>
              <w:rPr>
                <w:sz w:val="24"/>
                <w:szCs w:val="24"/>
              </w:rPr>
            </w:pPr>
          </w:p>
          <w:p w14:paraId="48D210FC">
            <w:pPr>
              <w:pStyle w:val="15"/>
              <w:ind w:firstLine="0" w:firstLineChars="0"/>
              <w:jc w:val="both"/>
              <w:rPr>
                <w:sz w:val="24"/>
                <w:szCs w:val="24"/>
              </w:rPr>
            </w:pPr>
          </w:p>
          <w:p w14:paraId="6FC696E8">
            <w:pPr>
              <w:pStyle w:val="15"/>
              <w:ind w:firstLine="0" w:firstLineChars="0"/>
              <w:jc w:val="both"/>
              <w:rPr>
                <w:sz w:val="24"/>
                <w:szCs w:val="24"/>
              </w:rPr>
            </w:pPr>
          </w:p>
          <w:p w14:paraId="6C06B20D">
            <w:pPr>
              <w:pStyle w:val="15"/>
              <w:ind w:firstLine="0" w:firstLineChars="0"/>
              <w:jc w:val="both"/>
              <w:rPr>
                <w:sz w:val="24"/>
                <w:szCs w:val="24"/>
              </w:rPr>
            </w:pPr>
          </w:p>
          <w:p w14:paraId="5AD3532B">
            <w:pPr>
              <w:pStyle w:val="15"/>
              <w:ind w:firstLine="0" w:firstLineChars="0"/>
              <w:jc w:val="both"/>
              <w:rPr>
                <w:sz w:val="24"/>
                <w:szCs w:val="24"/>
              </w:rPr>
            </w:pPr>
          </w:p>
          <w:p w14:paraId="19CB32FA">
            <w:pPr>
              <w:pStyle w:val="15"/>
              <w:ind w:firstLine="0" w:firstLineChars="0"/>
              <w:jc w:val="both"/>
              <w:rPr>
                <w:sz w:val="24"/>
                <w:szCs w:val="24"/>
              </w:rPr>
            </w:pPr>
          </w:p>
          <w:p w14:paraId="2D987AB2">
            <w:pPr>
              <w:pStyle w:val="15"/>
              <w:ind w:firstLine="0" w:firstLineChars="0"/>
              <w:jc w:val="both"/>
              <w:rPr>
                <w:sz w:val="24"/>
                <w:szCs w:val="24"/>
              </w:rPr>
            </w:pPr>
          </w:p>
          <w:p w14:paraId="6F64849F">
            <w:pPr>
              <w:pStyle w:val="15"/>
              <w:ind w:firstLine="0" w:firstLineChars="0"/>
              <w:jc w:val="both"/>
              <w:rPr>
                <w:sz w:val="24"/>
                <w:szCs w:val="24"/>
              </w:rPr>
            </w:pPr>
          </w:p>
          <w:p w14:paraId="7C50D3D9">
            <w:pPr>
              <w:pStyle w:val="15"/>
              <w:ind w:firstLine="0" w:firstLineChars="0"/>
              <w:jc w:val="both"/>
              <w:rPr>
                <w:sz w:val="24"/>
                <w:szCs w:val="24"/>
              </w:rPr>
            </w:pPr>
          </w:p>
          <w:p w14:paraId="17EAB7D3">
            <w:pPr>
              <w:pStyle w:val="15"/>
              <w:ind w:firstLine="0" w:firstLineChars="0"/>
              <w:jc w:val="both"/>
              <w:rPr>
                <w:sz w:val="24"/>
                <w:szCs w:val="24"/>
              </w:rPr>
            </w:pPr>
          </w:p>
          <w:p w14:paraId="6CC7DF71">
            <w:pPr>
              <w:pStyle w:val="15"/>
              <w:ind w:firstLine="0" w:firstLineChars="0"/>
              <w:jc w:val="both"/>
              <w:rPr>
                <w:sz w:val="24"/>
                <w:szCs w:val="24"/>
              </w:rPr>
            </w:pPr>
          </w:p>
          <w:p w14:paraId="63265DD3">
            <w:pPr>
              <w:pStyle w:val="15"/>
              <w:ind w:firstLine="0" w:firstLineChars="0"/>
              <w:jc w:val="both"/>
              <w:rPr>
                <w:sz w:val="24"/>
                <w:szCs w:val="24"/>
              </w:rPr>
            </w:pPr>
          </w:p>
          <w:p w14:paraId="32C7C0CD">
            <w:pPr>
              <w:pStyle w:val="15"/>
              <w:ind w:firstLine="0" w:firstLineChars="0"/>
              <w:jc w:val="both"/>
              <w:rPr>
                <w:sz w:val="24"/>
                <w:szCs w:val="24"/>
              </w:rPr>
            </w:pPr>
          </w:p>
          <w:p w14:paraId="5282727E">
            <w:pPr>
              <w:pStyle w:val="15"/>
              <w:ind w:firstLine="0" w:firstLineChars="0"/>
              <w:jc w:val="both"/>
              <w:rPr>
                <w:sz w:val="24"/>
                <w:szCs w:val="24"/>
              </w:rPr>
            </w:pPr>
          </w:p>
          <w:p w14:paraId="26ABDEE5">
            <w:pPr>
              <w:pStyle w:val="15"/>
              <w:ind w:firstLine="0" w:firstLineChars="0"/>
              <w:jc w:val="both"/>
              <w:rPr>
                <w:sz w:val="24"/>
                <w:szCs w:val="24"/>
              </w:rPr>
            </w:pPr>
          </w:p>
          <w:p w14:paraId="429AA873">
            <w:pPr>
              <w:pStyle w:val="15"/>
              <w:ind w:firstLine="0" w:firstLineChars="0"/>
              <w:jc w:val="both"/>
              <w:rPr>
                <w:sz w:val="24"/>
                <w:szCs w:val="24"/>
              </w:rPr>
            </w:pPr>
          </w:p>
          <w:p w14:paraId="32B7CC56">
            <w:pPr>
              <w:pStyle w:val="15"/>
              <w:ind w:firstLine="0" w:firstLineChars="0"/>
              <w:jc w:val="both"/>
              <w:rPr>
                <w:sz w:val="24"/>
                <w:szCs w:val="24"/>
              </w:rPr>
            </w:pPr>
          </w:p>
        </w:tc>
      </w:tr>
      <w:tr w14:paraId="7EC56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5" w:hRule="atLeast"/>
        </w:trPr>
        <w:tc>
          <w:tcPr>
            <w:tcW w:w="4619" w:type="dxa"/>
          </w:tcPr>
          <w:p w14:paraId="01D694C1">
            <w:pPr>
              <w:pStyle w:val="15"/>
              <w:ind w:firstLine="0" w:firstLineChars="0"/>
              <w:jc w:val="both"/>
              <w:rPr>
                <w:rFonts w:eastAsia="宋体"/>
                <w:sz w:val="24"/>
                <w:szCs w:val="24"/>
              </w:rPr>
            </w:pPr>
            <w:r>
              <w:rPr>
                <w:rFonts w:hint="eastAsia" w:eastAsia="宋体"/>
                <w:sz w:val="24"/>
                <w:szCs w:val="24"/>
              </w:rPr>
              <w:t>实习学校指导教师意见：</w:t>
            </w:r>
          </w:p>
          <w:p w14:paraId="523D063A">
            <w:pPr>
              <w:pStyle w:val="15"/>
              <w:ind w:firstLine="0" w:firstLineChars="0"/>
              <w:jc w:val="both"/>
              <w:rPr>
                <w:rFonts w:eastAsia="宋体"/>
                <w:sz w:val="24"/>
                <w:szCs w:val="24"/>
              </w:rPr>
            </w:pPr>
          </w:p>
          <w:p w14:paraId="2D953E77">
            <w:pPr>
              <w:pStyle w:val="15"/>
              <w:ind w:firstLine="0" w:firstLineChars="0"/>
              <w:jc w:val="both"/>
              <w:rPr>
                <w:rFonts w:eastAsia="宋体"/>
                <w:sz w:val="24"/>
                <w:szCs w:val="24"/>
              </w:rPr>
            </w:pPr>
          </w:p>
          <w:p w14:paraId="71C87D75">
            <w:pPr>
              <w:pStyle w:val="15"/>
              <w:ind w:firstLine="0" w:firstLineChars="0"/>
              <w:jc w:val="both"/>
              <w:rPr>
                <w:rFonts w:eastAsia="宋体"/>
                <w:sz w:val="24"/>
                <w:szCs w:val="24"/>
              </w:rPr>
            </w:pPr>
          </w:p>
          <w:p w14:paraId="595E3301">
            <w:pPr>
              <w:pStyle w:val="15"/>
              <w:ind w:firstLine="0" w:firstLineChars="0"/>
              <w:jc w:val="both"/>
              <w:rPr>
                <w:rFonts w:eastAsia="宋体"/>
                <w:sz w:val="24"/>
                <w:szCs w:val="24"/>
              </w:rPr>
            </w:pPr>
          </w:p>
          <w:p w14:paraId="56B7AF45">
            <w:pPr>
              <w:pStyle w:val="15"/>
              <w:ind w:firstLine="0" w:firstLineChars="0"/>
              <w:jc w:val="both"/>
              <w:rPr>
                <w:rFonts w:eastAsia="宋体"/>
                <w:sz w:val="24"/>
                <w:szCs w:val="24"/>
              </w:rPr>
            </w:pPr>
          </w:p>
          <w:p w14:paraId="5DAB7F86">
            <w:pPr>
              <w:pStyle w:val="15"/>
              <w:ind w:firstLine="0" w:firstLineChars="0"/>
              <w:jc w:val="both"/>
              <w:rPr>
                <w:rFonts w:eastAsia="宋体"/>
                <w:sz w:val="24"/>
                <w:szCs w:val="24"/>
              </w:rPr>
            </w:pPr>
          </w:p>
          <w:p w14:paraId="35197DFD">
            <w:pPr>
              <w:pStyle w:val="15"/>
              <w:ind w:firstLine="0" w:firstLineChars="0"/>
              <w:jc w:val="both"/>
              <w:rPr>
                <w:rFonts w:eastAsia="宋体"/>
                <w:sz w:val="24"/>
                <w:szCs w:val="24"/>
              </w:rPr>
            </w:pPr>
          </w:p>
          <w:p w14:paraId="2DB5827A">
            <w:pPr>
              <w:pStyle w:val="15"/>
              <w:ind w:firstLine="0" w:firstLineChars="0"/>
              <w:jc w:val="both"/>
              <w:rPr>
                <w:rFonts w:eastAsia="宋体"/>
                <w:sz w:val="24"/>
                <w:szCs w:val="24"/>
              </w:rPr>
            </w:pPr>
          </w:p>
          <w:p w14:paraId="4EFA7053">
            <w:pPr>
              <w:pStyle w:val="15"/>
              <w:ind w:firstLine="0" w:firstLineChars="0"/>
              <w:jc w:val="both"/>
              <w:rPr>
                <w:rFonts w:eastAsia="宋体"/>
                <w:sz w:val="24"/>
                <w:szCs w:val="24"/>
              </w:rPr>
            </w:pPr>
          </w:p>
          <w:p w14:paraId="646CBE50">
            <w:pPr>
              <w:pStyle w:val="15"/>
              <w:ind w:firstLine="0" w:firstLineChars="0"/>
              <w:jc w:val="both"/>
              <w:rPr>
                <w:rFonts w:eastAsia="宋体"/>
                <w:sz w:val="24"/>
                <w:szCs w:val="24"/>
              </w:rPr>
            </w:pPr>
          </w:p>
          <w:p w14:paraId="1EA5A175">
            <w:pPr>
              <w:pStyle w:val="15"/>
              <w:ind w:firstLine="960" w:firstLineChars="400"/>
              <w:jc w:val="both"/>
              <w:rPr>
                <w:rFonts w:eastAsia="宋体"/>
                <w:sz w:val="24"/>
                <w:szCs w:val="24"/>
              </w:rPr>
            </w:pPr>
            <w:r>
              <w:rPr>
                <w:rFonts w:hint="eastAsia" w:eastAsia="宋体"/>
                <w:sz w:val="24"/>
                <w:szCs w:val="24"/>
              </w:rPr>
              <w:t>签字：</w:t>
            </w:r>
          </w:p>
          <w:p w14:paraId="615881CC">
            <w:pPr>
              <w:pStyle w:val="15"/>
              <w:ind w:firstLine="0" w:firstLineChars="0"/>
              <w:jc w:val="both"/>
              <w:rPr>
                <w:rFonts w:eastAsia="宋体"/>
                <w:sz w:val="24"/>
                <w:szCs w:val="24"/>
              </w:rPr>
            </w:pPr>
          </w:p>
          <w:p w14:paraId="1B08A77C">
            <w:pPr>
              <w:pStyle w:val="15"/>
              <w:ind w:right="960" w:firstLine="0" w:firstLineChars="0"/>
              <w:jc w:val="right"/>
              <w:rPr>
                <w:rFonts w:eastAsia="宋体"/>
                <w:sz w:val="24"/>
                <w:szCs w:val="24"/>
              </w:rPr>
            </w:pPr>
            <w:r>
              <w:rPr>
                <w:rFonts w:hint="eastAsia" w:eastAsia="宋体"/>
                <w:sz w:val="24"/>
                <w:szCs w:val="24"/>
              </w:rPr>
              <w:t>年      月      日</w:t>
            </w:r>
          </w:p>
        </w:tc>
        <w:tc>
          <w:tcPr>
            <w:tcW w:w="4620" w:type="dxa"/>
          </w:tcPr>
          <w:p w14:paraId="3E93043E">
            <w:pPr>
              <w:pStyle w:val="15"/>
              <w:ind w:firstLine="0" w:firstLineChars="0"/>
              <w:jc w:val="both"/>
              <w:rPr>
                <w:rFonts w:eastAsia="宋体"/>
                <w:sz w:val="24"/>
                <w:szCs w:val="24"/>
              </w:rPr>
            </w:pPr>
            <w:r>
              <w:rPr>
                <w:rFonts w:hint="eastAsia" w:eastAsia="宋体"/>
                <w:sz w:val="24"/>
                <w:szCs w:val="24"/>
              </w:rPr>
              <w:t>二级学院指导教师意见：</w:t>
            </w:r>
          </w:p>
          <w:p w14:paraId="52D50202">
            <w:pPr>
              <w:pStyle w:val="15"/>
              <w:ind w:firstLine="0" w:firstLineChars="0"/>
              <w:jc w:val="both"/>
              <w:rPr>
                <w:rFonts w:eastAsia="宋体"/>
                <w:sz w:val="24"/>
                <w:szCs w:val="24"/>
              </w:rPr>
            </w:pPr>
          </w:p>
          <w:p w14:paraId="2CD74DB5">
            <w:pPr>
              <w:pStyle w:val="15"/>
              <w:ind w:firstLine="0" w:firstLineChars="0"/>
              <w:jc w:val="both"/>
              <w:rPr>
                <w:rFonts w:eastAsia="宋体"/>
                <w:sz w:val="24"/>
                <w:szCs w:val="24"/>
              </w:rPr>
            </w:pPr>
          </w:p>
          <w:p w14:paraId="42F18FDB">
            <w:pPr>
              <w:pStyle w:val="15"/>
              <w:ind w:firstLine="0" w:firstLineChars="0"/>
              <w:jc w:val="both"/>
              <w:rPr>
                <w:rFonts w:eastAsia="宋体"/>
                <w:sz w:val="24"/>
                <w:szCs w:val="24"/>
              </w:rPr>
            </w:pPr>
          </w:p>
          <w:p w14:paraId="7384FF4C">
            <w:pPr>
              <w:pStyle w:val="15"/>
              <w:ind w:firstLine="0" w:firstLineChars="0"/>
              <w:jc w:val="both"/>
              <w:rPr>
                <w:rFonts w:eastAsia="宋体"/>
                <w:sz w:val="24"/>
                <w:szCs w:val="24"/>
              </w:rPr>
            </w:pPr>
          </w:p>
          <w:p w14:paraId="709202D2">
            <w:pPr>
              <w:pStyle w:val="15"/>
              <w:ind w:firstLine="0" w:firstLineChars="0"/>
              <w:jc w:val="both"/>
              <w:rPr>
                <w:rFonts w:eastAsia="宋体"/>
                <w:sz w:val="24"/>
                <w:szCs w:val="24"/>
              </w:rPr>
            </w:pPr>
          </w:p>
          <w:p w14:paraId="314BF52F">
            <w:pPr>
              <w:pStyle w:val="15"/>
              <w:ind w:firstLine="0" w:firstLineChars="0"/>
              <w:jc w:val="both"/>
              <w:rPr>
                <w:rFonts w:eastAsia="宋体"/>
                <w:sz w:val="24"/>
                <w:szCs w:val="24"/>
              </w:rPr>
            </w:pPr>
          </w:p>
          <w:p w14:paraId="2CC030D3">
            <w:pPr>
              <w:pStyle w:val="15"/>
              <w:ind w:firstLine="0" w:firstLineChars="0"/>
              <w:jc w:val="both"/>
              <w:rPr>
                <w:rFonts w:eastAsia="宋体"/>
                <w:sz w:val="24"/>
                <w:szCs w:val="24"/>
              </w:rPr>
            </w:pPr>
          </w:p>
          <w:p w14:paraId="4893672D">
            <w:pPr>
              <w:pStyle w:val="15"/>
              <w:ind w:firstLine="0" w:firstLineChars="0"/>
              <w:jc w:val="both"/>
              <w:rPr>
                <w:rFonts w:eastAsia="宋体"/>
                <w:sz w:val="24"/>
                <w:szCs w:val="24"/>
              </w:rPr>
            </w:pPr>
          </w:p>
          <w:p w14:paraId="7290A5E0">
            <w:pPr>
              <w:pStyle w:val="15"/>
              <w:ind w:firstLine="0" w:firstLineChars="0"/>
              <w:jc w:val="both"/>
              <w:rPr>
                <w:rFonts w:eastAsia="宋体"/>
                <w:sz w:val="24"/>
                <w:szCs w:val="24"/>
              </w:rPr>
            </w:pPr>
          </w:p>
          <w:p w14:paraId="3EBB713C">
            <w:pPr>
              <w:pStyle w:val="15"/>
              <w:ind w:firstLine="0" w:firstLineChars="0"/>
              <w:jc w:val="both"/>
              <w:rPr>
                <w:rFonts w:eastAsia="宋体"/>
                <w:sz w:val="24"/>
                <w:szCs w:val="24"/>
              </w:rPr>
            </w:pPr>
          </w:p>
          <w:p w14:paraId="43A694B5">
            <w:pPr>
              <w:pStyle w:val="15"/>
              <w:ind w:firstLine="960" w:firstLineChars="400"/>
              <w:jc w:val="both"/>
              <w:rPr>
                <w:rFonts w:eastAsia="宋体"/>
                <w:sz w:val="24"/>
                <w:szCs w:val="24"/>
              </w:rPr>
            </w:pPr>
            <w:r>
              <w:rPr>
                <w:rFonts w:hint="eastAsia" w:eastAsia="宋体"/>
                <w:sz w:val="24"/>
                <w:szCs w:val="24"/>
              </w:rPr>
              <w:t>签字：</w:t>
            </w:r>
          </w:p>
          <w:p w14:paraId="573A6B29">
            <w:pPr>
              <w:pStyle w:val="15"/>
              <w:ind w:firstLine="0" w:firstLineChars="0"/>
              <w:jc w:val="both"/>
              <w:rPr>
                <w:rFonts w:eastAsia="宋体"/>
                <w:sz w:val="24"/>
                <w:szCs w:val="24"/>
              </w:rPr>
            </w:pPr>
          </w:p>
          <w:p w14:paraId="33C7F500">
            <w:pPr>
              <w:pStyle w:val="15"/>
              <w:ind w:right="960" w:firstLine="0" w:firstLineChars="0"/>
              <w:jc w:val="right"/>
              <w:rPr>
                <w:rFonts w:eastAsia="宋体"/>
                <w:sz w:val="24"/>
                <w:szCs w:val="24"/>
              </w:rPr>
            </w:pPr>
            <w:r>
              <w:rPr>
                <w:rFonts w:hint="eastAsia" w:eastAsia="宋体"/>
                <w:sz w:val="24"/>
                <w:szCs w:val="24"/>
              </w:rPr>
              <w:t>年       月        日</w:t>
            </w:r>
          </w:p>
        </w:tc>
      </w:tr>
    </w:tbl>
    <w:p w14:paraId="2168EE07">
      <w:pPr>
        <w:ind w:left="204"/>
        <w:jc w:val="center"/>
        <w:rPr>
          <w:rFonts w:ascii="仿宋" w:hAnsi="仿宋" w:eastAsia="仿宋"/>
          <w:b/>
        </w:rPr>
        <w:sectPr>
          <w:footerReference r:id="rId69" w:type="default"/>
          <w:type w:val="continuous"/>
          <w:pgSz w:w="11906" w:h="16839"/>
          <w:pgMar w:top="1431" w:right="1329" w:bottom="1197" w:left="1443" w:header="0" w:footer="984" w:gutter="0"/>
          <w:cols w:space="720" w:num="1"/>
        </w:sectPr>
      </w:pPr>
    </w:p>
    <w:tbl>
      <w:tblPr>
        <w:tblStyle w:val="10"/>
        <w:tblpPr w:leftFromText="180" w:rightFromText="180" w:horzAnchor="page" w:tblpXSpec="center" w:tblpY="708"/>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0"/>
        <w:gridCol w:w="1801"/>
        <w:gridCol w:w="1559"/>
        <w:gridCol w:w="1683"/>
        <w:gridCol w:w="1317"/>
        <w:gridCol w:w="686"/>
        <w:gridCol w:w="1417"/>
      </w:tblGrid>
      <w:tr w14:paraId="1D442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460" w:type="dxa"/>
            <w:vAlign w:val="center"/>
          </w:tcPr>
          <w:p w14:paraId="003653EB">
            <w:pPr>
              <w:ind w:left="204"/>
              <w:jc w:val="center"/>
              <w:rPr>
                <w:rFonts w:ascii="仿宋" w:hAnsi="仿宋" w:eastAsia="仿宋"/>
                <w:b/>
              </w:rPr>
            </w:pPr>
            <w:r>
              <w:rPr>
                <w:rFonts w:hint="eastAsia" w:ascii="仿宋" w:hAnsi="仿宋" w:eastAsia="仿宋"/>
                <w:b/>
              </w:rPr>
              <w:t>一级指标</w:t>
            </w:r>
          </w:p>
        </w:tc>
        <w:tc>
          <w:tcPr>
            <w:tcW w:w="6360" w:type="dxa"/>
            <w:gridSpan w:val="4"/>
            <w:vAlign w:val="center"/>
          </w:tcPr>
          <w:p w14:paraId="68288B47">
            <w:pPr>
              <w:jc w:val="center"/>
              <w:rPr>
                <w:rFonts w:ascii="仿宋" w:hAnsi="仿宋" w:eastAsia="仿宋"/>
                <w:b/>
              </w:rPr>
            </w:pPr>
            <w:r>
              <w:rPr>
                <w:rFonts w:hint="eastAsia" w:ascii="仿宋" w:hAnsi="仿宋" w:eastAsia="仿宋"/>
                <w:b/>
              </w:rPr>
              <w:t>二级指标及要素</w:t>
            </w:r>
          </w:p>
        </w:tc>
        <w:tc>
          <w:tcPr>
            <w:tcW w:w="2103" w:type="dxa"/>
            <w:gridSpan w:val="2"/>
            <w:vAlign w:val="center"/>
          </w:tcPr>
          <w:p w14:paraId="5499E2C4">
            <w:pPr>
              <w:jc w:val="center"/>
              <w:rPr>
                <w:rFonts w:ascii="仿宋" w:hAnsi="仿宋" w:eastAsia="仿宋"/>
                <w:b/>
              </w:rPr>
            </w:pPr>
            <w:r>
              <w:rPr>
                <w:rFonts w:hint="eastAsia" w:ascii="仿宋" w:hAnsi="仿宋" w:eastAsia="仿宋"/>
                <w:b/>
              </w:rPr>
              <w:t>评分</w:t>
            </w:r>
          </w:p>
        </w:tc>
      </w:tr>
      <w:tr w14:paraId="29510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460" w:type="dxa"/>
            <w:vAlign w:val="center"/>
          </w:tcPr>
          <w:p w14:paraId="1AC315D5">
            <w:pPr>
              <w:jc w:val="center"/>
              <w:rPr>
                <w:rFonts w:ascii="仿宋" w:hAnsi="仿宋" w:eastAsia="仿宋"/>
                <w:b/>
                <w:sz w:val="24"/>
                <w:szCs w:val="24"/>
              </w:rPr>
            </w:pPr>
            <w:r>
              <w:rPr>
                <w:rFonts w:hint="eastAsia" w:ascii="仿宋" w:hAnsi="仿宋" w:eastAsia="仿宋"/>
                <w:b/>
                <w:sz w:val="24"/>
                <w:szCs w:val="24"/>
              </w:rPr>
              <w:t>师德体验</w:t>
            </w:r>
          </w:p>
          <w:p w14:paraId="6B5878A0">
            <w:pPr>
              <w:jc w:val="center"/>
              <w:rPr>
                <w:rFonts w:ascii="仿宋" w:hAnsi="仿宋" w:eastAsia="仿宋"/>
                <w:b/>
                <w:sz w:val="24"/>
                <w:szCs w:val="24"/>
              </w:rPr>
            </w:pPr>
            <w:r>
              <w:rPr>
                <w:rFonts w:hint="eastAsia" w:ascii="仿宋" w:hAnsi="仿宋" w:eastAsia="仿宋"/>
                <w:b/>
                <w:sz w:val="24"/>
                <w:szCs w:val="24"/>
              </w:rPr>
              <w:t>（</w:t>
            </w:r>
            <w:r>
              <w:rPr>
                <w:rFonts w:hint="eastAsia" w:ascii="仿宋" w:hAnsi="仿宋" w:eastAsia="仿宋"/>
                <w:b/>
                <w:sz w:val="24"/>
                <w:szCs w:val="24"/>
                <w:lang w:val="en-US" w:eastAsia="zh-CN"/>
              </w:rPr>
              <w:t>15</w:t>
            </w:r>
            <w:r>
              <w:rPr>
                <w:rFonts w:hint="eastAsia" w:ascii="仿宋" w:hAnsi="仿宋" w:eastAsia="仿宋"/>
                <w:b/>
                <w:sz w:val="24"/>
                <w:szCs w:val="24"/>
              </w:rPr>
              <w:t>分）</w:t>
            </w:r>
          </w:p>
        </w:tc>
        <w:tc>
          <w:tcPr>
            <w:tcW w:w="6360" w:type="dxa"/>
            <w:gridSpan w:val="4"/>
          </w:tcPr>
          <w:p w14:paraId="70E2F1C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仿宋" w:hAnsi="仿宋" w:eastAsia="仿宋"/>
                <w:highlight w:val="none"/>
                <w:lang w:val="en-US" w:eastAsia="zh-CN"/>
              </w:rPr>
            </w:pPr>
            <w:r>
              <w:rPr>
                <w:rFonts w:ascii="仿宋" w:hAnsi="仿宋" w:eastAsia="仿宋"/>
                <w:highlight w:val="none"/>
              </w:rPr>
              <w:t>1.</w:t>
            </w:r>
            <w:r>
              <w:rPr>
                <w:rFonts w:hint="eastAsia" w:ascii="仿宋" w:hAnsi="仿宋" w:eastAsia="仿宋"/>
                <w:highlight w:val="none"/>
                <w:lang w:val="en-US" w:eastAsia="zh-CN"/>
              </w:rPr>
              <w:t>无有损师德师风行为；</w:t>
            </w:r>
          </w:p>
          <w:p w14:paraId="46C50A3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仿宋" w:hAnsi="仿宋" w:eastAsia="仿宋"/>
                <w:highlight w:val="none"/>
                <w:lang w:val="en-US" w:eastAsia="zh-CN"/>
              </w:rPr>
            </w:pPr>
            <w:r>
              <w:rPr>
                <w:rFonts w:ascii="仿宋" w:hAnsi="仿宋" w:eastAsia="仿宋"/>
                <w:highlight w:val="none"/>
              </w:rPr>
              <w:t>2.</w:t>
            </w:r>
            <w:r>
              <w:rPr>
                <w:rFonts w:hint="eastAsia" w:ascii="仿宋" w:hAnsi="仿宋" w:eastAsia="仿宋"/>
                <w:highlight w:val="none"/>
                <w:lang w:val="en-US" w:eastAsia="zh-CN"/>
              </w:rPr>
              <w:t>学习师德政策文件，有学习心得；</w:t>
            </w:r>
          </w:p>
          <w:p w14:paraId="565122C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ascii="仿宋" w:hAnsi="仿宋" w:eastAsia="仿宋"/>
                <w:highlight w:val="none"/>
              </w:rPr>
              <w:t>3.</w:t>
            </w:r>
            <w:r>
              <w:rPr>
                <w:rFonts w:hint="eastAsia" w:ascii="仿宋" w:hAnsi="仿宋" w:eastAsia="仿宋"/>
                <w:highlight w:val="none"/>
              </w:rPr>
              <w:t>采访实习基地幼儿园优秀教师</w:t>
            </w:r>
            <w:r>
              <w:rPr>
                <w:rFonts w:hint="eastAsia" w:ascii="仿宋" w:hAnsi="仿宋" w:eastAsia="仿宋"/>
                <w:highlight w:val="none"/>
                <w:lang w:eastAsia="zh-CN"/>
              </w:rPr>
              <w:t>；</w:t>
            </w:r>
          </w:p>
          <w:p w14:paraId="6204428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仿宋" w:hAnsi="仿宋" w:eastAsia="仿宋"/>
                <w:highlight w:val="none"/>
                <w:lang w:val="en-US" w:eastAsia="zh-CN"/>
              </w:rPr>
            </w:pPr>
            <w:r>
              <w:rPr>
                <w:rFonts w:ascii="仿宋" w:hAnsi="仿宋" w:eastAsia="仿宋"/>
                <w:highlight w:val="none"/>
              </w:rPr>
              <w:t>4.</w:t>
            </w:r>
            <w:r>
              <w:rPr>
                <w:rFonts w:hint="eastAsia" w:ascii="仿宋" w:hAnsi="仿宋" w:eastAsia="仿宋"/>
                <w:highlight w:val="none"/>
              </w:rPr>
              <w:t>践行师德自我评价</w:t>
            </w:r>
            <w:r>
              <w:rPr>
                <w:rFonts w:hint="eastAsia" w:ascii="仿宋" w:hAnsi="仿宋" w:eastAsia="仿宋"/>
                <w:highlight w:val="none"/>
                <w:lang w:val="en-US" w:eastAsia="zh-CN"/>
              </w:rPr>
              <w:t>情况；</w:t>
            </w:r>
          </w:p>
          <w:p w14:paraId="4B449714">
            <w:pPr>
              <w:keepNext w:val="0"/>
              <w:keepLines w:val="0"/>
              <w:pageBreakBefore w:val="0"/>
              <w:widowControl/>
              <w:kinsoku w:val="0"/>
              <w:wordWrap/>
              <w:overflowPunct/>
              <w:topLinePunct w:val="0"/>
              <w:autoSpaceDE w:val="0"/>
              <w:autoSpaceDN w:val="0"/>
              <w:bidi w:val="0"/>
              <w:adjustRightInd w:val="0"/>
              <w:snapToGrid w:val="0"/>
              <w:spacing w:line="360" w:lineRule="auto"/>
              <w:ind w:left="0"/>
              <w:jc w:val="both"/>
              <w:textAlignment w:val="baseline"/>
              <w:rPr>
                <w:rFonts w:hint="eastAsia" w:ascii="仿宋" w:hAnsi="仿宋" w:eastAsia="仿宋"/>
                <w:highlight w:val="none"/>
                <w:lang w:eastAsia="zh-CN"/>
              </w:rPr>
            </w:pPr>
            <w:r>
              <w:rPr>
                <w:rFonts w:ascii="仿宋" w:hAnsi="仿宋" w:eastAsia="仿宋"/>
                <w:highlight w:val="none"/>
              </w:rPr>
              <w:t>5.</w:t>
            </w:r>
            <w:r>
              <w:rPr>
                <w:rFonts w:hint="eastAsia" w:ascii="仿宋" w:hAnsi="仿宋" w:eastAsia="仿宋"/>
                <w:highlight w:val="none"/>
                <w:lang w:val="en-US" w:eastAsia="zh-CN"/>
              </w:rPr>
              <w:t>撰写</w:t>
            </w:r>
            <w:r>
              <w:rPr>
                <w:rFonts w:hint="eastAsia" w:ascii="仿宋" w:hAnsi="仿宋" w:eastAsia="仿宋"/>
                <w:highlight w:val="none"/>
              </w:rPr>
              <w:t>教师职业生涯体验与感悟1篇</w:t>
            </w:r>
            <w:r>
              <w:rPr>
                <w:rFonts w:hint="eastAsia" w:ascii="仿宋" w:hAnsi="仿宋" w:eastAsia="仿宋"/>
                <w:highlight w:val="none"/>
                <w:lang w:eastAsia="zh-CN"/>
              </w:rPr>
              <w:t>。</w:t>
            </w:r>
          </w:p>
        </w:tc>
        <w:tc>
          <w:tcPr>
            <w:tcW w:w="2103" w:type="dxa"/>
            <w:gridSpan w:val="2"/>
          </w:tcPr>
          <w:p w14:paraId="2A70ABDE">
            <w:pPr>
              <w:ind w:left="300"/>
              <w:rPr>
                <w:rFonts w:ascii="仿宋" w:hAnsi="仿宋" w:eastAsia="仿宋"/>
              </w:rPr>
            </w:pPr>
          </w:p>
        </w:tc>
      </w:tr>
      <w:tr w14:paraId="265F1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460" w:type="dxa"/>
            <w:vAlign w:val="center"/>
          </w:tcPr>
          <w:p w14:paraId="1F950899">
            <w:pPr>
              <w:jc w:val="center"/>
              <w:rPr>
                <w:rFonts w:ascii="仿宋" w:hAnsi="仿宋" w:eastAsia="仿宋"/>
                <w:b/>
                <w:sz w:val="24"/>
                <w:szCs w:val="24"/>
              </w:rPr>
            </w:pPr>
            <w:r>
              <w:rPr>
                <w:rFonts w:hint="eastAsia" w:ascii="仿宋" w:hAnsi="仿宋" w:eastAsia="仿宋"/>
                <w:b/>
                <w:sz w:val="24"/>
                <w:szCs w:val="24"/>
              </w:rPr>
              <w:t>教育活动</w:t>
            </w:r>
            <w:r>
              <w:rPr>
                <w:rFonts w:ascii="仿宋" w:hAnsi="仿宋" w:eastAsia="仿宋"/>
                <w:b/>
                <w:sz w:val="24"/>
                <w:szCs w:val="24"/>
              </w:rPr>
              <w:t>实习</w:t>
            </w:r>
          </w:p>
          <w:p w14:paraId="4688661C">
            <w:pPr>
              <w:jc w:val="center"/>
              <w:rPr>
                <w:rFonts w:ascii="仿宋" w:hAnsi="仿宋" w:eastAsia="仿宋"/>
                <w:b/>
                <w:sz w:val="24"/>
                <w:szCs w:val="24"/>
              </w:rPr>
            </w:pPr>
            <w:r>
              <w:rPr>
                <w:rFonts w:hint="eastAsia" w:ascii="仿宋" w:hAnsi="仿宋" w:eastAsia="仿宋"/>
                <w:b/>
                <w:sz w:val="24"/>
                <w:szCs w:val="24"/>
              </w:rPr>
              <w:t>（</w:t>
            </w:r>
            <w:r>
              <w:rPr>
                <w:rFonts w:hint="eastAsia" w:ascii="仿宋" w:hAnsi="仿宋" w:eastAsia="仿宋"/>
                <w:b/>
                <w:sz w:val="24"/>
                <w:szCs w:val="24"/>
                <w:lang w:val="en-US" w:eastAsia="zh-CN"/>
              </w:rPr>
              <w:t>40</w:t>
            </w:r>
            <w:r>
              <w:rPr>
                <w:rFonts w:hint="eastAsia" w:ascii="仿宋" w:hAnsi="仿宋" w:eastAsia="仿宋"/>
                <w:b/>
                <w:sz w:val="24"/>
                <w:szCs w:val="24"/>
              </w:rPr>
              <w:t>分）</w:t>
            </w:r>
          </w:p>
        </w:tc>
        <w:tc>
          <w:tcPr>
            <w:tcW w:w="6360" w:type="dxa"/>
            <w:gridSpan w:val="4"/>
          </w:tcPr>
          <w:p w14:paraId="545A8D5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ascii="仿宋" w:hAnsi="仿宋" w:eastAsia="仿宋"/>
                <w:highlight w:val="none"/>
              </w:rPr>
              <w:t>1.</w:t>
            </w:r>
            <w:r>
              <w:rPr>
                <w:rFonts w:hint="eastAsia" w:ascii="仿宋" w:hAnsi="仿宋" w:eastAsia="仿宋"/>
                <w:highlight w:val="none"/>
              </w:rPr>
              <w:t>集教活动听课不少于4次，并有记录</w:t>
            </w:r>
            <w:r>
              <w:rPr>
                <w:rFonts w:hint="eastAsia" w:ascii="仿宋" w:hAnsi="仿宋" w:eastAsia="仿宋"/>
                <w:highlight w:val="none"/>
                <w:lang w:eastAsia="zh-CN"/>
              </w:rPr>
              <w:t>；</w:t>
            </w:r>
          </w:p>
          <w:p w14:paraId="25D35C3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ascii="仿宋" w:hAnsi="仿宋" w:eastAsia="仿宋"/>
                <w:highlight w:val="none"/>
              </w:rPr>
              <w:t>2.</w:t>
            </w:r>
            <w:r>
              <w:rPr>
                <w:rFonts w:hint="eastAsia" w:ascii="仿宋" w:hAnsi="仿宋" w:eastAsia="仿宋"/>
                <w:highlight w:val="none"/>
              </w:rPr>
              <w:t>区域游戏活动观察与分析不少于4次，并有记录</w:t>
            </w:r>
            <w:r>
              <w:rPr>
                <w:rFonts w:hint="eastAsia" w:ascii="仿宋" w:hAnsi="仿宋" w:eastAsia="仿宋"/>
                <w:highlight w:val="none"/>
                <w:lang w:eastAsia="zh-CN"/>
              </w:rPr>
              <w:t>；</w:t>
            </w:r>
          </w:p>
          <w:p w14:paraId="731A095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ascii="仿宋" w:hAnsi="仿宋" w:eastAsia="仿宋"/>
                <w:highlight w:val="none"/>
              </w:rPr>
              <w:t>3.</w:t>
            </w:r>
            <w:r>
              <w:rPr>
                <w:rFonts w:hint="eastAsia" w:ascii="仿宋" w:hAnsi="仿宋" w:eastAsia="仿宋"/>
                <w:highlight w:val="none"/>
              </w:rPr>
              <w:t>教育活动设计不少于3次，其中汇报课不少于2次，有详细教案</w:t>
            </w:r>
            <w:r>
              <w:rPr>
                <w:rFonts w:hint="eastAsia" w:ascii="仿宋" w:hAnsi="仿宋" w:eastAsia="仿宋"/>
                <w:highlight w:val="none"/>
                <w:lang w:eastAsia="zh-CN"/>
              </w:rPr>
              <w:t>；</w:t>
            </w:r>
          </w:p>
          <w:p w14:paraId="6DD8E7D9">
            <w:pPr>
              <w:keepNext w:val="0"/>
              <w:keepLines w:val="0"/>
              <w:pageBreakBefore w:val="0"/>
              <w:widowControl/>
              <w:kinsoku w:val="0"/>
              <w:wordWrap/>
              <w:overflowPunct/>
              <w:topLinePunct w:val="0"/>
              <w:autoSpaceDE w:val="0"/>
              <w:autoSpaceDN w:val="0"/>
              <w:bidi w:val="0"/>
              <w:adjustRightInd w:val="0"/>
              <w:snapToGrid w:val="0"/>
              <w:spacing w:line="360" w:lineRule="auto"/>
              <w:ind w:left="0"/>
              <w:jc w:val="both"/>
              <w:textAlignment w:val="baseline"/>
              <w:rPr>
                <w:rFonts w:ascii="仿宋" w:hAnsi="仿宋" w:eastAsia="仿宋"/>
                <w:highlight w:val="none"/>
              </w:rPr>
            </w:pPr>
            <w:r>
              <w:rPr>
                <w:rFonts w:ascii="仿宋" w:hAnsi="仿宋" w:eastAsia="仿宋"/>
                <w:highlight w:val="none"/>
              </w:rPr>
              <w:t>4.</w:t>
            </w:r>
            <w:r>
              <w:rPr>
                <w:rFonts w:hint="eastAsia" w:ascii="仿宋" w:hAnsi="仿宋" w:eastAsia="仿宋"/>
                <w:highlight w:val="none"/>
              </w:rPr>
              <w:t>相关的评价表</w:t>
            </w:r>
            <w:r>
              <w:rPr>
                <w:rFonts w:hint="eastAsia" w:ascii="仿宋" w:hAnsi="仿宋" w:eastAsia="仿宋"/>
                <w:highlight w:val="none"/>
                <w:lang w:val="en-US" w:eastAsia="zh-CN"/>
              </w:rPr>
              <w:t>完成情况。</w:t>
            </w:r>
          </w:p>
        </w:tc>
        <w:tc>
          <w:tcPr>
            <w:tcW w:w="2103" w:type="dxa"/>
            <w:gridSpan w:val="2"/>
          </w:tcPr>
          <w:p w14:paraId="2C0EAE0B">
            <w:pPr>
              <w:ind w:left="300"/>
              <w:rPr>
                <w:rFonts w:ascii="仿宋" w:hAnsi="仿宋" w:eastAsia="仿宋"/>
              </w:rPr>
            </w:pPr>
          </w:p>
        </w:tc>
      </w:tr>
      <w:tr w14:paraId="7E933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460" w:type="dxa"/>
            <w:vAlign w:val="center"/>
          </w:tcPr>
          <w:p w14:paraId="77622E6B">
            <w:pPr>
              <w:jc w:val="center"/>
              <w:rPr>
                <w:rFonts w:ascii="仿宋" w:hAnsi="仿宋" w:eastAsia="仿宋"/>
                <w:b/>
                <w:sz w:val="24"/>
                <w:szCs w:val="24"/>
              </w:rPr>
            </w:pPr>
            <w:r>
              <w:rPr>
                <w:rFonts w:hint="eastAsia" w:ascii="仿宋" w:hAnsi="仿宋" w:eastAsia="仿宋"/>
                <w:b/>
                <w:sz w:val="24"/>
                <w:szCs w:val="24"/>
              </w:rPr>
              <w:t>班级管理实习（30分）</w:t>
            </w:r>
          </w:p>
          <w:p w14:paraId="6584F618">
            <w:pPr>
              <w:ind w:left="204"/>
              <w:jc w:val="center"/>
              <w:rPr>
                <w:rFonts w:ascii="仿宋" w:hAnsi="仿宋" w:eastAsia="仿宋"/>
                <w:b/>
                <w:sz w:val="24"/>
                <w:szCs w:val="24"/>
              </w:rPr>
            </w:pPr>
          </w:p>
        </w:tc>
        <w:tc>
          <w:tcPr>
            <w:tcW w:w="6360" w:type="dxa"/>
            <w:gridSpan w:val="4"/>
          </w:tcPr>
          <w:p w14:paraId="1D76E94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ascii="仿宋" w:hAnsi="仿宋" w:eastAsia="仿宋"/>
                <w:highlight w:val="none"/>
              </w:rPr>
              <w:t>1.</w:t>
            </w:r>
            <w:r>
              <w:rPr>
                <w:rFonts w:hint="eastAsia" w:ascii="仿宋" w:hAnsi="仿宋" w:eastAsia="仿宋"/>
                <w:highlight w:val="none"/>
              </w:rPr>
              <w:t>描述实习班级情况</w:t>
            </w:r>
            <w:r>
              <w:rPr>
                <w:rFonts w:hint="eastAsia" w:ascii="仿宋" w:hAnsi="仿宋" w:eastAsia="仿宋"/>
                <w:highlight w:val="none"/>
                <w:lang w:eastAsia="zh-CN"/>
              </w:rPr>
              <w:t>；</w:t>
            </w:r>
          </w:p>
          <w:p w14:paraId="25C4FCF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ascii="仿宋" w:hAnsi="仿宋" w:eastAsia="仿宋"/>
                <w:highlight w:val="none"/>
              </w:rPr>
              <w:t>2.</w:t>
            </w:r>
            <w:r>
              <w:rPr>
                <w:rFonts w:hint="eastAsia" w:ascii="仿宋" w:hAnsi="仿宋" w:eastAsia="仿宋"/>
                <w:highlight w:val="none"/>
              </w:rPr>
              <w:t>完成班级管理观察记录</w:t>
            </w:r>
            <w:r>
              <w:rPr>
                <w:rFonts w:hint="eastAsia" w:ascii="仿宋" w:hAnsi="仿宋" w:eastAsia="仿宋"/>
                <w:highlight w:val="none"/>
                <w:lang w:eastAsia="zh-CN"/>
              </w:rPr>
              <w:t>；</w:t>
            </w:r>
          </w:p>
          <w:p w14:paraId="6616B93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ascii="仿宋" w:hAnsi="仿宋" w:eastAsia="仿宋"/>
                <w:highlight w:val="none"/>
              </w:rPr>
              <w:t>3.</w:t>
            </w:r>
            <w:r>
              <w:rPr>
                <w:rFonts w:hint="eastAsia" w:ascii="仿宋" w:hAnsi="仿宋" w:eastAsia="仿宋"/>
                <w:highlight w:val="none"/>
              </w:rPr>
              <w:t>设计至少一次一周教育活动计划和一日活动计划</w:t>
            </w:r>
            <w:r>
              <w:rPr>
                <w:rFonts w:hint="eastAsia" w:ascii="仿宋" w:hAnsi="仿宋" w:eastAsia="仿宋"/>
                <w:highlight w:val="none"/>
                <w:lang w:eastAsia="zh-CN"/>
              </w:rPr>
              <w:t>；</w:t>
            </w:r>
          </w:p>
          <w:p w14:paraId="36C0210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ascii="仿宋" w:hAnsi="仿宋" w:eastAsia="仿宋"/>
                <w:highlight w:val="none"/>
              </w:rPr>
              <w:t>4.</w:t>
            </w:r>
            <w:r>
              <w:rPr>
                <w:rFonts w:hint="eastAsia" w:ascii="仿宋" w:hAnsi="仿宋" w:eastAsia="仿宋"/>
                <w:highlight w:val="none"/>
              </w:rPr>
              <w:t>至少组织1次晨间谈话或其他形式的活动，有设计方案</w:t>
            </w:r>
            <w:r>
              <w:rPr>
                <w:rFonts w:hint="eastAsia" w:ascii="仿宋" w:hAnsi="仿宋" w:eastAsia="仿宋"/>
                <w:highlight w:val="none"/>
                <w:lang w:eastAsia="zh-CN"/>
              </w:rPr>
              <w:t>；</w:t>
            </w:r>
          </w:p>
          <w:p w14:paraId="307E825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ascii="仿宋" w:hAnsi="仿宋" w:eastAsia="仿宋"/>
                <w:highlight w:val="none"/>
              </w:rPr>
              <w:t>5.</w:t>
            </w:r>
            <w:r>
              <w:rPr>
                <w:rFonts w:hint="eastAsia" w:ascii="仿宋" w:hAnsi="仿宋" w:eastAsia="仿宋"/>
                <w:highlight w:val="none"/>
              </w:rPr>
              <w:t>有针对性地了解幼儿情况，做好幼儿个别教育不少于2次，并做记录</w:t>
            </w:r>
            <w:r>
              <w:rPr>
                <w:rFonts w:hint="eastAsia" w:ascii="仿宋" w:hAnsi="仿宋" w:eastAsia="仿宋"/>
                <w:highlight w:val="none"/>
                <w:lang w:eastAsia="zh-CN"/>
              </w:rPr>
              <w:t>；</w:t>
            </w:r>
          </w:p>
          <w:p w14:paraId="2853CE67">
            <w:pPr>
              <w:keepNext w:val="0"/>
              <w:keepLines w:val="0"/>
              <w:pageBreakBefore w:val="0"/>
              <w:widowControl/>
              <w:kinsoku w:val="0"/>
              <w:wordWrap/>
              <w:overflowPunct/>
              <w:topLinePunct w:val="0"/>
              <w:autoSpaceDE w:val="0"/>
              <w:autoSpaceDN w:val="0"/>
              <w:bidi w:val="0"/>
              <w:adjustRightInd w:val="0"/>
              <w:snapToGrid w:val="0"/>
              <w:spacing w:line="480" w:lineRule="auto"/>
              <w:ind w:left="0"/>
              <w:jc w:val="both"/>
              <w:textAlignment w:val="baseline"/>
              <w:rPr>
                <w:rFonts w:hint="eastAsia" w:ascii="仿宋" w:hAnsi="仿宋" w:eastAsia="仿宋"/>
                <w:highlight w:val="none"/>
                <w:lang w:eastAsia="zh-CN"/>
              </w:rPr>
            </w:pPr>
            <w:r>
              <w:rPr>
                <w:rFonts w:ascii="仿宋" w:hAnsi="仿宋" w:eastAsia="仿宋"/>
                <w:highlight w:val="none"/>
              </w:rPr>
              <w:t>6.</w:t>
            </w:r>
            <w:r>
              <w:rPr>
                <w:rFonts w:hint="eastAsia" w:ascii="仿宋" w:hAnsi="仿宋" w:eastAsia="仿宋"/>
                <w:highlight w:val="none"/>
              </w:rPr>
              <w:t>总结家园沟通与家园共育典型案例至少2次</w:t>
            </w:r>
            <w:r>
              <w:rPr>
                <w:rFonts w:hint="eastAsia" w:ascii="仿宋" w:hAnsi="仿宋" w:eastAsia="仿宋"/>
                <w:highlight w:val="none"/>
                <w:lang w:eastAsia="zh-CN"/>
              </w:rPr>
              <w:t>。</w:t>
            </w:r>
          </w:p>
        </w:tc>
        <w:tc>
          <w:tcPr>
            <w:tcW w:w="2103" w:type="dxa"/>
            <w:gridSpan w:val="2"/>
          </w:tcPr>
          <w:p w14:paraId="2048311F">
            <w:pPr>
              <w:ind w:left="300"/>
              <w:rPr>
                <w:rFonts w:ascii="仿宋" w:hAnsi="仿宋" w:eastAsia="仿宋"/>
              </w:rPr>
            </w:pPr>
          </w:p>
        </w:tc>
      </w:tr>
      <w:tr w14:paraId="5962E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460" w:type="dxa"/>
            <w:vAlign w:val="center"/>
          </w:tcPr>
          <w:p w14:paraId="7759EBCA">
            <w:pPr>
              <w:jc w:val="center"/>
              <w:rPr>
                <w:rFonts w:ascii="仿宋" w:hAnsi="仿宋" w:eastAsia="仿宋"/>
                <w:b/>
                <w:sz w:val="24"/>
                <w:szCs w:val="24"/>
              </w:rPr>
            </w:pPr>
            <w:r>
              <w:rPr>
                <w:rFonts w:hint="eastAsia" w:ascii="仿宋" w:hAnsi="仿宋" w:eastAsia="仿宋"/>
                <w:b/>
                <w:sz w:val="24"/>
                <w:szCs w:val="24"/>
              </w:rPr>
              <w:t>教研实习</w:t>
            </w:r>
          </w:p>
          <w:p w14:paraId="64B706ED">
            <w:pPr>
              <w:jc w:val="center"/>
              <w:rPr>
                <w:rFonts w:ascii="仿宋" w:hAnsi="仿宋" w:eastAsia="仿宋"/>
                <w:b/>
                <w:sz w:val="24"/>
                <w:szCs w:val="24"/>
              </w:rPr>
            </w:pPr>
            <w:r>
              <w:rPr>
                <w:rFonts w:hint="eastAsia" w:ascii="仿宋" w:hAnsi="仿宋" w:eastAsia="仿宋"/>
                <w:b/>
                <w:sz w:val="24"/>
                <w:szCs w:val="24"/>
              </w:rPr>
              <w:t>（</w:t>
            </w:r>
            <w:r>
              <w:rPr>
                <w:rFonts w:hint="eastAsia" w:ascii="仿宋" w:hAnsi="仿宋" w:eastAsia="仿宋"/>
                <w:b/>
                <w:sz w:val="24"/>
                <w:szCs w:val="24"/>
                <w:lang w:val="en-US" w:eastAsia="zh-CN"/>
              </w:rPr>
              <w:t>15</w:t>
            </w:r>
            <w:r>
              <w:rPr>
                <w:rFonts w:hint="eastAsia" w:ascii="仿宋" w:hAnsi="仿宋" w:eastAsia="仿宋"/>
                <w:b/>
                <w:sz w:val="24"/>
                <w:szCs w:val="24"/>
              </w:rPr>
              <w:t>分）</w:t>
            </w:r>
          </w:p>
          <w:p w14:paraId="37D97CA6">
            <w:pPr>
              <w:jc w:val="center"/>
              <w:rPr>
                <w:rFonts w:ascii="仿宋" w:hAnsi="仿宋" w:eastAsia="仿宋"/>
                <w:b/>
                <w:sz w:val="24"/>
                <w:szCs w:val="24"/>
              </w:rPr>
            </w:pPr>
          </w:p>
        </w:tc>
        <w:tc>
          <w:tcPr>
            <w:tcW w:w="6360" w:type="dxa"/>
            <w:gridSpan w:val="4"/>
          </w:tcPr>
          <w:p w14:paraId="56BE83E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hint="eastAsia" w:ascii="仿宋" w:hAnsi="仿宋" w:eastAsia="仿宋"/>
                <w:highlight w:val="none"/>
              </w:rPr>
              <w:t>1.参与不少于3次教研活动</w:t>
            </w:r>
            <w:r>
              <w:rPr>
                <w:rFonts w:hint="eastAsia" w:ascii="仿宋" w:hAnsi="仿宋" w:eastAsia="仿宋"/>
                <w:highlight w:val="none"/>
                <w:lang w:eastAsia="zh-CN"/>
              </w:rPr>
              <w:t>；</w:t>
            </w:r>
          </w:p>
          <w:p w14:paraId="11FCF26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hint="eastAsia" w:ascii="仿宋" w:hAnsi="仿宋" w:eastAsia="仿宋"/>
                <w:highlight w:val="none"/>
              </w:rPr>
              <w:t>2.参与至少2种类型的教研活动</w:t>
            </w:r>
            <w:r>
              <w:rPr>
                <w:rFonts w:hint="eastAsia" w:ascii="仿宋" w:hAnsi="仿宋" w:eastAsia="仿宋"/>
                <w:highlight w:val="none"/>
                <w:lang w:eastAsia="zh-CN"/>
              </w:rPr>
              <w:t>；</w:t>
            </w:r>
          </w:p>
          <w:p w14:paraId="3C50A486">
            <w:pPr>
              <w:keepNext w:val="0"/>
              <w:keepLines w:val="0"/>
              <w:pageBreakBefore w:val="0"/>
              <w:widowControl/>
              <w:kinsoku w:val="0"/>
              <w:wordWrap/>
              <w:overflowPunct/>
              <w:topLinePunct w:val="0"/>
              <w:autoSpaceDE w:val="0"/>
              <w:autoSpaceDN w:val="0"/>
              <w:bidi w:val="0"/>
              <w:adjustRightInd w:val="0"/>
              <w:snapToGrid w:val="0"/>
              <w:spacing w:line="360" w:lineRule="auto"/>
              <w:ind w:left="0"/>
              <w:jc w:val="both"/>
              <w:textAlignment w:val="baseline"/>
              <w:rPr>
                <w:rFonts w:hint="eastAsia" w:ascii="仿宋" w:hAnsi="仿宋" w:eastAsia="仿宋"/>
                <w:highlight w:val="none"/>
                <w:lang w:eastAsia="zh-CN"/>
              </w:rPr>
            </w:pPr>
            <w:r>
              <w:rPr>
                <w:rFonts w:hint="eastAsia" w:ascii="仿宋" w:hAnsi="仿宋" w:eastAsia="仿宋"/>
                <w:highlight w:val="none"/>
              </w:rPr>
              <w:t>3.积极表达，能自主发现问题、解决问题</w:t>
            </w:r>
            <w:r>
              <w:rPr>
                <w:rFonts w:hint="eastAsia" w:ascii="仿宋" w:hAnsi="仿宋" w:eastAsia="仿宋"/>
                <w:highlight w:val="none"/>
                <w:lang w:eastAsia="zh-CN"/>
              </w:rPr>
              <w:t>。</w:t>
            </w:r>
          </w:p>
        </w:tc>
        <w:tc>
          <w:tcPr>
            <w:tcW w:w="2103" w:type="dxa"/>
            <w:gridSpan w:val="2"/>
          </w:tcPr>
          <w:p w14:paraId="3498F92B">
            <w:pPr>
              <w:ind w:left="300"/>
              <w:rPr>
                <w:rFonts w:ascii="仿宋" w:hAnsi="仿宋" w:eastAsia="仿宋"/>
              </w:rPr>
            </w:pPr>
          </w:p>
        </w:tc>
      </w:tr>
      <w:tr w14:paraId="65C96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460" w:type="dxa"/>
            <w:vMerge w:val="restart"/>
            <w:vAlign w:val="center"/>
          </w:tcPr>
          <w:p w14:paraId="56ABA6BC">
            <w:pPr>
              <w:jc w:val="center"/>
              <w:rPr>
                <w:rFonts w:ascii="仿宋" w:hAnsi="仿宋" w:eastAsia="仿宋"/>
                <w:b/>
              </w:rPr>
            </w:pPr>
            <w:r>
              <w:rPr>
                <w:rFonts w:hint="eastAsia" w:ascii="仿宋" w:hAnsi="仿宋" w:eastAsia="仿宋"/>
                <w:b/>
              </w:rPr>
              <w:t>考核结果</w:t>
            </w:r>
          </w:p>
          <w:p w14:paraId="713BC465">
            <w:pPr>
              <w:jc w:val="center"/>
              <w:rPr>
                <w:rFonts w:ascii="仿宋" w:hAnsi="仿宋" w:eastAsia="仿宋"/>
                <w:b/>
              </w:rPr>
            </w:pPr>
            <w:r>
              <w:rPr>
                <w:rFonts w:hint="eastAsia" w:ascii="仿宋" w:hAnsi="仿宋" w:eastAsia="仿宋"/>
                <w:b/>
              </w:rPr>
              <w:t>（100%）</w:t>
            </w:r>
          </w:p>
        </w:tc>
        <w:tc>
          <w:tcPr>
            <w:tcW w:w="1801" w:type="dxa"/>
            <w:vAlign w:val="center"/>
          </w:tcPr>
          <w:p w14:paraId="68A0A58A">
            <w:pPr>
              <w:jc w:val="center"/>
              <w:rPr>
                <w:rFonts w:ascii="仿宋" w:hAnsi="仿宋" w:eastAsia="仿宋"/>
                <w:b/>
              </w:rPr>
            </w:pPr>
            <w:r>
              <w:rPr>
                <w:rFonts w:ascii="仿宋" w:hAnsi="仿宋" w:eastAsia="仿宋"/>
                <w:b/>
              </w:rPr>
              <w:t>师德体验</w:t>
            </w:r>
          </w:p>
          <w:p w14:paraId="0BBE9151">
            <w:pPr>
              <w:jc w:val="center"/>
              <w:rPr>
                <w:rFonts w:ascii="仿宋" w:hAnsi="仿宋" w:eastAsia="仿宋"/>
                <w:b/>
              </w:rPr>
            </w:pPr>
            <w:r>
              <w:rPr>
                <w:rFonts w:ascii="仿宋" w:hAnsi="仿宋" w:eastAsia="仿宋"/>
                <w:b/>
              </w:rPr>
              <w:t>(</w:t>
            </w:r>
            <w:r>
              <w:rPr>
                <w:rFonts w:hint="eastAsia" w:ascii="仿宋" w:hAnsi="仿宋" w:eastAsia="仿宋"/>
                <w:b/>
                <w:lang w:val="en-US" w:eastAsia="zh-CN"/>
              </w:rPr>
              <w:t>15</w:t>
            </w:r>
            <w:r>
              <w:rPr>
                <w:rFonts w:ascii="仿宋" w:hAnsi="仿宋" w:eastAsia="仿宋"/>
                <w:b/>
              </w:rPr>
              <w:t>%)</w:t>
            </w:r>
          </w:p>
        </w:tc>
        <w:tc>
          <w:tcPr>
            <w:tcW w:w="1559" w:type="dxa"/>
            <w:vAlign w:val="center"/>
          </w:tcPr>
          <w:p w14:paraId="1F007EAD">
            <w:pPr>
              <w:jc w:val="center"/>
              <w:rPr>
                <w:rFonts w:ascii="仿宋" w:hAnsi="仿宋" w:eastAsia="仿宋"/>
                <w:b/>
              </w:rPr>
            </w:pPr>
            <w:r>
              <w:rPr>
                <w:rFonts w:hint="eastAsia" w:ascii="仿宋" w:hAnsi="仿宋" w:eastAsia="仿宋"/>
                <w:b/>
              </w:rPr>
              <w:t>教育活动实习</w:t>
            </w:r>
          </w:p>
          <w:p w14:paraId="306026C8">
            <w:pPr>
              <w:jc w:val="center"/>
              <w:rPr>
                <w:rFonts w:ascii="仿宋" w:hAnsi="仿宋" w:eastAsia="仿宋"/>
                <w:b/>
              </w:rPr>
            </w:pPr>
            <w:r>
              <w:rPr>
                <w:rFonts w:ascii="仿宋" w:hAnsi="仿宋" w:eastAsia="仿宋"/>
                <w:b/>
              </w:rPr>
              <w:t>(</w:t>
            </w:r>
            <w:r>
              <w:rPr>
                <w:rFonts w:hint="eastAsia" w:ascii="仿宋" w:hAnsi="仿宋" w:eastAsia="仿宋"/>
                <w:b/>
                <w:lang w:val="en-US" w:eastAsia="zh-CN"/>
              </w:rPr>
              <w:t>4</w:t>
            </w:r>
            <w:r>
              <w:rPr>
                <w:rFonts w:ascii="仿宋" w:hAnsi="仿宋" w:eastAsia="仿宋"/>
                <w:b/>
              </w:rPr>
              <w:t>0%)</w:t>
            </w:r>
          </w:p>
        </w:tc>
        <w:tc>
          <w:tcPr>
            <w:tcW w:w="1683" w:type="dxa"/>
            <w:vAlign w:val="center"/>
          </w:tcPr>
          <w:p w14:paraId="0CBF79CE">
            <w:pPr>
              <w:jc w:val="center"/>
              <w:rPr>
                <w:rFonts w:ascii="仿宋" w:hAnsi="仿宋" w:eastAsia="仿宋"/>
                <w:b/>
              </w:rPr>
            </w:pPr>
            <w:r>
              <w:rPr>
                <w:rFonts w:hint="eastAsia" w:ascii="仿宋" w:hAnsi="仿宋" w:eastAsia="仿宋"/>
                <w:b/>
              </w:rPr>
              <w:t>班级管理实习</w:t>
            </w:r>
          </w:p>
          <w:p w14:paraId="160D744A">
            <w:pPr>
              <w:jc w:val="center"/>
              <w:rPr>
                <w:rFonts w:ascii="仿宋" w:hAnsi="仿宋" w:eastAsia="仿宋"/>
                <w:b/>
              </w:rPr>
            </w:pPr>
            <w:r>
              <w:rPr>
                <w:rFonts w:hint="eastAsia" w:ascii="仿宋" w:hAnsi="仿宋" w:eastAsia="仿宋"/>
                <w:b/>
              </w:rPr>
              <w:t>（30%）</w:t>
            </w:r>
          </w:p>
        </w:tc>
        <w:tc>
          <w:tcPr>
            <w:tcW w:w="1317" w:type="dxa"/>
            <w:vAlign w:val="center"/>
          </w:tcPr>
          <w:p w14:paraId="1FD41AD8">
            <w:pPr>
              <w:jc w:val="center"/>
              <w:rPr>
                <w:rFonts w:ascii="仿宋" w:hAnsi="仿宋" w:eastAsia="仿宋"/>
                <w:b/>
              </w:rPr>
            </w:pPr>
            <w:r>
              <w:rPr>
                <w:rFonts w:hint="eastAsia" w:ascii="仿宋" w:hAnsi="仿宋" w:eastAsia="仿宋"/>
                <w:b/>
              </w:rPr>
              <w:t>教研实习</w:t>
            </w:r>
          </w:p>
          <w:p w14:paraId="3F526268">
            <w:pPr>
              <w:jc w:val="center"/>
              <w:rPr>
                <w:rFonts w:ascii="仿宋" w:hAnsi="仿宋" w:eastAsia="仿宋"/>
                <w:b/>
              </w:rPr>
            </w:pPr>
            <w:r>
              <w:rPr>
                <w:rFonts w:hint="eastAsia" w:ascii="仿宋" w:hAnsi="仿宋" w:eastAsia="仿宋"/>
                <w:b/>
              </w:rPr>
              <w:t>（</w:t>
            </w:r>
            <w:r>
              <w:rPr>
                <w:rFonts w:hint="eastAsia" w:ascii="仿宋" w:hAnsi="仿宋" w:eastAsia="仿宋"/>
                <w:b/>
                <w:lang w:val="en-US" w:eastAsia="zh-CN"/>
              </w:rPr>
              <w:t>15</w:t>
            </w:r>
            <w:r>
              <w:rPr>
                <w:rFonts w:hint="eastAsia" w:ascii="仿宋" w:hAnsi="仿宋" w:eastAsia="仿宋"/>
                <w:b/>
              </w:rPr>
              <w:t>%）</w:t>
            </w:r>
          </w:p>
        </w:tc>
        <w:tc>
          <w:tcPr>
            <w:tcW w:w="686" w:type="dxa"/>
            <w:vAlign w:val="center"/>
          </w:tcPr>
          <w:p w14:paraId="1A0FA444">
            <w:pPr>
              <w:jc w:val="center"/>
              <w:rPr>
                <w:rFonts w:ascii="仿宋" w:hAnsi="仿宋" w:eastAsia="仿宋"/>
                <w:b/>
              </w:rPr>
            </w:pPr>
            <w:r>
              <w:rPr>
                <w:rFonts w:hint="eastAsia" w:ascii="仿宋" w:hAnsi="仿宋" w:eastAsia="仿宋"/>
                <w:b/>
              </w:rPr>
              <w:t>评分</w:t>
            </w:r>
          </w:p>
        </w:tc>
        <w:tc>
          <w:tcPr>
            <w:tcW w:w="1417" w:type="dxa"/>
            <w:vAlign w:val="center"/>
          </w:tcPr>
          <w:p w14:paraId="368082F6">
            <w:pPr>
              <w:jc w:val="center"/>
              <w:rPr>
                <w:rFonts w:ascii="仿宋" w:hAnsi="仿宋" w:eastAsia="仿宋"/>
                <w:b/>
              </w:rPr>
            </w:pPr>
            <w:r>
              <w:rPr>
                <w:rFonts w:hint="eastAsia" w:ascii="仿宋" w:hAnsi="仿宋" w:eastAsia="仿宋"/>
                <w:b/>
              </w:rPr>
              <w:t>评定等级</w:t>
            </w:r>
          </w:p>
        </w:tc>
      </w:tr>
      <w:tr w14:paraId="1756F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460" w:type="dxa"/>
            <w:vMerge w:val="continue"/>
          </w:tcPr>
          <w:p w14:paraId="24A74AB0">
            <w:pPr>
              <w:jc w:val="center"/>
              <w:rPr>
                <w:rFonts w:ascii="仿宋" w:hAnsi="仿宋" w:eastAsia="仿宋"/>
              </w:rPr>
            </w:pPr>
          </w:p>
        </w:tc>
        <w:tc>
          <w:tcPr>
            <w:tcW w:w="1801" w:type="dxa"/>
          </w:tcPr>
          <w:p w14:paraId="0D39682A">
            <w:pPr>
              <w:jc w:val="center"/>
              <w:rPr>
                <w:rFonts w:ascii="仿宋" w:hAnsi="仿宋" w:eastAsia="仿宋"/>
              </w:rPr>
            </w:pPr>
          </w:p>
        </w:tc>
        <w:tc>
          <w:tcPr>
            <w:tcW w:w="1559" w:type="dxa"/>
          </w:tcPr>
          <w:p w14:paraId="73ED3E15">
            <w:pPr>
              <w:jc w:val="center"/>
              <w:rPr>
                <w:rFonts w:ascii="仿宋" w:hAnsi="仿宋" w:eastAsia="仿宋"/>
              </w:rPr>
            </w:pPr>
          </w:p>
        </w:tc>
        <w:tc>
          <w:tcPr>
            <w:tcW w:w="1683" w:type="dxa"/>
          </w:tcPr>
          <w:p w14:paraId="56A22852">
            <w:pPr>
              <w:jc w:val="center"/>
              <w:rPr>
                <w:rFonts w:ascii="仿宋" w:hAnsi="仿宋" w:eastAsia="仿宋"/>
              </w:rPr>
            </w:pPr>
          </w:p>
        </w:tc>
        <w:tc>
          <w:tcPr>
            <w:tcW w:w="1317" w:type="dxa"/>
            <w:vAlign w:val="center"/>
          </w:tcPr>
          <w:p w14:paraId="23BDFBEA">
            <w:pPr>
              <w:ind w:left="300"/>
              <w:jc w:val="center"/>
              <w:rPr>
                <w:rFonts w:ascii="仿宋" w:hAnsi="仿宋" w:eastAsia="仿宋"/>
              </w:rPr>
            </w:pPr>
          </w:p>
        </w:tc>
        <w:tc>
          <w:tcPr>
            <w:tcW w:w="686" w:type="dxa"/>
          </w:tcPr>
          <w:p w14:paraId="3FC9C93A">
            <w:pPr>
              <w:ind w:left="300"/>
              <w:jc w:val="center"/>
              <w:rPr>
                <w:rFonts w:ascii="仿宋" w:hAnsi="仿宋" w:eastAsia="仿宋"/>
              </w:rPr>
            </w:pPr>
          </w:p>
        </w:tc>
        <w:tc>
          <w:tcPr>
            <w:tcW w:w="1417" w:type="dxa"/>
          </w:tcPr>
          <w:p w14:paraId="03D8C920">
            <w:pPr>
              <w:ind w:left="300"/>
              <w:jc w:val="center"/>
              <w:rPr>
                <w:rFonts w:ascii="仿宋" w:hAnsi="仿宋" w:eastAsia="仿宋"/>
              </w:rPr>
            </w:pPr>
          </w:p>
        </w:tc>
      </w:tr>
      <w:tr w14:paraId="1542A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1" w:hRule="atLeast"/>
          <w:jc w:val="center"/>
        </w:trPr>
        <w:tc>
          <w:tcPr>
            <w:tcW w:w="9923" w:type="dxa"/>
            <w:gridSpan w:val="7"/>
          </w:tcPr>
          <w:p w14:paraId="11A082A1">
            <w:pPr>
              <w:jc w:val="center"/>
              <w:rPr>
                <w:rFonts w:ascii="仿宋" w:hAnsi="仿宋" w:eastAsia="仿宋"/>
              </w:rPr>
            </w:pPr>
          </w:p>
          <w:p w14:paraId="69247600">
            <w:pPr>
              <w:jc w:val="center"/>
              <w:rPr>
                <w:rFonts w:ascii="仿宋" w:hAnsi="仿宋" w:eastAsia="仿宋"/>
              </w:rPr>
            </w:pPr>
          </w:p>
          <w:p w14:paraId="135E238F">
            <w:pPr>
              <w:rPr>
                <w:rFonts w:ascii="仿宋" w:hAnsi="仿宋" w:eastAsia="仿宋"/>
              </w:rPr>
            </w:pPr>
          </w:p>
          <w:p w14:paraId="6ED84A12">
            <w:pPr>
              <w:ind w:firstLine="1260" w:firstLineChars="600"/>
              <w:rPr>
                <w:rFonts w:ascii="仿宋" w:hAnsi="仿宋" w:eastAsia="仿宋"/>
              </w:rPr>
            </w:pPr>
            <w:r>
              <w:rPr>
                <w:rFonts w:hint="eastAsia" w:ascii="仿宋" w:hAnsi="仿宋" w:eastAsia="仿宋"/>
              </w:rPr>
              <w:t>实习学校指导老师：（签字）                    实习学校盖章</w:t>
            </w:r>
          </w:p>
          <w:p w14:paraId="3B4A8302">
            <w:pPr>
              <w:rPr>
                <w:rFonts w:ascii="仿宋" w:hAnsi="仿宋" w:eastAsia="仿宋"/>
              </w:rPr>
            </w:pPr>
            <w:r>
              <w:rPr>
                <w:rFonts w:hint="eastAsia" w:ascii="仿宋" w:hAnsi="仿宋" w:eastAsia="仿宋"/>
              </w:rPr>
              <w:t xml:space="preserve">                    年    月    日  </w:t>
            </w:r>
          </w:p>
        </w:tc>
      </w:tr>
    </w:tbl>
    <w:p w14:paraId="378A919E">
      <w:pPr>
        <w:jc w:val="center"/>
        <w:rPr>
          <w:b/>
          <w:sz w:val="32"/>
          <w:szCs w:val="32"/>
        </w:rPr>
      </w:pPr>
      <w:r>
        <w:rPr>
          <w:rFonts w:hint="eastAsia"/>
          <w:b/>
          <w:sz w:val="32"/>
          <w:szCs w:val="32"/>
        </w:rPr>
        <w:t>实习成绩</w:t>
      </w:r>
      <w:r>
        <w:rPr>
          <w:rFonts w:hint="eastAsia" w:eastAsiaTheme="minorEastAsia"/>
          <w:b/>
          <w:sz w:val="32"/>
          <w:szCs w:val="32"/>
        </w:rPr>
        <w:t>评</w:t>
      </w:r>
      <w:r>
        <w:rPr>
          <w:rFonts w:hint="eastAsia"/>
          <w:b/>
          <w:sz w:val="32"/>
          <w:szCs w:val="32"/>
        </w:rPr>
        <w:t>定表</w:t>
      </w:r>
      <w:r>
        <w:rPr>
          <w:rFonts w:hint="eastAsia" w:asciiTheme="minorEastAsia" w:hAnsiTheme="minorEastAsia" w:eastAsiaTheme="minorEastAsia"/>
          <w:b/>
          <w:sz w:val="32"/>
          <w:szCs w:val="32"/>
        </w:rPr>
        <w:t>（实习学校指导教师）</w:t>
      </w:r>
    </w:p>
    <w:p w14:paraId="3F89DC01">
      <w:pPr>
        <w:spacing w:line="240" w:lineRule="exact"/>
        <w:rPr>
          <w:rFonts w:eastAsiaTheme="minorEastAsia"/>
        </w:rPr>
      </w:pPr>
    </w:p>
    <w:p w14:paraId="6EC28B98">
      <w:pPr>
        <w:spacing w:line="240" w:lineRule="exact"/>
        <w:jc w:val="both"/>
        <w:rPr>
          <w:rFonts w:ascii="仿宋" w:hAnsi="仿宋" w:eastAsia="仿宋"/>
        </w:rPr>
      </w:pPr>
      <w:r>
        <w:rPr>
          <w:rFonts w:hint="eastAsia" w:ascii="仿宋" w:hAnsi="仿宋" w:eastAsia="仿宋"/>
        </w:rPr>
        <w:t>说明</w:t>
      </w:r>
      <w:r>
        <w:rPr>
          <w:rFonts w:ascii="仿宋" w:hAnsi="仿宋" w:eastAsia="仿宋"/>
        </w:rPr>
        <w:t>:在考核时，按二级指标及要素进行评定，根据评分档次在“评分”栏评出分数（优90-100,良80-</w:t>
      </w:r>
      <w:r>
        <w:rPr>
          <w:rFonts w:hint="eastAsia" w:ascii="仿宋" w:hAnsi="仿宋" w:eastAsia="仿宋"/>
        </w:rPr>
        <w:t>89</w:t>
      </w:r>
      <w:r>
        <w:rPr>
          <w:rFonts w:ascii="仿宋" w:hAnsi="仿宋" w:eastAsia="仿宋"/>
        </w:rPr>
        <w:t>,中70-79,及格60-69</w:t>
      </w:r>
      <w:r>
        <w:rPr>
          <w:rFonts w:hint="eastAsia" w:ascii="仿宋" w:hAnsi="仿宋" w:eastAsia="仿宋"/>
        </w:rPr>
        <w:t>，</w:t>
      </w:r>
      <w:r>
        <w:rPr>
          <w:rFonts w:ascii="仿宋" w:hAnsi="仿宋" w:eastAsia="仿宋"/>
        </w:rPr>
        <w:t>不及格59以下)</w:t>
      </w:r>
      <w:r>
        <w:rPr>
          <w:rFonts w:hint="eastAsia" w:ascii="仿宋" w:hAnsi="仿宋" w:eastAsia="仿宋"/>
        </w:rPr>
        <w:t>。</w:t>
      </w:r>
    </w:p>
    <w:p w14:paraId="14B5A649">
      <w:pPr>
        <w:rPr>
          <w:rFonts w:eastAsiaTheme="minorEastAsia"/>
        </w:rPr>
      </w:pPr>
    </w:p>
    <w:p w14:paraId="2BFF96C2">
      <w:pPr>
        <w:rPr>
          <w:rFonts w:eastAsiaTheme="minorEastAsia"/>
        </w:rPr>
        <w:sectPr>
          <w:footerReference r:id="rId70" w:type="default"/>
          <w:pgSz w:w="11906" w:h="16839"/>
          <w:pgMar w:top="1431" w:right="1329" w:bottom="1197" w:left="1443" w:header="0" w:footer="984" w:gutter="0"/>
          <w:cols w:space="720" w:num="1"/>
        </w:sectPr>
      </w:pPr>
    </w:p>
    <w:p w14:paraId="7BA6979D">
      <w:pPr>
        <w:rPr>
          <w:rFonts w:hint="eastAsia" w:eastAsiaTheme="minorEastAsia"/>
        </w:rPr>
      </w:pPr>
    </w:p>
    <w:p w14:paraId="45C88033">
      <w:pPr>
        <w:jc w:val="center"/>
        <w:rPr>
          <w:rFonts w:asciiTheme="minorEastAsia" w:hAnsiTheme="minorEastAsia" w:eastAsiaTheme="minorEastAsia"/>
          <w:b/>
          <w:sz w:val="32"/>
          <w:szCs w:val="32"/>
        </w:rPr>
      </w:pPr>
      <w:r>
        <w:rPr>
          <w:rFonts w:hint="eastAsia"/>
          <w:b/>
          <w:sz w:val="32"/>
          <w:szCs w:val="32"/>
        </w:rPr>
        <w:t>实习成绩</w:t>
      </w:r>
      <w:r>
        <w:rPr>
          <w:rFonts w:hint="eastAsia" w:asciiTheme="minorEastAsia" w:hAnsiTheme="minorEastAsia" w:eastAsiaTheme="minorEastAsia"/>
          <w:b/>
          <w:sz w:val="32"/>
          <w:szCs w:val="32"/>
        </w:rPr>
        <w:t>评</w:t>
      </w:r>
      <w:r>
        <w:rPr>
          <w:rFonts w:hint="eastAsia"/>
          <w:b/>
          <w:sz w:val="32"/>
          <w:szCs w:val="32"/>
        </w:rPr>
        <w:t>定表</w:t>
      </w:r>
      <w:r>
        <w:rPr>
          <w:rFonts w:hint="eastAsia" w:asciiTheme="minorEastAsia" w:hAnsiTheme="minorEastAsia" w:eastAsiaTheme="minorEastAsia"/>
          <w:b/>
          <w:sz w:val="32"/>
          <w:szCs w:val="32"/>
        </w:rPr>
        <w:t>（二级学院指导教师）</w:t>
      </w:r>
    </w:p>
    <w:tbl>
      <w:tblPr>
        <w:tblStyle w:val="10"/>
        <w:tblpPr w:leftFromText="180" w:rightFromText="180" w:horzAnchor="page" w:tblpXSpec="center" w:tblpY="708"/>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5"/>
        <w:gridCol w:w="1816"/>
        <w:gridCol w:w="1559"/>
        <w:gridCol w:w="1683"/>
        <w:gridCol w:w="1302"/>
        <w:gridCol w:w="701"/>
        <w:gridCol w:w="1417"/>
      </w:tblGrid>
      <w:tr w14:paraId="75388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445" w:type="dxa"/>
            <w:vAlign w:val="center"/>
          </w:tcPr>
          <w:p w14:paraId="6334A22C">
            <w:pPr>
              <w:ind w:left="204"/>
              <w:jc w:val="center"/>
              <w:rPr>
                <w:rFonts w:ascii="仿宋" w:hAnsi="仿宋" w:eastAsia="仿宋"/>
                <w:b/>
              </w:rPr>
            </w:pPr>
            <w:r>
              <w:rPr>
                <w:rFonts w:hint="eastAsia" w:ascii="仿宋" w:hAnsi="仿宋" w:eastAsia="仿宋"/>
                <w:b/>
              </w:rPr>
              <w:t>一级指标</w:t>
            </w:r>
          </w:p>
        </w:tc>
        <w:tc>
          <w:tcPr>
            <w:tcW w:w="6360" w:type="dxa"/>
            <w:gridSpan w:val="4"/>
            <w:vAlign w:val="center"/>
          </w:tcPr>
          <w:p w14:paraId="6B9FD71C">
            <w:pPr>
              <w:jc w:val="center"/>
              <w:rPr>
                <w:rFonts w:ascii="仿宋" w:hAnsi="仿宋" w:eastAsia="仿宋"/>
                <w:b/>
              </w:rPr>
            </w:pPr>
            <w:r>
              <w:rPr>
                <w:rFonts w:hint="eastAsia" w:ascii="仿宋" w:hAnsi="仿宋" w:eastAsia="仿宋"/>
                <w:b/>
              </w:rPr>
              <w:t>二级指标及要素</w:t>
            </w:r>
          </w:p>
        </w:tc>
        <w:tc>
          <w:tcPr>
            <w:tcW w:w="2118" w:type="dxa"/>
            <w:gridSpan w:val="2"/>
            <w:vAlign w:val="center"/>
          </w:tcPr>
          <w:p w14:paraId="57AB69A6">
            <w:pPr>
              <w:jc w:val="center"/>
              <w:rPr>
                <w:rFonts w:ascii="仿宋" w:hAnsi="仿宋" w:eastAsia="仿宋"/>
                <w:b/>
              </w:rPr>
            </w:pPr>
            <w:r>
              <w:rPr>
                <w:rFonts w:hint="eastAsia" w:ascii="仿宋" w:hAnsi="仿宋" w:eastAsia="仿宋"/>
                <w:b/>
              </w:rPr>
              <w:t>评分</w:t>
            </w:r>
          </w:p>
        </w:tc>
      </w:tr>
      <w:tr w14:paraId="463DD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445" w:type="dxa"/>
            <w:vAlign w:val="center"/>
          </w:tcPr>
          <w:p w14:paraId="1662ADED">
            <w:pPr>
              <w:jc w:val="center"/>
              <w:rPr>
                <w:rFonts w:ascii="仿宋" w:hAnsi="仿宋" w:eastAsia="仿宋"/>
                <w:b/>
                <w:sz w:val="24"/>
                <w:szCs w:val="24"/>
              </w:rPr>
            </w:pPr>
            <w:r>
              <w:rPr>
                <w:rFonts w:hint="eastAsia" w:ascii="仿宋" w:hAnsi="仿宋" w:eastAsia="仿宋"/>
                <w:b/>
                <w:sz w:val="24"/>
                <w:szCs w:val="24"/>
              </w:rPr>
              <w:t>师德体验</w:t>
            </w:r>
          </w:p>
          <w:p w14:paraId="38D5A8F9">
            <w:pPr>
              <w:jc w:val="center"/>
              <w:rPr>
                <w:rFonts w:ascii="仿宋" w:hAnsi="仿宋" w:eastAsia="仿宋" w:cs="Arial"/>
                <w:b/>
                <w:snapToGrid w:val="0"/>
                <w:color w:val="000000"/>
                <w:sz w:val="24"/>
                <w:szCs w:val="24"/>
                <w:lang w:val="en-US" w:eastAsia="zh-CN" w:bidi="ar-SA"/>
              </w:rPr>
            </w:pPr>
            <w:r>
              <w:rPr>
                <w:rFonts w:hint="eastAsia" w:ascii="仿宋" w:hAnsi="仿宋" w:eastAsia="仿宋"/>
                <w:b/>
                <w:sz w:val="24"/>
                <w:szCs w:val="24"/>
              </w:rPr>
              <w:t>（</w:t>
            </w:r>
            <w:r>
              <w:rPr>
                <w:rFonts w:hint="eastAsia" w:ascii="仿宋" w:hAnsi="仿宋" w:eastAsia="仿宋"/>
                <w:b/>
                <w:sz w:val="24"/>
                <w:szCs w:val="24"/>
                <w:lang w:val="en-US" w:eastAsia="zh-CN"/>
              </w:rPr>
              <w:t>15</w:t>
            </w:r>
            <w:r>
              <w:rPr>
                <w:rFonts w:hint="eastAsia" w:ascii="仿宋" w:hAnsi="仿宋" w:eastAsia="仿宋"/>
                <w:b/>
                <w:sz w:val="24"/>
                <w:szCs w:val="24"/>
              </w:rPr>
              <w:t>分）</w:t>
            </w:r>
          </w:p>
        </w:tc>
        <w:tc>
          <w:tcPr>
            <w:tcW w:w="6360" w:type="dxa"/>
            <w:gridSpan w:val="4"/>
            <w:vAlign w:val="top"/>
          </w:tcPr>
          <w:p w14:paraId="5970BF0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仿宋" w:hAnsi="仿宋" w:eastAsia="仿宋"/>
                <w:highlight w:val="none"/>
                <w:lang w:val="en-US" w:eastAsia="zh-CN"/>
              </w:rPr>
            </w:pPr>
            <w:r>
              <w:rPr>
                <w:rFonts w:ascii="仿宋" w:hAnsi="仿宋" w:eastAsia="仿宋"/>
                <w:highlight w:val="none"/>
              </w:rPr>
              <w:t>1.</w:t>
            </w:r>
            <w:r>
              <w:rPr>
                <w:rFonts w:hint="eastAsia" w:ascii="仿宋" w:hAnsi="仿宋" w:eastAsia="仿宋"/>
                <w:highlight w:val="none"/>
                <w:lang w:val="en-US" w:eastAsia="zh-CN"/>
              </w:rPr>
              <w:t>无有损师德师风行为；</w:t>
            </w:r>
          </w:p>
          <w:p w14:paraId="63E5E2C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仿宋" w:hAnsi="仿宋" w:eastAsia="仿宋"/>
                <w:highlight w:val="none"/>
                <w:lang w:val="en-US" w:eastAsia="zh-CN"/>
              </w:rPr>
            </w:pPr>
            <w:r>
              <w:rPr>
                <w:rFonts w:ascii="仿宋" w:hAnsi="仿宋" w:eastAsia="仿宋"/>
                <w:highlight w:val="none"/>
              </w:rPr>
              <w:t>2.</w:t>
            </w:r>
            <w:r>
              <w:rPr>
                <w:rFonts w:hint="eastAsia" w:ascii="仿宋" w:hAnsi="仿宋" w:eastAsia="仿宋"/>
                <w:highlight w:val="none"/>
                <w:lang w:val="en-US" w:eastAsia="zh-CN"/>
              </w:rPr>
              <w:t>学习师德政策文件，有学习心得；</w:t>
            </w:r>
          </w:p>
          <w:p w14:paraId="1C18FE5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ascii="仿宋" w:hAnsi="仿宋" w:eastAsia="仿宋"/>
                <w:highlight w:val="none"/>
              </w:rPr>
              <w:t>3.</w:t>
            </w:r>
            <w:r>
              <w:rPr>
                <w:rFonts w:hint="eastAsia" w:ascii="仿宋" w:hAnsi="仿宋" w:eastAsia="仿宋"/>
                <w:highlight w:val="none"/>
              </w:rPr>
              <w:t>采访实习基地幼儿园优秀教师</w:t>
            </w:r>
            <w:r>
              <w:rPr>
                <w:rFonts w:hint="eastAsia" w:ascii="仿宋" w:hAnsi="仿宋" w:eastAsia="仿宋"/>
                <w:highlight w:val="none"/>
                <w:lang w:eastAsia="zh-CN"/>
              </w:rPr>
              <w:t>；</w:t>
            </w:r>
          </w:p>
          <w:p w14:paraId="05891B7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仿宋" w:hAnsi="仿宋" w:eastAsia="仿宋"/>
                <w:highlight w:val="none"/>
                <w:lang w:val="en-US" w:eastAsia="zh-CN"/>
              </w:rPr>
            </w:pPr>
            <w:r>
              <w:rPr>
                <w:rFonts w:ascii="仿宋" w:hAnsi="仿宋" w:eastAsia="仿宋"/>
                <w:highlight w:val="none"/>
              </w:rPr>
              <w:t>4.</w:t>
            </w:r>
            <w:r>
              <w:rPr>
                <w:rFonts w:hint="eastAsia" w:ascii="仿宋" w:hAnsi="仿宋" w:eastAsia="仿宋"/>
                <w:highlight w:val="none"/>
              </w:rPr>
              <w:t>践行师德自我评价</w:t>
            </w:r>
            <w:r>
              <w:rPr>
                <w:rFonts w:hint="eastAsia" w:ascii="仿宋" w:hAnsi="仿宋" w:eastAsia="仿宋"/>
                <w:highlight w:val="none"/>
                <w:lang w:val="en-US" w:eastAsia="zh-CN"/>
              </w:rPr>
              <w:t>情况；</w:t>
            </w:r>
          </w:p>
          <w:p w14:paraId="6B4B040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both"/>
              <w:textAlignment w:val="baseline"/>
              <w:rPr>
                <w:rFonts w:hint="eastAsia" w:ascii="仿宋" w:hAnsi="仿宋" w:eastAsia="仿宋" w:cs="Arial"/>
                <w:snapToGrid w:val="0"/>
                <w:color w:val="000000"/>
                <w:sz w:val="21"/>
                <w:szCs w:val="21"/>
                <w:highlight w:val="none"/>
                <w:lang w:val="en-US" w:eastAsia="zh-CN" w:bidi="ar-SA"/>
              </w:rPr>
            </w:pPr>
            <w:r>
              <w:rPr>
                <w:rFonts w:ascii="仿宋" w:hAnsi="仿宋" w:eastAsia="仿宋"/>
                <w:highlight w:val="none"/>
              </w:rPr>
              <w:t>5.</w:t>
            </w:r>
            <w:r>
              <w:rPr>
                <w:rFonts w:hint="eastAsia" w:ascii="仿宋" w:hAnsi="仿宋" w:eastAsia="仿宋"/>
                <w:highlight w:val="none"/>
                <w:lang w:val="en-US" w:eastAsia="zh-CN"/>
              </w:rPr>
              <w:t>撰写</w:t>
            </w:r>
            <w:r>
              <w:rPr>
                <w:rFonts w:hint="eastAsia" w:ascii="仿宋" w:hAnsi="仿宋" w:eastAsia="仿宋"/>
                <w:highlight w:val="none"/>
              </w:rPr>
              <w:t>教师职业生涯体验与感悟1篇</w:t>
            </w:r>
            <w:r>
              <w:rPr>
                <w:rFonts w:hint="eastAsia" w:ascii="仿宋" w:hAnsi="仿宋" w:eastAsia="仿宋"/>
                <w:highlight w:val="none"/>
                <w:lang w:eastAsia="zh-CN"/>
              </w:rPr>
              <w:t>。</w:t>
            </w:r>
          </w:p>
        </w:tc>
        <w:tc>
          <w:tcPr>
            <w:tcW w:w="2118" w:type="dxa"/>
            <w:gridSpan w:val="2"/>
          </w:tcPr>
          <w:p w14:paraId="414592BD">
            <w:pPr>
              <w:ind w:left="300"/>
              <w:rPr>
                <w:rFonts w:ascii="仿宋" w:hAnsi="仿宋" w:eastAsia="仿宋"/>
              </w:rPr>
            </w:pPr>
          </w:p>
        </w:tc>
      </w:tr>
      <w:tr w14:paraId="27EEE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445" w:type="dxa"/>
            <w:vAlign w:val="center"/>
          </w:tcPr>
          <w:p w14:paraId="48D321F3">
            <w:pPr>
              <w:jc w:val="center"/>
              <w:rPr>
                <w:rFonts w:ascii="仿宋" w:hAnsi="仿宋" w:eastAsia="仿宋"/>
                <w:b/>
                <w:sz w:val="24"/>
                <w:szCs w:val="24"/>
              </w:rPr>
            </w:pPr>
            <w:r>
              <w:rPr>
                <w:rFonts w:hint="eastAsia" w:ascii="仿宋" w:hAnsi="仿宋" w:eastAsia="仿宋"/>
                <w:b/>
                <w:sz w:val="24"/>
                <w:szCs w:val="24"/>
              </w:rPr>
              <w:t>教育活动</w:t>
            </w:r>
            <w:r>
              <w:rPr>
                <w:rFonts w:ascii="仿宋" w:hAnsi="仿宋" w:eastAsia="仿宋"/>
                <w:b/>
                <w:sz w:val="24"/>
                <w:szCs w:val="24"/>
              </w:rPr>
              <w:t>实习</w:t>
            </w:r>
          </w:p>
          <w:p w14:paraId="3D8ED47C">
            <w:pPr>
              <w:jc w:val="center"/>
              <w:rPr>
                <w:rFonts w:ascii="仿宋" w:hAnsi="仿宋" w:eastAsia="仿宋" w:cs="Arial"/>
                <w:b/>
                <w:snapToGrid w:val="0"/>
                <w:color w:val="000000"/>
                <w:sz w:val="24"/>
                <w:szCs w:val="24"/>
                <w:lang w:val="en-US" w:eastAsia="zh-CN" w:bidi="ar-SA"/>
              </w:rPr>
            </w:pPr>
            <w:r>
              <w:rPr>
                <w:rFonts w:hint="eastAsia" w:ascii="仿宋" w:hAnsi="仿宋" w:eastAsia="仿宋"/>
                <w:b/>
                <w:sz w:val="24"/>
                <w:szCs w:val="24"/>
              </w:rPr>
              <w:t>（</w:t>
            </w:r>
            <w:r>
              <w:rPr>
                <w:rFonts w:hint="eastAsia" w:ascii="仿宋" w:hAnsi="仿宋" w:eastAsia="仿宋"/>
                <w:b/>
                <w:sz w:val="24"/>
                <w:szCs w:val="24"/>
                <w:lang w:val="en-US" w:eastAsia="zh-CN"/>
              </w:rPr>
              <w:t>40</w:t>
            </w:r>
            <w:r>
              <w:rPr>
                <w:rFonts w:hint="eastAsia" w:ascii="仿宋" w:hAnsi="仿宋" w:eastAsia="仿宋"/>
                <w:b/>
                <w:sz w:val="24"/>
                <w:szCs w:val="24"/>
              </w:rPr>
              <w:t>分）</w:t>
            </w:r>
          </w:p>
        </w:tc>
        <w:tc>
          <w:tcPr>
            <w:tcW w:w="6360" w:type="dxa"/>
            <w:gridSpan w:val="4"/>
            <w:vAlign w:val="top"/>
          </w:tcPr>
          <w:p w14:paraId="159EBDD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ascii="仿宋" w:hAnsi="仿宋" w:eastAsia="仿宋"/>
                <w:highlight w:val="none"/>
              </w:rPr>
              <w:t>1.</w:t>
            </w:r>
            <w:r>
              <w:rPr>
                <w:rFonts w:hint="eastAsia" w:ascii="仿宋" w:hAnsi="仿宋" w:eastAsia="仿宋"/>
                <w:highlight w:val="none"/>
              </w:rPr>
              <w:t>集教活动听课不少于4次，并有记录</w:t>
            </w:r>
            <w:r>
              <w:rPr>
                <w:rFonts w:hint="eastAsia" w:ascii="仿宋" w:hAnsi="仿宋" w:eastAsia="仿宋"/>
                <w:highlight w:val="none"/>
                <w:lang w:eastAsia="zh-CN"/>
              </w:rPr>
              <w:t>；</w:t>
            </w:r>
          </w:p>
          <w:p w14:paraId="2B1B83F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ascii="仿宋" w:hAnsi="仿宋" w:eastAsia="仿宋"/>
                <w:highlight w:val="none"/>
              </w:rPr>
              <w:t>2.</w:t>
            </w:r>
            <w:r>
              <w:rPr>
                <w:rFonts w:hint="eastAsia" w:ascii="仿宋" w:hAnsi="仿宋" w:eastAsia="仿宋"/>
                <w:highlight w:val="none"/>
              </w:rPr>
              <w:t>区域游戏活动观察与分析不少于4次，并有记录</w:t>
            </w:r>
            <w:r>
              <w:rPr>
                <w:rFonts w:hint="eastAsia" w:ascii="仿宋" w:hAnsi="仿宋" w:eastAsia="仿宋"/>
                <w:highlight w:val="none"/>
                <w:lang w:eastAsia="zh-CN"/>
              </w:rPr>
              <w:t>；</w:t>
            </w:r>
          </w:p>
          <w:p w14:paraId="0F034B2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ascii="仿宋" w:hAnsi="仿宋" w:eastAsia="仿宋"/>
                <w:highlight w:val="none"/>
              </w:rPr>
              <w:t>3.</w:t>
            </w:r>
            <w:r>
              <w:rPr>
                <w:rFonts w:hint="eastAsia" w:ascii="仿宋" w:hAnsi="仿宋" w:eastAsia="仿宋"/>
                <w:highlight w:val="none"/>
              </w:rPr>
              <w:t>教育活动设计不少于3次，其中汇报课不少于2次，有详细教案</w:t>
            </w:r>
            <w:r>
              <w:rPr>
                <w:rFonts w:hint="eastAsia" w:ascii="仿宋" w:hAnsi="仿宋" w:eastAsia="仿宋"/>
                <w:highlight w:val="none"/>
                <w:lang w:eastAsia="zh-CN"/>
              </w:rPr>
              <w:t>；</w:t>
            </w:r>
          </w:p>
          <w:p w14:paraId="3F1149C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both"/>
              <w:textAlignment w:val="baseline"/>
              <w:rPr>
                <w:rFonts w:ascii="仿宋" w:hAnsi="仿宋" w:eastAsia="仿宋" w:cs="Arial"/>
                <w:snapToGrid w:val="0"/>
                <w:color w:val="000000"/>
                <w:sz w:val="21"/>
                <w:szCs w:val="21"/>
                <w:highlight w:val="none"/>
                <w:lang w:val="en-US" w:eastAsia="zh-CN" w:bidi="ar-SA"/>
              </w:rPr>
            </w:pPr>
            <w:r>
              <w:rPr>
                <w:rFonts w:ascii="仿宋" w:hAnsi="仿宋" w:eastAsia="仿宋"/>
                <w:highlight w:val="none"/>
              </w:rPr>
              <w:t>4.</w:t>
            </w:r>
            <w:r>
              <w:rPr>
                <w:rFonts w:hint="eastAsia" w:ascii="仿宋" w:hAnsi="仿宋" w:eastAsia="仿宋"/>
                <w:highlight w:val="none"/>
              </w:rPr>
              <w:t>相关的评价表</w:t>
            </w:r>
            <w:r>
              <w:rPr>
                <w:rFonts w:hint="eastAsia" w:ascii="仿宋" w:hAnsi="仿宋" w:eastAsia="仿宋"/>
                <w:highlight w:val="none"/>
                <w:lang w:val="en-US" w:eastAsia="zh-CN"/>
              </w:rPr>
              <w:t>完成情况。</w:t>
            </w:r>
          </w:p>
        </w:tc>
        <w:tc>
          <w:tcPr>
            <w:tcW w:w="2118" w:type="dxa"/>
            <w:gridSpan w:val="2"/>
          </w:tcPr>
          <w:p w14:paraId="506A5327">
            <w:pPr>
              <w:ind w:left="300"/>
              <w:rPr>
                <w:rFonts w:ascii="仿宋" w:hAnsi="仿宋" w:eastAsia="仿宋"/>
              </w:rPr>
            </w:pPr>
          </w:p>
        </w:tc>
      </w:tr>
      <w:tr w14:paraId="02B9B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445" w:type="dxa"/>
            <w:vAlign w:val="center"/>
          </w:tcPr>
          <w:p w14:paraId="1062E0DA">
            <w:pPr>
              <w:jc w:val="center"/>
              <w:rPr>
                <w:rFonts w:ascii="仿宋" w:hAnsi="仿宋" w:eastAsia="仿宋"/>
                <w:b/>
                <w:sz w:val="24"/>
                <w:szCs w:val="24"/>
              </w:rPr>
            </w:pPr>
            <w:r>
              <w:rPr>
                <w:rFonts w:hint="eastAsia" w:ascii="仿宋" w:hAnsi="仿宋" w:eastAsia="仿宋"/>
                <w:b/>
                <w:sz w:val="24"/>
                <w:szCs w:val="24"/>
              </w:rPr>
              <w:t>班级管理实习（30分）</w:t>
            </w:r>
          </w:p>
          <w:p w14:paraId="2BE1591E">
            <w:pPr>
              <w:ind w:left="204" w:leftChars="0"/>
              <w:jc w:val="center"/>
              <w:rPr>
                <w:rFonts w:ascii="仿宋" w:hAnsi="仿宋" w:eastAsia="仿宋" w:cs="Arial"/>
                <w:b/>
                <w:snapToGrid w:val="0"/>
                <w:color w:val="000000"/>
                <w:sz w:val="24"/>
                <w:szCs w:val="24"/>
                <w:lang w:val="en-US" w:eastAsia="zh-CN" w:bidi="ar-SA"/>
              </w:rPr>
            </w:pPr>
          </w:p>
        </w:tc>
        <w:tc>
          <w:tcPr>
            <w:tcW w:w="6360" w:type="dxa"/>
            <w:gridSpan w:val="4"/>
            <w:vAlign w:val="top"/>
          </w:tcPr>
          <w:p w14:paraId="40FE322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ascii="仿宋" w:hAnsi="仿宋" w:eastAsia="仿宋"/>
                <w:highlight w:val="none"/>
              </w:rPr>
              <w:t>1.</w:t>
            </w:r>
            <w:r>
              <w:rPr>
                <w:rFonts w:hint="eastAsia" w:ascii="仿宋" w:hAnsi="仿宋" w:eastAsia="仿宋"/>
                <w:highlight w:val="none"/>
              </w:rPr>
              <w:t>描述实习班级情况</w:t>
            </w:r>
            <w:r>
              <w:rPr>
                <w:rFonts w:hint="eastAsia" w:ascii="仿宋" w:hAnsi="仿宋" w:eastAsia="仿宋"/>
                <w:highlight w:val="none"/>
                <w:lang w:eastAsia="zh-CN"/>
              </w:rPr>
              <w:t>；</w:t>
            </w:r>
          </w:p>
          <w:p w14:paraId="7E5D45A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ascii="仿宋" w:hAnsi="仿宋" w:eastAsia="仿宋"/>
                <w:highlight w:val="none"/>
              </w:rPr>
              <w:t>2.</w:t>
            </w:r>
            <w:r>
              <w:rPr>
                <w:rFonts w:hint="eastAsia" w:ascii="仿宋" w:hAnsi="仿宋" w:eastAsia="仿宋"/>
                <w:highlight w:val="none"/>
              </w:rPr>
              <w:t>完成班级管理观察记录</w:t>
            </w:r>
            <w:r>
              <w:rPr>
                <w:rFonts w:hint="eastAsia" w:ascii="仿宋" w:hAnsi="仿宋" w:eastAsia="仿宋"/>
                <w:highlight w:val="none"/>
                <w:lang w:eastAsia="zh-CN"/>
              </w:rPr>
              <w:t>；</w:t>
            </w:r>
          </w:p>
          <w:p w14:paraId="6661BC9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ascii="仿宋" w:hAnsi="仿宋" w:eastAsia="仿宋"/>
                <w:highlight w:val="none"/>
              </w:rPr>
              <w:t>3.</w:t>
            </w:r>
            <w:r>
              <w:rPr>
                <w:rFonts w:hint="eastAsia" w:ascii="仿宋" w:hAnsi="仿宋" w:eastAsia="仿宋"/>
                <w:highlight w:val="none"/>
              </w:rPr>
              <w:t>设计至少一次一周教育活动计划和一日活动计划</w:t>
            </w:r>
            <w:r>
              <w:rPr>
                <w:rFonts w:hint="eastAsia" w:ascii="仿宋" w:hAnsi="仿宋" w:eastAsia="仿宋"/>
                <w:highlight w:val="none"/>
                <w:lang w:eastAsia="zh-CN"/>
              </w:rPr>
              <w:t>；</w:t>
            </w:r>
          </w:p>
          <w:p w14:paraId="75EEB2E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ascii="仿宋" w:hAnsi="仿宋" w:eastAsia="仿宋"/>
                <w:highlight w:val="none"/>
              </w:rPr>
              <w:t>4.</w:t>
            </w:r>
            <w:r>
              <w:rPr>
                <w:rFonts w:hint="eastAsia" w:ascii="仿宋" w:hAnsi="仿宋" w:eastAsia="仿宋"/>
                <w:highlight w:val="none"/>
              </w:rPr>
              <w:t>至少组织1次晨间谈话或其他形式的活动，有设计方案</w:t>
            </w:r>
            <w:r>
              <w:rPr>
                <w:rFonts w:hint="eastAsia" w:ascii="仿宋" w:hAnsi="仿宋" w:eastAsia="仿宋"/>
                <w:highlight w:val="none"/>
                <w:lang w:eastAsia="zh-CN"/>
              </w:rPr>
              <w:t>；</w:t>
            </w:r>
          </w:p>
          <w:p w14:paraId="3CEE30E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ascii="仿宋" w:hAnsi="仿宋" w:eastAsia="仿宋"/>
                <w:highlight w:val="none"/>
              </w:rPr>
              <w:t>5.</w:t>
            </w:r>
            <w:r>
              <w:rPr>
                <w:rFonts w:hint="eastAsia" w:ascii="仿宋" w:hAnsi="仿宋" w:eastAsia="仿宋"/>
                <w:highlight w:val="none"/>
              </w:rPr>
              <w:t>有针对性地了解幼儿情况，做好幼儿个别教育不少于2次，并做记录</w:t>
            </w:r>
            <w:r>
              <w:rPr>
                <w:rFonts w:hint="eastAsia" w:ascii="仿宋" w:hAnsi="仿宋" w:eastAsia="仿宋"/>
                <w:highlight w:val="none"/>
                <w:lang w:eastAsia="zh-CN"/>
              </w:rPr>
              <w:t>；</w:t>
            </w:r>
          </w:p>
          <w:p w14:paraId="6E6C82F5">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jc w:val="both"/>
              <w:textAlignment w:val="baseline"/>
              <w:rPr>
                <w:rFonts w:hint="eastAsia" w:ascii="仿宋" w:hAnsi="仿宋" w:eastAsia="仿宋" w:cs="Arial"/>
                <w:snapToGrid w:val="0"/>
                <w:color w:val="000000"/>
                <w:sz w:val="21"/>
                <w:szCs w:val="21"/>
                <w:highlight w:val="none"/>
                <w:lang w:val="en-US" w:eastAsia="zh-CN" w:bidi="ar-SA"/>
              </w:rPr>
            </w:pPr>
            <w:r>
              <w:rPr>
                <w:rFonts w:ascii="仿宋" w:hAnsi="仿宋" w:eastAsia="仿宋"/>
                <w:highlight w:val="none"/>
              </w:rPr>
              <w:t>6.</w:t>
            </w:r>
            <w:r>
              <w:rPr>
                <w:rFonts w:hint="eastAsia" w:ascii="仿宋" w:hAnsi="仿宋" w:eastAsia="仿宋"/>
                <w:highlight w:val="none"/>
              </w:rPr>
              <w:t>总结家园沟通与家园共育典型案例至少2次</w:t>
            </w:r>
            <w:r>
              <w:rPr>
                <w:rFonts w:hint="eastAsia" w:ascii="仿宋" w:hAnsi="仿宋" w:eastAsia="仿宋"/>
                <w:highlight w:val="none"/>
                <w:lang w:eastAsia="zh-CN"/>
              </w:rPr>
              <w:t>。</w:t>
            </w:r>
          </w:p>
        </w:tc>
        <w:tc>
          <w:tcPr>
            <w:tcW w:w="2118" w:type="dxa"/>
            <w:gridSpan w:val="2"/>
          </w:tcPr>
          <w:p w14:paraId="626FD3F2">
            <w:pPr>
              <w:ind w:left="300"/>
              <w:rPr>
                <w:rFonts w:ascii="仿宋" w:hAnsi="仿宋" w:eastAsia="仿宋"/>
              </w:rPr>
            </w:pPr>
          </w:p>
        </w:tc>
      </w:tr>
      <w:tr w14:paraId="6ADA3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445" w:type="dxa"/>
            <w:vAlign w:val="center"/>
          </w:tcPr>
          <w:p w14:paraId="6CE17F4E">
            <w:pPr>
              <w:jc w:val="center"/>
              <w:rPr>
                <w:rFonts w:ascii="仿宋" w:hAnsi="仿宋" w:eastAsia="仿宋"/>
                <w:b/>
                <w:sz w:val="24"/>
                <w:szCs w:val="24"/>
              </w:rPr>
            </w:pPr>
            <w:r>
              <w:rPr>
                <w:rFonts w:hint="eastAsia" w:ascii="仿宋" w:hAnsi="仿宋" w:eastAsia="仿宋"/>
                <w:b/>
                <w:sz w:val="24"/>
                <w:szCs w:val="24"/>
              </w:rPr>
              <w:t>教研实习</w:t>
            </w:r>
          </w:p>
          <w:p w14:paraId="1127016B">
            <w:pPr>
              <w:jc w:val="center"/>
              <w:rPr>
                <w:rFonts w:ascii="仿宋" w:hAnsi="仿宋" w:eastAsia="仿宋"/>
                <w:b/>
                <w:sz w:val="24"/>
                <w:szCs w:val="24"/>
              </w:rPr>
            </w:pPr>
            <w:r>
              <w:rPr>
                <w:rFonts w:hint="eastAsia" w:ascii="仿宋" w:hAnsi="仿宋" w:eastAsia="仿宋"/>
                <w:b/>
                <w:sz w:val="24"/>
                <w:szCs w:val="24"/>
              </w:rPr>
              <w:t>（</w:t>
            </w:r>
            <w:r>
              <w:rPr>
                <w:rFonts w:hint="eastAsia" w:ascii="仿宋" w:hAnsi="仿宋" w:eastAsia="仿宋"/>
                <w:b/>
                <w:sz w:val="24"/>
                <w:szCs w:val="24"/>
                <w:lang w:val="en-US" w:eastAsia="zh-CN"/>
              </w:rPr>
              <w:t>15</w:t>
            </w:r>
            <w:r>
              <w:rPr>
                <w:rFonts w:hint="eastAsia" w:ascii="仿宋" w:hAnsi="仿宋" w:eastAsia="仿宋"/>
                <w:b/>
                <w:sz w:val="24"/>
                <w:szCs w:val="24"/>
              </w:rPr>
              <w:t>分）</w:t>
            </w:r>
          </w:p>
          <w:p w14:paraId="580D0946">
            <w:pPr>
              <w:jc w:val="center"/>
              <w:rPr>
                <w:rFonts w:ascii="仿宋" w:hAnsi="仿宋" w:eastAsia="仿宋" w:cs="Arial"/>
                <w:b/>
                <w:snapToGrid w:val="0"/>
                <w:color w:val="000000"/>
                <w:sz w:val="24"/>
                <w:szCs w:val="24"/>
                <w:lang w:val="en-US" w:eastAsia="zh-CN" w:bidi="ar-SA"/>
              </w:rPr>
            </w:pPr>
          </w:p>
        </w:tc>
        <w:tc>
          <w:tcPr>
            <w:tcW w:w="5058" w:type="dxa"/>
            <w:gridSpan w:val="3"/>
            <w:vAlign w:val="top"/>
          </w:tcPr>
          <w:p w14:paraId="45B266A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hint="eastAsia" w:ascii="仿宋" w:hAnsi="仿宋" w:eastAsia="仿宋"/>
                <w:highlight w:val="none"/>
              </w:rPr>
              <w:t>1.参与不少于3次教研活动</w:t>
            </w:r>
            <w:r>
              <w:rPr>
                <w:rFonts w:hint="eastAsia" w:ascii="仿宋" w:hAnsi="仿宋" w:eastAsia="仿宋"/>
                <w:highlight w:val="none"/>
                <w:lang w:eastAsia="zh-CN"/>
              </w:rPr>
              <w:t>；</w:t>
            </w:r>
          </w:p>
          <w:p w14:paraId="179385C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highlight w:val="none"/>
                <w:lang w:eastAsia="zh-CN"/>
              </w:rPr>
            </w:pPr>
            <w:r>
              <w:rPr>
                <w:rFonts w:hint="eastAsia" w:ascii="仿宋" w:hAnsi="仿宋" w:eastAsia="仿宋"/>
                <w:highlight w:val="none"/>
              </w:rPr>
              <w:t>2.参与至少2种类型的教研活动</w:t>
            </w:r>
            <w:r>
              <w:rPr>
                <w:rFonts w:hint="eastAsia" w:ascii="仿宋" w:hAnsi="仿宋" w:eastAsia="仿宋"/>
                <w:highlight w:val="none"/>
                <w:lang w:eastAsia="zh-CN"/>
              </w:rPr>
              <w:t>；</w:t>
            </w:r>
          </w:p>
          <w:p w14:paraId="7116F76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Arial"/>
                <w:snapToGrid w:val="0"/>
                <w:color w:val="000000"/>
                <w:sz w:val="21"/>
                <w:szCs w:val="21"/>
                <w:highlight w:val="none"/>
                <w:lang w:val="en-US" w:eastAsia="zh-CN" w:bidi="ar-SA"/>
              </w:rPr>
            </w:pPr>
            <w:r>
              <w:rPr>
                <w:rFonts w:hint="eastAsia" w:ascii="仿宋" w:hAnsi="仿宋" w:eastAsia="仿宋"/>
                <w:highlight w:val="none"/>
              </w:rPr>
              <w:t>3.积极表达，能自主发现问题、解决问题</w:t>
            </w:r>
            <w:r>
              <w:rPr>
                <w:rFonts w:hint="eastAsia" w:ascii="仿宋" w:hAnsi="仿宋" w:eastAsia="仿宋"/>
                <w:highlight w:val="none"/>
                <w:lang w:eastAsia="zh-CN"/>
              </w:rPr>
              <w:t>。</w:t>
            </w:r>
          </w:p>
        </w:tc>
        <w:tc>
          <w:tcPr>
            <w:tcW w:w="1302" w:type="dxa"/>
            <w:vAlign w:val="center"/>
          </w:tcPr>
          <w:p w14:paraId="50F26EC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ascii="仿宋" w:hAnsi="仿宋" w:eastAsia="仿宋" w:cs="Arial"/>
                <w:snapToGrid w:val="0"/>
                <w:color w:val="000000"/>
                <w:sz w:val="21"/>
                <w:szCs w:val="21"/>
                <w:highlight w:val="none"/>
                <w:lang w:val="en-US" w:eastAsia="zh-CN" w:bidi="ar-SA"/>
              </w:rPr>
            </w:pPr>
          </w:p>
        </w:tc>
        <w:tc>
          <w:tcPr>
            <w:tcW w:w="2118" w:type="dxa"/>
            <w:gridSpan w:val="2"/>
          </w:tcPr>
          <w:p w14:paraId="6D91A4CF">
            <w:pPr>
              <w:ind w:left="300"/>
              <w:rPr>
                <w:rFonts w:ascii="仿宋" w:hAnsi="仿宋" w:eastAsia="仿宋"/>
              </w:rPr>
            </w:pPr>
          </w:p>
        </w:tc>
      </w:tr>
      <w:tr w14:paraId="2BC3E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445" w:type="dxa"/>
            <w:vMerge w:val="restart"/>
            <w:vAlign w:val="center"/>
          </w:tcPr>
          <w:p w14:paraId="548D4D1A">
            <w:pPr>
              <w:jc w:val="center"/>
              <w:rPr>
                <w:rFonts w:ascii="仿宋" w:hAnsi="仿宋" w:eastAsia="仿宋"/>
                <w:b/>
              </w:rPr>
            </w:pPr>
            <w:r>
              <w:rPr>
                <w:rFonts w:hint="eastAsia" w:ascii="仿宋" w:hAnsi="仿宋" w:eastAsia="仿宋"/>
                <w:b/>
              </w:rPr>
              <w:t>考核结果</w:t>
            </w:r>
          </w:p>
          <w:p w14:paraId="55D69748">
            <w:pPr>
              <w:jc w:val="center"/>
              <w:rPr>
                <w:rFonts w:ascii="仿宋" w:hAnsi="仿宋" w:eastAsia="仿宋"/>
                <w:b/>
              </w:rPr>
            </w:pPr>
            <w:r>
              <w:rPr>
                <w:rFonts w:hint="eastAsia" w:ascii="仿宋" w:hAnsi="仿宋" w:eastAsia="仿宋"/>
                <w:b/>
              </w:rPr>
              <w:t>（100%）</w:t>
            </w:r>
          </w:p>
        </w:tc>
        <w:tc>
          <w:tcPr>
            <w:tcW w:w="1816" w:type="dxa"/>
            <w:vAlign w:val="center"/>
          </w:tcPr>
          <w:p w14:paraId="01FC48DB">
            <w:pPr>
              <w:jc w:val="center"/>
              <w:rPr>
                <w:rFonts w:ascii="仿宋" w:hAnsi="仿宋" w:eastAsia="仿宋"/>
                <w:b/>
              </w:rPr>
            </w:pPr>
            <w:r>
              <w:rPr>
                <w:rFonts w:ascii="仿宋" w:hAnsi="仿宋" w:eastAsia="仿宋"/>
                <w:b/>
              </w:rPr>
              <w:t>师德体验</w:t>
            </w:r>
          </w:p>
          <w:p w14:paraId="11F7F155">
            <w:pPr>
              <w:jc w:val="center"/>
              <w:rPr>
                <w:rFonts w:ascii="仿宋" w:hAnsi="仿宋" w:eastAsia="仿宋"/>
                <w:b/>
              </w:rPr>
            </w:pPr>
            <w:r>
              <w:rPr>
                <w:rFonts w:ascii="仿宋" w:hAnsi="仿宋" w:eastAsia="仿宋"/>
                <w:b/>
              </w:rPr>
              <w:t>(</w:t>
            </w:r>
            <w:r>
              <w:rPr>
                <w:rFonts w:hint="eastAsia" w:ascii="仿宋" w:hAnsi="仿宋" w:eastAsia="仿宋"/>
                <w:b/>
                <w:lang w:val="en-US" w:eastAsia="zh-CN"/>
              </w:rPr>
              <w:t>15</w:t>
            </w:r>
            <w:r>
              <w:rPr>
                <w:rFonts w:ascii="仿宋" w:hAnsi="仿宋" w:eastAsia="仿宋"/>
                <w:b/>
              </w:rPr>
              <w:t>%)</w:t>
            </w:r>
          </w:p>
        </w:tc>
        <w:tc>
          <w:tcPr>
            <w:tcW w:w="1559" w:type="dxa"/>
            <w:vAlign w:val="center"/>
          </w:tcPr>
          <w:p w14:paraId="77C24D6E">
            <w:pPr>
              <w:jc w:val="center"/>
              <w:rPr>
                <w:rFonts w:ascii="仿宋" w:hAnsi="仿宋" w:eastAsia="仿宋"/>
                <w:b/>
              </w:rPr>
            </w:pPr>
            <w:r>
              <w:rPr>
                <w:rFonts w:hint="eastAsia" w:ascii="仿宋" w:hAnsi="仿宋" w:eastAsia="仿宋"/>
                <w:b/>
              </w:rPr>
              <w:t>教学实习</w:t>
            </w:r>
          </w:p>
          <w:p w14:paraId="7B37AA35">
            <w:pPr>
              <w:jc w:val="center"/>
              <w:rPr>
                <w:rFonts w:ascii="仿宋" w:hAnsi="仿宋" w:eastAsia="仿宋"/>
                <w:b/>
              </w:rPr>
            </w:pPr>
            <w:r>
              <w:rPr>
                <w:rFonts w:ascii="仿宋" w:hAnsi="仿宋" w:eastAsia="仿宋"/>
                <w:b/>
              </w:rPr>
              <w:t>(</w:t>
            </w:r>
            <w:r>
              <w:rPr>
                <w:rFonts w:hint="eastAsia" w:ascii="仿宋" w:hAnsi="仿宋" w:eastAsia="仿宋"/>
                <w:b/>
                <w:lang w:val="en-US" w:eastAsia="zh-CN"/>
              </w:rPr>
              <w:t>4</w:t>
            </w:r>
            <w:r>
              <w:rPr>
                <w:rFonts w:ascii="仿宋" w:hAnsi="仿宋" w:eastAsia="仿宋"/>
                <w:b/>
              </w:rPr>
              <w:t>0%)</w:t>
            </w:r>
          </w:p>
        </w:tc>
        <w:tc>
          <w:tcPr>
            <w:tcW w:w="1683" w:type="dxa"/>
            <w:vAlign w:val="center"/>
          </w:tcPr>
          <w:p w14:paraId="621F7D45">
            <w:pPr>
              <w:jc w:val="center"/>
              <w:rPr>
                <w:rFonts w:ascii="仿宋" w:hAnsi="仿宋" w:eastAsia="仿宋"/>
                <w:b/>
              </w:rPr>
            </w:pPr>
            <w:r>
              <w:rPr>
                <w:rFonts w:hint="eastAsia" w:ascii="仿宋" w:hAnsi="仿宋" w:eastAsia="仿宋"/>
                <w:b/>
              </w:rPr>
              <w:t>班级管理实习</w:t>
            </w:r>
          </w:p>
          <w:p w14:paraId="0C136CBD">
            <w:pPr>
              <w:jc w:val="center"/>
              <w:rPr>
                <w:rFonts w:ascii="仿宋" w:hAnsi="仿宋" w:eastAsia="仿宋"/>
                <w:b/>
              </w:rPr>
            </w:pPr>
            <w:r>
              <w:rPr>
                <w:rFonts w:hint="eastAsia" w:ascii="仿宋" w:hAnsi="仿宋" w:eastAsia="仿宋"/>
                <w:b/>
              </w:rPr>
              <w:t>（30%）</w:t>
            </w:r>
          </w:p>
        </w:tc>
        <w:tc>
          <w:tcPr>
            <w:tcW w:w="1302" w:type="dxa"/>
            <w:vAlign w:val="center"/>
          </w:tcPr>
          <w:p w14:paraId="2E57C43A">
            <w:pPr>
              <w:jc w:val="center"/>
              <w:rPr>
                <w:rFonts w:ascii="仿宋" w:hAnsi="仿宋" w:eastAsia="仿宋"/>
                <w:b/>
              </w:rPr>
            </w:pPr>
            <w:r>
              <w:rPr>
                <w:rFonts w:hint="eastAsia" w:ascii="仿宋" w:hAnsi="仿宋" w:eastAsia="仿宋"/>
                <w:b/>
              </w:rPr>
              <w:t>教研实习</w:t>
            </w:r>
          </w:p>
          <w:p w14:paraId="53D1CDF4">
            <w:pPr>
              <w:jc w:val="center"/>
              <w:rPr>
                <w:rFonts w:ascii="仿宋" w:hAnsi="仿宋" w:eastAsia="仿宋"/>
                <w:b/>
              </w:rPr>
            </w:pPr>
            <w:r>
              <w:rPr>
                <w:rFonts w:hint="eastAsia" w:ascii="仿宋" w:hAnsi="仿宋" w:eastAsia="仿宋"/>
                <w:b/>
              </w:rPr>
              <w:t>（</w:t>
            </w:r>
            <w:r>
              <w:rPr>
                <w:rFonts w:hint="eastAsia" w:ascii="仿宋" w:hAnsi="仿宋" w:eastAsia="仿宋"/>
                <w:b/>
                <w:lang w:val="en-US" w:eastAsia="zh-CN"/>
              </w:rPr>
              <w:t>15</w:t>
            </w:r>
            <w:r>
              <w:rPr>
                <w:rFonts w:hint="eastAsia" w:ascii="仿宋" w:hAnsi="仿宋" w:eastAsia="仿宋"/>
                <w:b/>
              </w:rPr>
              <w:t>%）</w:t>
            </w:r>
          </w:p>
        </w:tc>
        <w:tc>
          <w:tcPr>
            <w:tcW w:w="701" w:type="dxa"/>
            <w:vAlign w:val="center"/>
          </w:tcPr>
          <w:p w14:paraId="07C7A0A4">
            <w:pPr>
              <w:jc w:val="center"/>
              <w:rPr>
                <w:rFonts w:ascii="仿宋" w:hAnsi="仿宋" w:eastAsia="仿宋"/>
                <w:b/>
              </w:rPr>
            </w:pPr>
            <w:r>
              <w:rPr>
                <w:rFonts w:hint="eastAsia" w:ascii="仿宋" w:hAnsi="仿宋" w:eastAsia="仿宋"/>
                <w:b/>
              </w:rPr>
              <w:t>评分</w:t>
            </w:r>
          </w:p>
        </w:tc>
        <w:tc>
          <w:tcPr>
            <w:tcW w:w="1417" w:type="dxa"/>
            <w:vAlign w:val="center"/>
          </w:tcPr>
          <w:p w14:paraId="02B5FB9F">
            <w:pPr>
              <w:jc w:val="center"/>
              <w:rPr>
                <w:rFonts w:ascii="仿宋" w:hAnsi="仿宋" w:eastAsia="仿宋"/>
                <w:b/>
              </w:rPr>
            </w:pPr>
            <w:r>
              <w:rPr>
                <w:rFonts w:hint="eastAsia" w:ascii="仿宋" w:hAnsi="仿宋" w:eastAsia="仿宋"/>
                <w:b/>
              </w:rPr>
              <w:t>评定等级</w:t>
            </w:r>
          </w:p>
        </w:tc>
      </w:tr>
      <w:tr w14:paraId="34476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445" w:type="dxa"/>
            <w:vMerge w:val="continue"/>
          </w:tcPr>
          <w:p w14:paraId="731460EA">
            <w:pPr>
              <w:jc w:val="center"/>
              <w:rPr>
                <w:rFonts w:ascii="仿宋" w:hAnsi="仿宋" w:eastAsia="仿宋"/>
              </w:rPr>
            </w:pPr>
          </w:p>
        </w:tc>
        <w:tc>
          <w:tcPr>
            <w:tcW w:w="1816" w:type="dxa"/>
          </w:tcPr>
          <w:p w14:paraId="2E9DA325">
            <w:pPr>
              <w:jc w:val="center"/>
              <w:rPr>
                <w:rFonts w:ascii="仿宋" w:hAnsi="仿宋" w:eastAsia="仿宋"/>
              </w:rPr>
            </w:pPr>
          </w:p>
        </w:tc>
        <w:tc>
          <w:tcPr>
            <w:tcW w:w="1559" w:type="dxa"/>
          </w:tcPr>
          <w:p w14:paraId="63524F46">
            <w:pPr>
              <w:jc w:val="center"/>
              <w:rPr>
                <w:rFonts w:ascii="仿宋" w:hAnsi="仿宋" w:eastAsia="仿宋"/>
              </w:rPr>
            </w:pPr>
          </w:p>
        </w:tc>
        <w:tc>
          <w:tcPr>
            <w:tcW w:w="1683" w:type="dxa"/>
          </w:tcPr>
          <w:p w14:paraId="06E5C8F9">
            <w:pPr>
              <w:jc w:val="center"/>
              <w:rPr>
                <w:rFonts w:ascii="仿宋" w:hAnsi="仿宋" w:eastAsia="仿宋"/>
              </w:rPr>
            </w:pPr>
          </w:p>
        </w:tc>
        <w:tc>
          <w:tcPr>
            <w:tcW w:w="1302" w:type="dxa"/>
            <w:vAlign w:val="center"/>
          </w:tcPr>
          <w:p w14:paraId="096D9E0C">
            <w:pPr>
              <w:ind w:left="300"/>
              <w:jc w:val="center"/>
              <w:rPr>
                <w:rFonts w:ascii="仿宋" w:hAnsi="仿宋" w:eastAsia="仿宋"/>
              </w:rPr>
            </w:pPr>
          </w:p>
        </w:tc>
        <w:tc>
          <w:tcPr>
            <w:tcW w:w="701" w:type="dxa"/>
          </w:tcPr>
          <w:p w14:paraId="6856AE2C">
            <w:pPr>
              <w:ind w:left="300"/>
              <w:jc w:val="center"/>
              <w:rPr>
                <w:rFonts w:ascii="仿宋" w:hAnsi="仿宋" w:eastAsia="仿宋"/>
              </w:rPr>
            </w:pPr>
          </w:p>
        </w:tc>
        <w:tc>
          <w:tcPr>
            <w:tcW w:w="1417" w:type="dxa"/>
          </w:tcPr>
          <w:p w14:paraId="60E659F6">
            <w:pPr>
              <w:ind w:left="300"/>
              <w:jc w:val="center"/>
              <w:rPr>
                <w:rFonts w:ascii="仿宋" w:hAnsi="仿宋" w:eastAsia="仿宋"/>
              </w:rPr>
            </w:pPr>
          </w:p>
        </w:tc>
      </w:tr>
      <w:tr w14:paraId="4A03B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6" w:hRule="atLeast"/>
          <w:jc w:val="center"/>
        </w:trPr>
        <w:tc>
          <w:tcPr>
            <w:tcW w:w="9923" w:type="dxa"/>
            <w:gridSpan w:val="7"/>
          </w:tcPr>
          <w:p w14:paraId="264D4860">
            <w:pPr>
              <w:ind w:left="300"/>
              <w:jc w:val="center"/>
              <w:rPr>
                <w:rFonts w:ascii="仿宋" w:hAnsi="仿宋" w:eastAsia="仿宋"/>
              </w:rPr>
            </w:pPr>
          </w:p>
          <w:p w14:paraId="5A053B5B">
            <w:pPr>
              <w:ind w:left="300"/>
              <w:jc w:val="center"/>
              <w:rPr>
                <w:rFonts w:ascii="仿宋" w:hAnsi="仿宋" w:eastAsia="仿宋"/>
              </w:rPr>
            </w:pPr>
          </w:p>
          <w:p w14:paraId="647D2C89">
            <w:pPr>
              <w:ind w:left="300"/>
              <w:jc w:val="center"/>
              <w:rPr>
                <w:rFonts w:ascii="仿宋" w:hAnsi="仿宋" w:eastAsia="仿宋"/>
              </w:rPr>
            </w:pPr>
          </w:p>
          <w:p w14:paraId="057679CF">
            <w:pPr>
              <w:ind w:left="300"/>
              <w:jc w:val="center"/>
              <w:rPr>
                <w:rFonts w:ascii="仿宋" w:hAnsi="仿宋" w:eastAsia="仿宋"/>
              </w:rPr>
            </w:pPr>
          </w:p>
          <w:p w14:paraId="6A323BF6">
            <w:pPr>
              <w:ind w:firstLine="2310" w:firstLineChars="1100"/>
              <w:rPr>
                <w:rFonts w:ascii="仿宋" w:hAnsi="仿宋" w:eastAsia="仿宋"/>
              </w:rPr>
            </w:pPr>
            <w:r>
              <w:rPr>
                <w:rFonts w:hint="eastAsia" w:ascii="仿宋" w:hAnsi="仿宋" w:eastAsia="仿宋"/>
              </w:rPr>
              <w:t>二级学院指导教师签字：</w:t>
            </w:r>
          </w:p>
          <w:p w14:paraId="77713386">
            <w:pPr>
              <w:ind w:firstLine="2730" w:firstLineChars="1300"/>
              <w:rPr>
                <w:rFonts w:ascii="仿宋" w:hAnsi="仿宋" w:eastAsia="仿宋"/>
              </w:rPr>
            </w:pPr>
            <w:r>
              <w:rPr>
                <w:rFonts w:hint="eastAsia" w:ascii="仿宋" w:hAnsi="仿宋" w:eastAsia="仿宋"/>
              </w:rPr>
              <w:t>年     月     日</w:t>
            </w:r>
          </w:p>
        </w:tc>
      </w:tr>
    </w:tbl>
    <w:p w14:paraId="2E62139A">
      <w:pPr>
        <w:spacing w:line="240" w:lineRule="exact"/>
        <w:jc w:val="both"/>
        <w:rPr>
          <w:rFonts w:ascii="仿宋" w:hAnsi="仿宋" w:eastAsia="仿宋"/>
        </w:rPr>
      </w:pPr>
      <w:bookmarkStart w:id="17" w:name="_GoBack"/>
      <w:bookmarkEnd w:id="17"/>
      <w:r>
        <w:rPr>
          <w:rFonts w:hint="eastAsia" w:ascii="仿宋" w:hAnsi="仿宋" w:eastAsia="仿宋"/>
        </w:rPr>
        <w:t>说明</w:t>
      </w:r>
      <w:r>
        <w:rPr>
          <w:rFonts w:ascii="仿宋" w:hAnsi="仿宋" w:eastAsia="仿宋"/>
        </w:rPr>
        <w:t>:在考核时，按二级指标及要素进行评定，根据评分档次在“评分”栏评出分数（优90-100,良80-</w:t>
      </w:r>
      <w:r>
        <w:rPr>
          <w:rFonts w:hint="eastAsia" w:ascii="仿宋" w:hAnsi="仿宋" w:eastAsia="仿宋"/>
        </w:rPr>
        <w:t>89</w:t>
      </w:r>
      <w:r>
        <w:rPr>
          <w:rFonts w:ascii="仿宋" w:hAnsi="仿宋" w:eastAsia="仿宋"/>
        </w:rPr>
        <w:t>,中70-79,及格60-69，不及格59以下)</w:t>
      </w:r>
      <w:r>
        <w:rPr>
          <w:rFonts w:hint="eastAsia" w:ascii="仿宋" w:hAnsi="仿宋" w:eastAsia="仿宋"/>
        </w:rPr>
        <w:t>。</w:t>
      </w:r>
    </w:p>
    <w:p w14:paraId="30DF5A23">
      <w:pPr>
        <w:rPr>
          <w:rFonts w:ascii="仿宋" w:hAnsi="仿宋" w:eastAsia="仿宋"/>
        </w:rPr>
      </w:pPr>
    </w:p>
    <w:p w14:paraId="202C2376">
      <w:pPr>
        <w:rPr>
          <w:rFonts w:eastAsiaTheme="minorEastAsia"/>
        </w:rPr>
      </w:pPr>
    </w:p>
    <w:p w14:paraId="69F94DD3">
      <w:pPr>
        <w:rPr>
          <w:rFonts w:eastAsiaTheme="minorEastAsia"/>
        </w:rPr>
      </w:pPr>
    </w:p>
    <w:p w14:paraId="7426B4F4">
      <w:pPr>
        <w:rPr>
          <w:rFonts w:eastAsiaTheme="minorEastAsia"/>
        </w:rPr>
      </w:pPr>
    </w:p>
    <w:p w14:paraId="559BD3C4">
      <w:pPr>
        <w:ind w:firstLine="2570" w:firstLineChars="800"/>
        <w:rPr>
          <w:rFonts w:eastAsiaTheme="minorEastAsia"/>
          <w:b/>
          <w:sz w:val="32"/>
          <w:szCs w:val="32"/>
        </w:rPr>
      </w:pPr>
      <w:r>
        <w:rPr>
          <w:rFonts w:hint="eastAsia" w:eastAsiaTheme="minorEastAsia"/>
          <w:b/>
          <w:sz w:val="32"/>
          <w:szCs w:val="32"/>
        </w:rPr>
        <w:t>教育实习成绩综合评定表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1559"/>
        <w:gridCol w:w="1560"/>
        <w:gridCol w:w="1842"/>
        <w:gridCol w:w="1276"/>
        <w:gridCol w:w="1162"/>
      </w:tblGrid>
      <w:tr w14:paraId="0349F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842" w:hRule="atLeast"/>
          <w:jc w:val="center"/>
        </w:trPr>
        <w:tc>
          <w:tcPr>
            <w:tcW w:w="9350" w:type="dxa"/>
            <w:gridSpan w:val="6"/>
            <w:vAlign w:val="center"/>
          </w:tcPr>
          <w:p w14:paraId="0E6A0C8B">
            <w:pPr>
              <w:jc w:val="both"/>
              <w:rPr>
                <w:rFonts w:hint="eastAsia" w:eastAsiaTheme="minorEastAsia"/>
              </w:rPr>
            </w:pPr>
          </w:p>
          <w:p w14:paraId="6AC8370B">
            <w:pPr>
              <w:jc w:val="both"/>
              <w:rPr>
                <w:rFonts w:eastAsiaTheme="minorEastAsia"/>
                <w:sz w:val="24"/>
                <w:szCs w:val="24"/>
              </w:rPr>
            </w:pPr>
            <w:r>
              <w:rPr>
                <w:rFonts w:hint="eastAsia" w:eastAsiaTheme="minorEastAsia"/>
                <w:sz w:val="24"/>
                <w:szCs w:val="24"/>
              </w:rPr>
              <w:t>二级学院实习工作领导小组评语：</w:t>
            </w:r>
          </w:p>
          <w:p w14:paraId="4E1E6443">
            <w:pPr>
              <w:jc w:val="both"/>
              <w:rPr>
                <w:rFonts w:eastAsiaTheme="minorEastAsia"/>
              </w:rPr>
            </w:pPr>
          </w:p>
          <w:p w14:paraId="724F49D7">
            <w:pPr>
              <w:jc w:val="both"/>
              <w:rPr>
                <w:rFonts w:eastAsiaTheme="minorEastAsia"/>
              </w:rPr>
            </w:pPr>
          </w:p>
          <w:p w14:paraId="5F6D90F6">
            <w:pPr>
              <w:jc w:val="both"/>
              <w:rPr>
                <w:rFonts w:eastAsiaTheme="minorEastAsia"/>
              </w:rPr>
            </w:pPr>
          </w:p>
          <w:p w14:paraId="3B278F15">
            <w:pPr>
              <w:jc w:val="both"/>
              <w:rPr>
                <w:rFonts w:eastAsiaTheme="minorEastAsia"/>
              </w:rPr>
            </w:pPr>
          </w:p>
          <w:p w14:paraId="722218BA">
            <w:pPr>
              <w:jc w:val="both"/>
              <w:rPr>
                <w:rFonts w:eastAsiaTheme="minorEastAsia"/>
              </w:rPr>
            </w:pPr>
          </w:p>
          <w:p w14:paraId="14170CA9">
            <w:pPr>
              <w:jc w:val="both"/>
              <w:rPr>
                <w:rFonts w:eastAsiaTheme="minorEastAsia"/>
              </w:rPr>
            </w:pPr>
          </w:p>
          <w:p w14:paraId="133F07A9">
            <w:pPr>
              <w:jc w:val="both"/>
              <w:rPr>
                <w:rFonts w:eastAsiaTheme="minorEastAsia"/>
              </w:rPr>
            </w:pPr>
          </w:p>
          <w:p w14:paraId="49A24F69">
            <w:pPr>
              <w:jc w:val="both"/>
              <w:rPr>
                <w:rFonts w:eastAsiaTheme="minorEastAsia"/>
              </w:rPr>
            </w:pPr>
          </w:p>
          <w:p w14:paraId="56447E83">
            <w:pPr>
              <w:jc w:val="both"/>
              <w:rPr>
                <w:rFonts w:eastAsiaTheme="minorEastAsia"/>
              </w:rPr>
            </w:pPr>
          </w:p>
          <w:p w14:paraId="514C6239">
            <w:pPr>
              <w:jc w:val="both"/>
              <w:rPr>
                <w:rFonts w:eastAsiaTheme="minorEastAsia"/>
              </w:rPr>
            </w:pPr>
          </w:p>
          <w:p w14:paraId="51CF2013">
            <w:pPr>
              <w:jc w:val="both"/>
              <w:rPr>
                <w:rFonts w:eastAsiaTheme="minorEastAsia"/>
              </w:rPr>
            </w:pPr>
          </w:p>
          <w:p w14:paraId="56778BA1">
            <w:pPr>
              <w:jc w:val="both"/>
              <w:rPr>
                <w:rFonts w:eastAsiaTheme="minorEastAsia"/>
              </w:rPr>
            </w:pPr>
          </w:p>
          <w:p w14:paraId="05021019">
            <w:pPr>
              <w:jc w:val="both"/>
              <w:rPr>
                <w:rFonts w:eastAsiaTheme="minorEastAsia"/>
              </w:rPr>
            </w:pPr>
          </w:p>
          <w:p w14:paraId="7FE73487">
            <w:pPr>
              <w:jc w:val="both"/>
              <w:rPr>
                <w:rFonts w:eastAsiaTheme="minorEastAsia"/>
              </w:rPr>
            </w:pPr>
          </w:p>
          <w:p w14:paraId="7C0E4A6D">
            <w:pPr>
              <w:jc w:val="both"/>
              <w:rPr>
                <w:rFonts w:eastAsiaTheme="minorEastAsia"/>
              </w:rPr>
            </w:pPr>
          </w:p>
          <w:p w14:paraId="4650384B">
            <w:pPr>
              <w:jc w:val="both"/>
              <w:rPr>
                <w:rFonts w:eastAsiaTheme="minorEastAsia"/>
              </w:rPr>
            </w:pPr>
          </w:p>
          <w:p w14:paraId="6765A931">
            <w:pPr>
              <w:jc w:val="both"/>
              <w:rPr>
                <w:rFonts w:eastAsiaTheme="minorEastAsia"/>
              </w:rPr>
            </w:pPr>
          </w:p>
          <w:p w14:paraId="60AD3F44">
            <w:pPr>
              <w:jc w:val="both"/>
              <w:rPr>
                <w:rFonts w:eastAsiaTheme="minorEastAsia"/>
              </w:rPr>
            </w:pPr>
          </w:p>
          <w:p w14:paraId="4670B790">
            <w:pPr>
              <w:jc w:val="both"/>
              <w:rPr>
                <w:rFonts w:eastAsiaTheme="minorEastAsia"/>
              </w:rPr>
            </w:pPr>
          </w:p>
          <w:p w14:paraId="2747C7E8">
            <w:pPr>
              <w:jc w:val="both"/>
              <w:rPr>
                <w:rFonts w:eastAsiaTheme="minorEastAsia"/>
              </w:rPr>
            </w:pPr>
          </w:p>
          <w:p w14:paraId="1D09F627">
            <w:pPr>
              <w:jc w:val="both"/>
              <w:rPr>
                <w:rFonts w:eastAsiaTheme="minorEastAsia"/>
              </w:rPr>
            </w:pPr>
          </w:p>
          <w:p w14:paraId="20AECD81">
            <w:pPr>
              <w:jc w:val="both"/>
              <w:rPr>
                <w:rFonts w:eastAsiaTheme="minorEastAsia"/>
              </w:rPr>
            </w:pPr>
          </w:p>
          <w:p w14:paraId="5183C709">
            <w:pPr>
              <w:jc w:val="both"/>
              <w:rPr>
                <w:rFonts w:eastAsiaTheme="minorEastAsia"/>
              </w:rPr>
            </w:pPr>
          </w:p>
          <w:p w14:paraId="749BC4F0">
            <w:pPr>
              <w:jc w:val="both"/>
              <w:rPr>
                <w:rFonts w:eastAsiaTheme="minorEastAsia"/>
              </w:rPr>
            </w:pPr>
          </w:p>
          <w:p w14:paraId="7107CE63">
            <w:pPr>
              <w:jc w:val="both"/>
              <w:rPr>
                <w:rFonts w:eastAsiaTheme="minorEastAsia"/>
              </w:rPr>
            </w:pPr>
          </w:p>
          <w:p w14:paraId="0D240C69">
            <w:pPr>
              <w:jc w:val="both"/>
              <w:rPr>
                <w:rFonts w:eastAsiaTheme="minorEastAsia"/>
              </w:rPr>
            </w:pPr>
          </w:p>
          <w:p w14:paraId="64982111">
            <w:pPr>
              <w:jc w:val="both"/>
              <w:rPr>
                <w:rFonts w:eastAsiaTheme="minorEastAsia"/>
              </w:rPr>
            </w:pPr>
          </w:p>
          <w:p w14:paraId="3E0E5908">
            <w:pPr>
              <w:jc w:val="both"/>
              <w:rPr>
                <w:rFonts w:eastAsiaTheme="minorEastAsia"/>
              </w:rPr>
            </w:pPr>
          </w:p>
          <w:p w14:paraId="0E14DF80">
            <w:pPr>
              <w:jc w:val="both"/>
              <w:rPr>
                <w:rFonts w:eastAsiaTheme="minorEastAsia"/>
              </w:rPr>
            </w:pPr>
          </w:p>
          <w:p w14:paraId="75DE251C">
            <w:pPr>
              <w:jc w:val="both"/>
              <w:rPr>
                <w:rFonts w:eastAsiaTheme="minorEastAsia"/>
              </w:rPr>
            </w:pPr>
          </w:p>
          <w:p w14:paraId="06CEEEBE">
            <w:pPr>
              <w:jc w:val="both"/>
              <w:rPr>
                <w:rFonts w:eastAsiaTheme="minorEastAsia"/>
              </w:rPr>
            </w:pPr>
          </w:p>
          <w:p w14:paraId="46FA4506">
            <w:pPr>
              <w:jc w:val="both"/>
              <w:rPr>
                <w:rFonts w:eastAsiaTheme="minorEastAsia"/>
              </w:rPr>
            </w:pPr>
          </w:p>
          <w:p w14:paraId="2C6A15A2">
            <w:pPr>
              <w:jc w:val="both"/>
              <w:rPr>
                <w:rFonts w:eastAsiaTheme="minorEastAsia"/>
              </w:rPr>
            </w:pPr>
          </w:p>
          <w:p w14:paraId="2BCEF2C0">
            <w:pPr>
              <w:ind w:firstLine="5040" w:firstLineChars="2400"/>
              <w:jc w:val="both"/>
              <w:rPr>
                <w:rFonts w:eastAsiaTheme="minorEastAsia"/>
              </w:rPr>
            </w:pPr>
            <w:r>
              <w:rPr>
                <w:rFonts w:hint="eastAsia" w:eastAsiaTheme="minorEastAsia"/>
              </w:rPr>
              <w:t>负责人签字（二级学院盖章）</w:t>
            </w:r>
          </w:p>
          <w:p w14:paraId="42A7176C">
            <w:pPr>
              <w:jc w:val="both"/>
              <w:rPr>
                <w:rFonts w:eastAsiaTheme="minorEastAsia"/>
              </w:rPr>
            </w:pPr>
          </w:p>
          <w:p w14:paraId="7C450855">
            <w:pPr>
              <w:ind w:firstLine="5670" w:firstLineChars="2700"/>
              <w:jc w:val="both"/>
              <w:rPr>
                <w:rFonts w:hint="eastAsia" w:eastAsiaTheme="minorEastAsia"/>
              </w:rPr>
            </w:pPr>
            <w:r>
              <w:rPr>
                <w:rFonts w:hint="eastAsia" w:eastAsiaTheme="minorEastAsia"/>
              </w:rPr>
              <w:t>年       月       日</w:t>
            </w:r>
          </w:p>
          <w:p w14:paraId="02DF879B">
            <w:pPr>
              <w:ind w:firstLine="5670" w:firstLineChars="2700"/>
              <w:jc w:val="both"/>
              <w:rPr>
                <w:rFonts w:hint="eastAsia" w:eastAsiaTheme="minorEastAsia"/>
              </w:rPr>
            </w:pPr>
          </w:p>
          <w:p w14:paraId="0BC53A62">
            <w:pPr>
              <w:ind w:firstLine="5670" w:firstLineChars="2700"/>
              <w:jc w:val="both"/>
              <w:rPr>
                <w:rFonts w:hint="eastAsia" w:eastAsiaTheme="minorEastAsia"/>
              </w:rPr>
            </w:pPr>
          </w:p>
          <w:p w14:paraId="4463992A">
            <w:pPr>
              <w:jc w:val="center"/>
              <w:rPr>
                <w:rFonts w:hint="eastAsia" w:eastAsiaTheme="minorEastAsia"/>
              </w:rPr>
            </w:pPr>
          </w:p>
        </w:tc>
      </w:tr>
      <w:tr w14:paraId="65514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951" w:type="dxa"/>
            <w:vAlign w:val="center"/>
          </w:tcPr>
          <w:p w14:paraId="0DD99D8F">
            <w:pPr>
              <w:jc w:val="center"/>
              <w:rPr>
                <w:rFonts w:eastAsiaTheme="minorEastAsia"/>
              </w:rPr>
            </w:pPr>
            <w:r>
              <w:rPr>
                <w:rFonts w:hint="eastAsia" w:eastAsiaTheme="minorEastAsia"/>
              </w:rPr>
              <w:t>评定人</w:t>
            </w:r>
          </w:p>
        </w:tc>
        <w:tc>
          <w:tcPr>
            <w:tcW w:w="1559" w:type="dxa"/>
            <w:vAlign w:val="center"/>
          </w:tcPr>
          <w:p w14:paraId="51D2EAB3">
            <w:pPr>
              <w:jc w:val="center"/>
              <w:rPr>
                <w:rFonts w:eastAsiaTheme="minorEastAsia"/>
              </w:rPr>
            </w:pPr>
            <w:r>
              <w:rPr>
                <w:rFonts w:hint="eastAsia" w:eastAsiaTheme="minorEastAsia"/>
              </w:rPr>
              <w:t>百分制成绩</w:t>
            </w:r>
          </w:p>
        </w:tc>
        <w:tc>
          <w:tcPr>
            <w:tcW w:w="1560" w:type="dxa"/>
            <w:vAlign w:val="center"/>
          </w:tcPr>
          <w:p w14:paraId="001C9CCD">
            <w:pPr>
              <w:jc w:val="center"/>
              <w:rPr>
                <w:rFonts w:eastAsiaTheme="minorEastAsia"/>
              </w:rPr>
            </w:pPr>
            <w:r>
              <w:rPr>
                <w:rFonts w:hint="eastAsia" w:eastAsiaTheme="minorEastAsia"/>
              </w:rPr>
              <w:t>占总成绩%</w:t>
            </w:r>
          </w:p>
        </w:tc>
        <w:tc>
          <w:tcPr>
            <w:tcW w:w="1842" w:type="dxa"/>
            <w:vAlign w:val="center"/>
          </w:tcPr>
          <w:p w14:paraId="03FB169A">
            <w:pPr>
              <w:jc w:val="center"/>
              <w:rPr>
                <w:rFonts w:eastAsiaTheme="minorEastAsia"/>
              </w:rPr>
            </w:pPr>
            <w:r>
              <w:rPr>
                <w:rFonts w:hint="eastAsia" w:eastAsiaTheme="minorEastAsia"/>
              </w:rPr>
              <w:t>折合后成绩</w:t>
            </w:r>
          </w:p>
        </w:tc>
        <w:tc>
          <w:tcPr>
            <w:tcW w:w="1276" w:type="dxa"/>
            <w:vAlign w:val="center"/>
          </w:tcPr>
          <w:p w14:paraId="4CD58093">
            <w:pPr>
              <w:jc w:val="center"/>
              <w:rPr>
                <w:rFonts w:eastAsiaTheme="minorEastAsia"/>
              </w:rPr>
            </w:pPr>
            <w:r>
              <w:rPr>
                <w:rFonts w:hint="eastAsia" w:eastAsiaTheme="minorEastAsia"/>
              </w:rPr>
              <w:t>总分</w:t>
            </w:r>
          </w:p>
        </w:tc>
        <w:tc>
          <w:tcPr>
            <w:tcW w:w="1162" w:type="dxa"/>
            <w:vAlign w:val="center"/>
          </w:tcPr>
          <w:p w14:paraId="6A53A0FF">
            <w:pPr>
              <w:jc w:val="center"/>
              <w:rPr>
                <w:rFonts w:eastAsiaTheme="minorEastAsia"/>
              </w:rPr>
            </w:pPr>
            <w:r>
              <w:rPr>
                <w:rFonts w:hint="eastAsia" w:eastAsiaTheme="minorEastAsia"/>
              </w:rPr>
              <w:t>等级</w:t>
            </w:r>
          </w:p>
        </w:tc>
      </w:tr>
      <w:tr w14:paraId="1D1D5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1951" w:type="dxa"/>
            <w:vAlign w:val="center"/>
          </w:tcPr>
          <w:p w14:paraId="6A7ADD82">
            <w:pPr>
              <w:jc w:val="both"/>
              <w:rPr>
                <w:rFonts w:eastAsiaTheme="minorEastAsia"/>
              </w:rPr>
            </w:pPr>
            <w:r>
              <w:rPr>
                <w:rFonts w:hint="eastAsia" w:eastAsiaTheme="minorEastAsia"/>
              </w:rPr>
              <w:t>实习学校指导教师</w:t>
            </w:r>
          </w:p>
        </w:tc>
        <w:tc>
          <w:tcPr>
            <w:tcW w:w="1559" w:type="dxa"/>
            <w:vAlign w:val="center"/>
          </w:tcPr>
          <w:p w14:paraId="25EBE603">
            <w:pPr>
              <w:jc w:val="center"/>
              <w:rPr>
                <w:rFonts w:eastAsiaTheme="minorEastAsia"/>
              </w:rPr>
            </w:pPr>
          </w:p>
        </w:tc>
        <w:tc>
          <w:tcPr>
            <w:tcW w:w="1560" w:type="dxa"/>
            <w:vAlign w:val="center"/>
          </w:tcPr>
          <w:p w14:paraId="04909A41">
            <w:pPr>
              <w:jc w:val="center"/>
              <w:rPr>
                <w:rFonts w:eastAsiaTheme="minorEastAsia"/>
              </w:rPr>
            </w:pPr>
            <w:r>
              <w:rPr>
                <w:rFonts w:hint="eastAsia" w:eastAsiaTheme="minorEastAsia"/>
              </w:rPr>
              <w:t>60%</w:t>
            </w:r>
          </w:p>
        </w:tc>
        <w:tc>
          <w:tcPr>
            <w:tcW w:w="1842" w:type="dxa"/>
            <w:vAlign w:val="center"/>
          </w:tcPr>
          <w:p w14:paraId="19DF6DE6">
            <w:pPr>
              <w:jc w:val="center"/>
              <w:rPr>
                <w:rFonts w:eastAsiaTheme="minorEastAsia"/>
              </w:rPr>
            </w:pPr>
          </w:p>
        </w:tc>
        <w:tc>
          <w:tcPr>
            <w:tcW w:w="1276" w:type="dxa"/>
            <w:vMerge w:val="restart"/>
            <w:vAlign w:val="center"/>
          </w:tcPr>
          <w:p w14:paraId="618FA406">
            <w:pPr>
              <w:jc w:val="center"/>
              <w:rPr>
                <w:rFonts w:eastAsiaTheme="minorEastAsia"/>
              </w:rPr>
            </w:pPr>
          </w:p>
        </w:tc>
        <w:tc>
          <w:tcPr>
            <w:tcW w:w="1162" w:type="dxa"/>
            <w:vMerge w:val="restart"/>
            <w:vAlign w:val="center"/>
          </w:tcPr>
          <w:p w14:paraId="7E790452">
            <w:pPr>
              <w:jc w:val="center"/>
              <w:rPr>
                <w:rFonts w:eastAsiaTheme="minorEastAsia"/>
              </w:rPr>
            </w:pPr>
          </w:p>
        </w:tc>
      </w:tr>
      <w:tr w14:paraId="404D2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951" w:type="dxa"/>
            <w:vAlign w:val="center"/>
          </w:tcPr>
          <w:p w14:paraId="0DC3FE17">
            <w:pPr>
              <w:jc w:val="both"/>
              <w:rPr>
                <w:rFonts w:eastAsiaTheme="minorEastAsia"/>
              </w:rPr>
            </w:pPr>
            <w:r>
              <w:rPr>
                <w:rFonts w:hint="eastAsia" w:eastAsiaTheme="minorEastAsia"/>
              </w:rPr>
              <w:t>二级学院指导教师</w:t>
            </w:r>
          </w:p>
        </w:tc>
        <w:tc>
          <w:tcPr>
            <w:tcW w:w="1559" w:type="dxa"/>
            <w:vAlign w:val="center"/>
          </w:tcPr>
          <w:p w14:paraId="3E7A7A1E">
            <w:pPr>
              <w:jc w:val="center"/>
              <w:rPr>
                <w:rFonts w:eastAsiaTheme="minorEastAsia"/>
              </w:rPr>
            </w:pPr>
          </w:p>
        </w:tc>
        <w:tc>
          <w:tcPr>
            <w:tcW w:w="1560" w:type="dxa"/>
            <w:vAlign w:val="center"/>
          </w:tcPr>
          <w:p w14:paraId="52305806">
            <w:pPr>
              <w:jc w:val="center"/>
              <w:rPr>
                <w:rFonts w:eastAsiaTheme="minorEastAsia"/>
              </w:rPr>
            </w:pPr>
            <w:r>
              <w:rPr>
                <w:rFonts w:hint="eastAsia" w:eastAsiaTheme="minorEastAsia"/>
              </w:rPr>
              <w:t>40%</w:t>
            </w:r>
          </w:p>
        </w:tc>
        <w:tc>
          <w:tcPr>
            <w:tcW w:w="1842" w:type="dxa"/>
            <w:vAlign w:val="center"/>
          </w:tcPr>
          <w:p w14:paraId="0944AB09">
            <w:pPr>
              <w:jc w:val="center"/>
              <w:rPr>
                <w:rFonts w:eastAsiaTheme="minorEastAsia"/>
              </w:rPr>
            </w:pPr>
          </w:p>
        </w:tc>
        <w:tc>
          <w:tcPr>
            <w:tcW w:w="1276" w:type="dxa"/>
            <w:vMerge w:val="continue"/>
            <w:vAlign w:val="center"/>
          </w:tcPr>
          <w:p w14:paraId="6049AF30">
            <w:pPr>
              <w:jc w:val="both"/>
              <w:rPr>
                <w:rFonts w:eastAsiaTheme="minorEastAsia"/>
              </w:rPr>
            </w:pPr>
          </w:p>
        </w:tc>
        <w:tc>
          <w:tcPr>
            <w:tcW w:w="1162" w:type="dxa"/>
            <w:vMerge w:val="continue"/>
            <w:vAlign w:val="center"/>
          </w:tcPr>
          <w:p w14:paraId="45122FF4">
            <w:pPr>
              <w:jc w:val="both"/>
              <w:rPr>
                <w:rFonts w:eastAsiaTheme="minorEastAsia"/>
              </w:rPr>
            </w:pPr>
          </w:p>
        </w:tc>
      </w:tr>
    </w:tbl>
    <w:p w14:paraId="136715D5">
      <w:pPr>
        <w:spacing w:line="240" w:lineRule="exact"/>
        <w:jc w:val="both"/>
        <w:rPr>
          <w:rFonts w:ascii="仿宋" w:hAnsi="仿宋" w:eastAsia="仿宋"/>
        </w:rPr>
      </w:pPr>
      <w:r>
        <w:rPr>
          <w:rFonts w:hint="eastAsia" w:ascii="仿宋" w:hAnsi="仿宋" w:eastAsia="仿宋"/>
        </w:rPr>
        <w:t>说明：1.</w:t>
      </w:r>
      <w:r>
        <w:rPr>
          <w:rFonts w:ascii="仿宋" w:hAnsi="仿宋" w:eastAsia="仿宋"/>
        </w:rPr>
        <w:t>在考核时，按二级指标及要素进行评定，根据评分档次在“评分”栏评出分数（优90-100,良80-</w:t>
      </w:r>
      <w:r>
        <w:rPr>
          <w:rFonts w:hint="eastAsia" w:ascii="仿宋" w:hAnsi="仿宋" w:eastAsia="仿宋"/>
        </w:rPr>
        <w:t>89</w:t>
      </w:r>
      <w:r>
        <w:rPr>
          <w:rFonts w:ascii="仿宋" w:hAnsi="仿宋" w:eastAsia="仿宋"/>
        </w:rPr>
        <w:t>,中70-79,及格60-69，不及格59以下)</w:t>
      </w:r>
      <w:r>
        <w:rPr>
          <w:rFonts w:hint="eastAsia" w:ascii="仿宋" w:hAnsi="仿宋" w:eastAsia="仿宋"/>
        </w:rPr>
        <w:t>。</w:t>
      </w:r>
    </w:p>
    <w:p w14:paraId="569CD7B8">
      <w:pPr>
        <w:spacing w:line="240" w:lineRule="exact"/>
        <w:jc w:val="both"/>
        <w:rPr>
          <w:rFonts w:ascii="仿宋" w:hAnsi="仿宋" w:eastAsia="仿宋"/>
        </w:rPr>
      </w:pPr>
      <w:r>
        <w:rPr>
          <w:rFonts w:hint="eastAsia" w:ascii="仿宋" w:hAnsi="仿宋" w:eastAsia="仿宋"/>
        </w:rPr>
        <w:t>2.教育实习成绩综合评定表里面的成绩、总分、等级栏由二级学院实习工作领导小组根据实习学校指导教师和二级学院指导教师所评定成绩按比例综合后评定。</w:t>
      </w:r>
    </w:p>
    <w:p w14:paraId="432D17AE">
      <w:pPr>
        <w:rPr>
          <w:rFonts w:ascii="仿宋" w:hAnsi="仿宋" w:eastAsia="仿宋"/>
        </w:rPr>
      </w:pPr>
    </w:p>
    <w:p w14:paraId="12787DE7">
      <w:pPr>
        <w:rPr>
          <w:rFonts w:ascii="仿宋" w:hAnsi="仿宋" w:eastAsia="仿宋"/>
        </w:rPr>
      </w:pPr>
    </w:p>
    <w:sectPr>
      <w:footerReference r:id="rId71" w:type="default"/>
      <w:pgSz w:w="11906" w:h="16839"/>
      <w:pgMar w:top="1431" w:right="1329" w:bottom="1197" w:left="1443" w:header="0" w:footer="984"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899B3">
    <w:pPr>
      <w:spacing w:line="230" w:lineRule="auto"/>
      <w:ind w:left="4141"/>
      <w:rPr>
        <w:rFonts w:ascii="宋体" w:hAnsi="宋体" w:eastAsia="宋体" w:cs="宋体"/>
        <w:sz w:val="17"/>
        <w:szCs w:val="17"/>
      </w:rPr>
    </w:pPr>
    <w:r>
      <w:rPr>
        <w:rFonts w:ascii="宋体" w:hAnsi="宋体" w:eastAsia="宋体" w:cs="宋体"/>
        <w:spacing w:val="7"/>
        <w:sz w:val="17"/>
        <w:szCs w:val="17"/>
      </w:rPr>
      <w:t>第</w:t>
    </w:r>
    <w:r>
      <w:rPr>
        <w:rFonts w:ascii="宋体" w:hAnsi="宋体" w:eastAsia="宋体" w:cs="宋体"/>
        <w:spacing w:val="6"/>
        <w:sz w:val="17"/>
        <w:szCs w:val="17"/>
      </w:rPr>
      <w:t xml:space="preserve">   </w:t>
    </w:r>
    <w:r>
      <w:rPr>
        <w:rFonts w:ascii="Calibri" w:hAnsi="Calibri" w:eastAsia="Calibri" w:cs="Calibri"/>
        <w:spacing w:val="6"/>
        <w:sz w:val="17"/>
        <w:szCs w:val="17"/>
      </w:rPr>
      <w:t xml:space="preserve">1      </w:t>
    </w:r>
    <w:r>
      <w:rPr>
        <w:rFonts w:ascii="宋体" w:hAnsi="宋体" w:eastAsia="宋体" w:cs="宋体"/>
        <w:spacing w:val="6"/>
        <w:sz w:val="17"/>
        <w:szCs w:val="17"/>
      </w:rPr>
      <w:t>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5B2FB">
    <w:pPr>
      <w:spacing w:line="230" w:lineRule="auto"/>
      <w:ind w:left="4124"/>
      <w:rPr>
        <w:rFonts w:ascii="宋体" w:hAnsi="宋体" w:eastAsia="宋体" w:cs="宋体"/>
        <w:sz w:val="17"/>
        <w:szCs w:val="17"/>
      </w:rPr>
    </w:pPr>
    <w:r>
      <w:rPr>
        <w:rFonts w:ascii="宋体" w:hAnsi="宋体" w:eastAsia="宋体" w:cs="宋体"/>
        <w:spacing w:val="7"/>
        <w:sz w:val="17"/>
        <w:szCs w:val="17"/>
      </w:rPr>
      <w:t>第</w:t>
    </w:r>
    <w:r>
      <w:rPr>
        <w:rFonts w:ascii="宋体" w:hAnsi="宋体" w:eastAsia="宋体" w:cs="宋体"/>
        <w:spacing w:val="6"/>
        <w:sz w:val="17"/>
        <w:szCs w:val="17"/>
      </w:rPr>
      <w:t xml:space="preserve">  </w:t>
    </w:r>
    <w:r>
      <w:rPr>
        <w:rFonts w:cs="Calibri" w:asciiTheme="minorEastAsia" w:hAnsiTheme="minorEastAsia" w:eastAsiaTheme="minorEastAsia"/>
        <w:spacing w:val="6"/>
        <w:sz w:val="17"/>
        <w:szCs w:val="17"/>
      </w:rPr>
      <w:t xml:space="preserve"> </w:t>
    </w:r>
    <w:r>
      <w:rPr>
        <w:rFonts w:hint="eastAsia" w:cs="Calibri" w:asciiTheme="minorEastAsia" w:hAnsiTheme="minorEastAsia" w:eastAsiaTheme="minorEastAsia"/>
        <w:spacing w:val="6"/>
        <w:sz w:val="17"/>
        <w:szCs w:val="17"/>
      </w:rPr>
      <w:t>10</w:t>
    </w:r>
    <w:r>
      <w:rPr>
        <w:rFonts w:ascii="Calibri" w:hAnsi="Calibri" w:eastAsia="Calibri" w:cs="Calibri"/>
        <w:spacing w:val="6"/>
        <w:sz w:val="17"/>
        <w:szCs w:val="17"/>
      </w:rPr>
      <w:t xml:space="preserve">      </w:t>
    </w:r>
    <w:r>
      <w:rPr>
        <w:rFonts w:ascii="宋体" w:hAnsi="宋体" w:eastAsia="宋体" w:cs="宋体"/>
        <w:spacing w:val="6"/>
        <w:sz w:val="17"/>
        <w:szCs w:val="17"/>
      </w:rPr>
      <w:t>页</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56D62">
    <w:pPr>
      <w:spacing w:line="230" w:lineRule="auto"/>
      <w:ind w:left="4124"/>
      <w:rPr>
        <w:rFonts w:ascii="宋体" w:hAnsi="宋体" w:eastAsia="宋体" w:cs="宋体"/>
        <w:sz w:val="17"/>
        <w:szCs w:val="17"/>
      </w:rPr>
    </w:pPr>
    <w:r>
      <w:rPr>
        <w:rFonts w:ascii="宋体" w:hAnsi="宋体" w:eastAsia="宋体" w:cs="宋体"/>
        <w:spacing w:val="7"/>
        <w:sz w:val="17"/>
        <w:szCs w:val="17"/>
      </w:rPr>
      <w:t>第</w:t>
    </w:r>
    <w:r>
      <w:rPr>
        <w:rFonts w:ascii="宋体" w:hAnsi="宋体" w:eastAsia="宋体" w:cs="宋体"/>
        <w:spacing w:val="6"/>
        <w:sz w:val="17"/>
        <w:szCs w:val="17"/>
      </w:rPr>
      <w:t xml:space="preserve">   </w:t>
    </w:r>
    <w:r>
      <w:rPr>
        <w:rFonts w:hint="eastAsia" w:cs="Calibri" w:asciiTheme="minorEastAsia" w:hAnsiTheme="minorEastAsia" w:eastAsiaTheme="minorEastAsia"/>
        <w:spacing w:val="6"/>
        <w:sz w:val="17"/>
        <w:szCs w:val="17"/>
      </w:rPr>
      <w:t>11</w:t>
    </w:r>
    <w:r>
      <w:rPr>
        <w:rFonts w:ascii="Calibri" w:hAnsi="Calibri" w:eastAsia="Calibri" w:cs="Calibri"/>
        <w:spacing w:val="6"/>
        <w:sz w:val="17"/>
        <w:szCs w:val="17"/>
      </w:rPr>
      <w:t xml:space="preserve">      </w:t>
    </w:r>
    <w:r>
      <w:rPr>
        <w:rFonts w:ascii="宋体" w:hAnsi="宋体" w:eastAsia="宋体" w:cs="宋体"/>
        <w:spacing w:val="6"/>
        <w:sz w:val="17"/>
        <w:szCs w:val="17"/>
      </w:rPr>
      <w:t>页</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55CD0">
    <w:pPr>
      <w:spacing w:line="230" w:lineRule="auto"/>
      <w:ind w:left="4124"/>
      <w:rPr>
        <w:rFonts w:ascii="宋体" w:hAnsi="宋体" w:eastAsia="宋体" w:cs="宋体"/>
        <w:sz w:val="17"/>
        <w:szCs w:val="17"/>
      </w:rPr>
    </w:pPr>
    <w:r>
      <w:rPr>
        <w:rFonts w:ascii="宋体" w:hAnsi="宋体" w:eastAsia="宋体" w:cs="宋体"/>
        <w:spacing w:val="7"/>
        <w:sz w:val="17"/>
        <w:szCs w:val="17"/>
      </w:rPr>
      <w:t>第</w:t>
    </w:r>
    <w:r>
      <w:rPr>
        <w:rFonts w:ascii="宋体" w:hAnsi="宋体" w:eastAsia="宋体" w:cs="宋体"/>
        <w:spacing w:val="6"/>
        <w:sz w:val="17"/>
        <w:szCs w:val="17"/>
      </w:rPr>
      <w:t xml:space="preserve">   </w:t>
    </w:r>
    <w:r>
      <w:rPr>
        <w:rFonts w:hint="eastAsia" w:cs="Calibri" w:asciiTheme="minorEastAsia" w:hAnsiTheme="minorEastAsia" w:eastAsiaTheme="minorEastAsia"/>
        <w:spacing w:val="6"/>
        <w:sz w:val="17"/>
        <w:szCs w:val="17"/>
      </w:rPr>
      <w:t>12</w:t>
    </w:r>
    <w:r>
      <w:rPr>
        <w:rFonts w:ascii="Calibri" w:hAnsi="Calibri" w:eastAsia="Calibri" w:cs="Calibri"/>
        <w:spacing w:val="6"/>
        <w:sz w:val="17"/>
        <w:szCs w:val="17"/>
      </w:rPr>
      <w:t xml:space="preserve">      </w:t>
    </w:r>
    <w:r>
      <w:rPr>
        <w:rFonts w:ascii="宋体" w:hAnsi="宋体" w:eastAsia="宋体" w:cs="宋体"/>
        <w:spacing w:val="6"/>
        <w:sz w:val="17"/>
        <w:szCs w:val="17"/>
      </w:rPr>
      <w:t>页</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F22A36">
    <w:pPr>
      <w:spacing w:line="14" w:lineRule="auto"/>
      <w:rPr>
        <w:sz w:val="2"/>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E3D99">
    <w:pPr>
      <w:spacing w:line="230" w:lineRule="auto"/>
      <w:ind w:left="415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14</w:t>
    </w:r>
    <w:r>
      <w:rPr>
        <w:rFonts w:ascii="Calibri" w:hAnsi="Calibri" w:eastAsia="Calibri" w:cs="Calibri"/>
        <w:spacing w:val="6"/>
        <w:sz w:val="17"/>
        <w:szCs w:val="17"/>
      </w:rPr>
      <w:t xml:space="preserve">    </w:t>
    </w:r>
    <w:r>
      <w:rPr>
        <w:rFonts w:ascii="宋体" w:hAnsi="宋体" w:eastAsia="宋体" w:cs="宋体"/>
        <w:spacing w:val="4"/>
        <w:sz w:val="17"/>
        <w:szCs w:val="17"/>
      </w:rPr>
      <w:t>页</w:t>
    </w:r>
  </w:p>
  <w:p w14:paraId="3BA3B511">
    <w:pPr>
      <w:spacing w:line="14" w:lineRule="auto"/>
      <w:rPr>
        <w:sz w:val="2"/>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0719A">
    <w:pPr>
      <w:spacing w:line="230" w:lineRule="auto"/>
      <w:ind w:left="415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15</w:t>
    </w:r>
    <w:r>
      <w:rPr>
        <w:rFonts w:cs="Calibri" w:asciiTheme="minorEastAsia" w:hAnsiTheme="minorEastAsia" w:eastAsiaTheme="minorEastAsia"/>
        <w:spacing w:val="6"/>
        <w:sz w:val="17"/>
        <w:szCs w:val="17"/>
      </w:rPr>
      <w:t xml:space="preserve"> </w:t>
    </w:r>
    <w:r>
      <w:rPr>
        <w:rFonts w:ascii="Calibri" w:hAnsi="Calibri" w:eastAsia="Calibri" w:cs="Calibri"/>
        <w:spacing w:val="6"/>
        <w:sz w:val="17"/>
        <w:szCs w:val="17"/>
      </w:rPr>
      <w:t xml:space="preserve">   </w:t>
    </w:r>
    <w:r>
      <w:rPr>
        <w:rFonts w:ascii="宋体" w:hAnsi="宋体" w:eastAsia="宋体" w:cs="宋体"/>
        <w:spacing w:val="4"/>
        <w:sz w:val="17"/>
        <w:szCs w:val="17"/>
      </w:rPr>
      <w:t>页</w:t>
    </w:r>
  </w:p>
  <w:p w14:paraId="3B333D28">
    <w:pPr>
      <w:spacing w:line="14" w:lineRule="auto"/>
      <w:rPr>
        <w:sz w:val="2"/>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789E6">
    <w:pPr>
      <w:spacing w:line="230" w:lineRule="auto"/>
      <w:ind w:left="415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16</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43EA5">
    <w:pPr>
      <w:spacing w:line="230" w:lineRule="auto"/>
      <w:ind w:left="415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17</w:t>
    </w:r>
    <w:r>
      <w:rPr>
        <w:rFonts w:cs="Calibri" w:asciiTheme="minorEastAsia" w:hAnsiTheme="minorEastAsia" w:eastAsiaTheme="minorEastAsia"/>
        <w:spacing w:val="6"/>
        <w:sz w:val="17"/>
        <w:szCs w:val="17"/>
      </w:rPr>
      <w:t xml:space="preserve"> </w:t>
    </w:r>
    <w:r>
      <w:rPr>
        <w:rFonts w:ascii="Calibri" w:hAnsi="Calibri" w:eastAsia="Calibri" w:cs="Calibri"/>
        <w:spacing w:val="6"/>
        <w:sz w:val="17"/>
        <w:szCs w:val="17"/>
      </w:rPr>
      <w:t xml:space="preserve">   </w:t>
    </w:r>
    <w:r>
      <w:rPr>
        <w:rFonts w:ascii="宋体" w:hAnsi="宋体" w:eastAsia="宋体" w:cs="宋体"/>
        <w:spacing w:val="4"/>
        <w:sz w:val="17"/>
        <w:szCs w:val="17"/>
      </w:rPr>
      <w:t>页</w:t>
    </w:r>
  </w:p>
  <w:p w14:paraId="38488BF5">
    <w:pPr>
      <w:spacing w:line="14" w:lineRule="auto"/>
      <w:rPr>
        <w:sz w:val="2"/>
      </w:rPr>
    </w:pPr>
    <w:sdt>
      <w:sdtPr>
        <w:rPr>
          <w:sz w:val="2"/>
        </w:rPr>
        <w:id w:val="969400743"/>
        <w:temporary/>
        <w:showingPlcHdr/>
      </w:sdtPr>
      <w:sdtEndPr>
        <w:rPr>
          <w:sz w:val="2"/>
        </w:rPr>
      </w:sdtEndPr>
      <w:sdtContent>
        <w:r>
          <w:rPr>
            <w:sz w:val="2"/>
            <w:lang w:val="zh-CN"/>
          </w:rPr>
          <w:t>[在此处键入]</w:t>
        </w:r>
      </w:sdtContent>
    </w:sdt>
    <w:r>
      <w:rPr>
        <w:sz w:val="2"/>
      </w:rPr>
      <w:ptab w:relativeTo="margin" w:alignment="center" w:leader="none"/>
    </w:r>
    <w:sdt>
      <w:sdtPr>
        <w:rPr>
          <w:sz w:val="2"/>
        </w:rPr>
        <w:id w:val="969400748"/>
        <w:temporary/>
        <w:showingPlcHdr/>
      </w:sdtPr>
      <w:sdtEndPr>
        <w:rPr>
          <w:sz w:val="2"/>
        </w:rPr>
      </w:sdtEndPr>
      <w:sdtContent>
        <w:r>
          <w:rPr>
            <w:sz w:val="2"/>
            <w:lang w:val="zh-CN"/>
          </w:rPr>
          <w:t>[在此处键入]</w:t>
        </w:r>
      </w:sdtContent>
    </w:sdt>
    <w:r>
      <w:rPr>
        <w:sz w:val="2"/>
      </w:rPr>
      <w:ptab w:relativeTo="margin" w:alignment="right" w:leader="none"/>
    </w:r>
    <w:sdt>
      <w:sdtPr>
        <w:rPr>
          <w:sz w:val="2"/>
        </w:rPr>
        <w:id w:val="969400753"/>
        <w:temporary/>
        <w:showingPlcHdr/>
      </w:sdtPr>
      <w:sdtEndPr>
        <w:rPr>
          <w:sz w:val="2"/>
        </w:rPr>
      </w:sdtEndPr>
      <w:sdtContent>
        <w:r>
          <w:rPr>
            <w:sz w:val="2"/>
            <w:lang w:val="zh-CN"/>
          </w:rPr>
          <w:t>[在此处键入]</w:t>
        </w:r>
      </w:sdtContent>
    </w:sdt>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4A218">
    <w:pPr>
      <w:spacing w:line="230" w:lineRule="auto"/>
      <w:ind w:left="415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18</w:t>
    </w:r>
    <w:r>
      <w:rPr>
        <w:rFonts w:cs="Calibri" w:asciiTheme="minorEastAsia" w:hAnsiTheme="minorEastAsia" w:eastAsiaTheme="minorEastAsia"/>
        <w:spacing w:val="6"/>
        <w:sz w:val="17"/>
        <w:szCs w:val="17"/>
      </w:rPr>
      <w:t xml:space="preserve"> </w:t>
    </w:r>
    <w:r>
      <w:rPr>
        <w:rFonts w:ascii="Calibri" w:hAnsi="Calibri" w:eastAsia="Calibri" w:cs="Calibri"/>
        <w:spacing w:val="6"/>
        <w:sz w:val="17"/>
        <w:szCs w:val="17"/>
      </w:rPr>
      <w:t xml:space="preserve">   </w:t>
    </w:r>
    <w:r>
      <w:rPr>
        <w:rFonts w:ascii="宋体" w:hAnsi="宋体" w:eastAsia="宋体" w:cs="宋体"/>
        <w:spacing w:val="4"/>
        <w:sz w:val="17"/>
        <w:szCs w:val="17"/>
      </w:rPr>
      <w:t>页</w:t>
    </w:r>
  </w:p>
  <w:p w14:paraId="0E04A849">
    <w:pPr>
      <w:spacing w:line="14" w:lineRule="auto"/>
      <w:rPr>
        <w:sz w:val="2"/>
      </w:rPr>
    </w:pPr>
    <w:sdt>
      <w:sdtPr>
        <w:rPr>
          <w:sz w:val="2"/>
        </w:rPr>
        <w:id w:val="1926534825"/>
        <w:temporary/>
        <w:showingPlcHdr/>
      </w:sdtPr>
      <w:sdtEndPr>
        <w:rPr>
          <w:sz w:val="2"/>
        </w:rPr>
      </w:sdtEndPr>
      <w:sdtContent>
        <w:r>
          <w:rPr>
            <w:sz w:val="2"/>
            <w:lang w:val="zh-CN"/>
          </w:rPr>
          <w:t>[在此处键入]</w:t>
        </w:r>
      </w:sdtContent>
    </w:sdt>
    <w:r>
      <w:rPr>
        <w:sz w:val="2"/>
      </w:rPr>
      <w:ptab w:relativeTo="margin" w:alignment="center" w:leader="none"/>
    </w:r>
    <w:sdt>
      <w:sdtPr>
        <w:rPr>
          <w:sz w:val="2"/>
        </w:rPr>
        <w:id w:val="1145858109"/>
        <w:temporary/>
        <w:showingPlcHdr/>
      </w:sdtPr>
      <w:sdtEndPr>
        <w:rPr>
          <w:sz w:val="2"/>
        </w:rPr>
      </w:sdtEndPr>
      <w:sdtContent>
        <w:r>
          <w:rPr>
            <w:sz w:val="2"/>
            <w:lang w:val="zh-CN"/>
          </w:rPr>
          <w:t>[在此处键入]</w:t>
        </w:r>
      </w:sdtContent>
    </w:sdt>
    <w:r>
      <w:rPr>
        <w:sz w:val="2"/>
      </w:rPr>
      <w:ptab w:relativeTo="margin" w:alignment="right" w:leader="none"/>
    </w:r>
    <w:sdt>
      <w:sdtPr>
        <w:rPr>
          <w:sz w:val="2"/>
        </w:rPr>
        <w:id w:val="1324625711"/>
        <w:temporary/>
        <w:showingPlcHdr/>
      </w:sdtPr>
      <w:sdtEndPr>
        <w:rPr>
          <w:sz w:val="2"/>
        </w:rPr>
      </w:sdtEndPr>
      <w:sdtContent>
        <w:r>
          <w:rPr>
            <w:sz w:val="2"/>
            <w:lang w:val="zh-CN"/>
          </w:rPr>
          <w:t>[在此处键入]</w:t>
        </w:r>
      </w:sdtContent>
    </w:sdt>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14D2E">
    <w:pPr>
      <w:spacing w:line="230" w:lineRule="auto"/>
      <w:ind w:left="415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19</w:t>
    </w:r>
    <w:r>
      <w:rPr>
        <w:rFonts w:cs="Calibri" w:asciiTheme="minorEastAsia" w:hAnsiTheme="minorEastAsia" w:eastAsiaTheme="minorEastAsia"/>
        <w:spacing w:val="6"/>
        <w:sz w:val="17"/>
        <w:szCs w:val="17"/>
      </w:rPr>
      <w:t xml:space="preserve"> </w:t>
    </w:r>
    <w:r>
      <w:rPr>
        <w:rFonts w:ascii="Calibri" w:hAnsi="Calibri" w:eastAsia="Calibri" w:cs="Calibri"/>
        <w:spacing w:val="6"/>
        <w:sz w:val="17"/>
        <w:szCs w:val="17"/>
      </w:rPr>
      <w:t xml:space="preserve">   </w:t>
    </w:r>
    <w:r>
      <w:rPr>
        <w:rFonts w:ascii="宋体" w:hAnsi="宋体" w:eastAsia="宋体" w:cs="宋体"/>
        <w:spacing w:val="4"/>
        <w:sz w:val="17"/>
        <w:szCs w:val="17"/>
      </w:rPr>
      <w:t>页</w:t>
    </w:r>
  </w:p>
  <w:p w14:paraId="145B610E">
    <w:pPr>
      <w:spacing w:line="14" w:lineRule="auto"/>
      <w:rPr>
        <w:sz w:val="2"/>
      </w:rPr>
    </w:pPr>
    <w:sdt>
      <w:sdtPr>
        <w:rPr>
          <w:sz w:val="2"/>
        </w:rPr>
        <w:id w:val="1638759324"/>
        <w:temporary/>
        <w:showingPlcHdr/>
      </w:sdtPr>
      <w:sdtEndPr>
        <w:rPr>
          <w:sz w:val="2"/>
        </w:rPr>
      </w:sdtEndPr>
      <w:sdtContent>
        <w:r>
          <w:rPr>
            <w:sz w:val="2"/>
            <w:lang w:val="zh-CN"/>
          </w:rPr>
          <w:t>[在此处键入]</w:t>
        </w:r>
      </w:sdtContent>
    </w:sdt>
    <w:r>
      <w:rPr>
        <w:sz w:val="2"/>
      </w:rPr>
      <w:ptab w:relativeTo="margin" w:alignment="center" w:leader="none"/>
    </w:r>
    <w:sdt>
      <w:sdtPr>
        <w:rPr>
          <w:sz w:val="2"/>
        </w:rPr>
        <w:id w:val="1617866487"/>
        <w:temporary/>
        <w:showingPlcHdr/>
      </w:sdtPr>
      <w:sdtEndPr>
        <w:rPr>
          <w:sz w:val="2"/>
        </w:rPr>
      </w:sdtEndPr>
      <w:sdtContent>
        <w:r>
          <w:rPr>
            <w:sz w:val="2"/>
            <w:lang w:val="zh-CN"/>
          </w:rPr>
          <w:t>[在此处键入]</w:t>
        </w:r>
      </w:sdtContent>
    </w:sdt>
    <w:r>
      <w:rPr>
        <w:sz w:val="2"/>
      </w:rPr>
      <w:ptab w:relativeTo="margin" w:alignment="right" w:leader="none"/>
    </w:r>
    <w:sdt>
      <w:sdtPr>
        <w:rPr>
          <w:sz w:val="2"/>
        </w:rPr>
        <w:id w:val="-1464187635"/>
        <w:temporary/>
        <w:showingPlcHdr/>
      </w:sdtPr>
      <w:sdtEndPr>
        <w:rPr>
          <w:sz w:val="2"/>
        </w:rPr>
      </w:sdtEndPr>
      <w:sdtContent>
        <w:r>
          <w:rPr>
            <w:sz w:val="2"/>
            <w:lang w:val="zh-CN"/>
          </w:rPr>
          <w:t>[在此处键入]</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3F91F">
    <w:pPr>
      <w:spacing w:line="230" w:lineRule="auto"/>
      <w:ind w:left="4140"/>
      <w:rPr>
        <w:rFonts w:ascii="宋体" w:hAnsi="宋体" w:eastAsia="宋体" w:cs="宋体"/>
        <w:sz w:val="17"/>
        <w:szCs w:val="17"/>
      </w:rPr>
    </w:pPr>
    <w:r>
      <w:rPr>
        <w:rFonts w:ascii="宋体" w:hAnsi="宋体" w:eastAsia="宋体" w:cs="宋体"/>
        <w:spacing w:val="7"/>
        <w:sz w:val="17"/>
        <w:szCs w:val="17"/>
      </w:rPr>
      <w:t>第</w:t>
    </w:r>
    <w:r>
      <w:rPr>
        <w:rFonts w:ascii="宋体" w:hAnsi="宋体" w:eastAsia="宋体" w:cs="宋体"/>
        <w:spacing w:val="6"/>
        <w:sz w:val="17"/>
        <w:szCs w:val="17"/>
      </w:rPr>
      <w:t xml:space="preserve">  </w:t>
    </w:r>
    <w:r>
      <w:rPr>
        <w:rFonts w:ascii="Calibri" w:hAnsi="Calibri" w:eastAsia="Calibri" w:cs="Calibri"/>
        <w:spacing w:val="6"/>
        <w:sz w:val="17"/>
        <w:szCs w:val="17"/>
      </w:rPr>
      <w:t xml:space="preserve">2      </w:t>
    </w:r>
    <w:r>
      <w:rPr>
        <w:rFonts w:ascii="宋体" w:hAnsi="宋体" w:eastAsia="宋体" w:cs="宋体"/>
        <w:spacing w:val="6"/>
        <w:sz w:val="17"/>
        <w:szCs w:val="17"/>
      </w:rPr>
      <w:t>页</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D158A">
    <w:pPr>
      <w:spacing w:line="230" w:lineRule="auto"/>
      <w:ind w:left="415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20</w:t>
    </w:r>
    <w:r>
      <w:rPr>
        <w:rFonts w:cs="Calibri" w:asciiTheme="minorEastAsia" w:hAnsiTheme="minorEastAsia" w:eastAsiaTheme="minorEastAsia"/>
        <w:spacing w:val="6"/>
        <w:sz w:val="17"/>
        <w:szCs w:val="17"/>
      </w:rPr>
      <w:t xml:space="preserve"> </w:t>
    </w:r>
    <w:r>
      <w:rPr>
        <w:rFonts w:ascii="Calibri" w:hAnsi="Calibri" w:eastAsia="Calibri" w:cs="Calibri"/>
        <w:spacing w:val="6"/>
        <w:sz w:val="17"/>
        <w:szCs w:val="17"/>
      </w:rPr>
      <w:t xml:space="preserve">   </w:t>
    </w:r>
    <w:r>
      <w:rPr>
        <w:rFonts w:ascii="宋体" w:hAnsi="宋体" w:eastAsia="宋体" w:cs="宋体"/>
        <w:spacing w:val="4"/>
        <w:sz w:val="17"/>
        <w:szCs w:val="17"/>
      </w:rPr>
      <w:t>页</w:t>
    </w:r>
  </w:p>
  <w:p w14:paraId="0721B8B2">
    <w:pPr>
      <w:spacing w:line="14" w:lineRule="auto"/>
      <w:rPr>
        <w:sz w:val="2"/>
      </w:rPr>
    </w:pPr>
    <w:sdt>
      <w:sdtPr>
        <w:rPr>
          <w:sz w:val="2"/>
        </w:rPr>
        <w:id w:val="-381939266"/>
        <w:temporary/>
        <w:showingPlcHdr/>
      </w:sdtPr>
      <w:sdtEndPr>
        <w:rPr>
          <w:sz w:val="2"/>
        </w:rPr>
      </w:sdtEndPr>
      <w:sdtContent>
        <w:r>
          <w:rPr>
            <w:sz w:val="2"/>
            <w:lang w:val="zh-CN"/>
          </w:rPr>
          <w:t>[在此处键入]</w:t>
        </w:r>
      </w:sdtContent>
    </w:sdt>
    <w:r>
      <w:rPr>
        <w:sz w:val="2"/>
      </w:rPr>
      <w:ptab w:relativeTo="margin" w:alignment="center" w:leader="none"/>
    </w:r>
    <w:sdt>
      <w:sdtPr>
        <w:rPr>
          <w:sz w:val="2"/>
        </w:rPr>
        <w:id w:val="-324438195"/>
        <w:temporary/>
        <w:showingPlcHdr/>
      </w:sdtPr>
      <w:sdtEndPr>
        <w:rPr>
          <w:sz w:val="2"/>
        </w:rPr>
      </w:sdtEndPr>
      <w:sdtContent>
        <w:r>
          <w:rPr>
            <w:sz w:val="2"/>
            <w:lang w:val="zh-CN"/>
          </w:rPr>
          <w:t>[在此处键入]</w:t>
        </w:r>
      </w:sdtContent>
    </w:sdt>
    <w:r>
      <w:rPr>
        <w:sz w:val="2"/>
      </w:rPr>
      <w:ptab w:relativeTo="margin" w:alignment="right" w:leader="none"/>
    </w:r>
    <w:sdt>
      <w:sdtPr>
        <w:rPr>
          <w:sz w:val="2"/>
        </w:rPr>
        <w:id w:val="784081024"/>
        <w:temporary/>
        <w:showingPlcHdr/>
      </w:sdtPr>
      <w:sdtEndPr>
        <w:rPr>
          <w:sz w:val="2"/>
        </w:rPr>
      </w:sdtEndPr>
      <w:sdtContent>
        <w:r>
          <w:rPr>
            <w:sz w:val="2"/>
            <w:lang w:val="zh-CN"/>
          </w:rPr>
          <w:t>[在此处键入]</w:t>
        </w:r>
      </w:sdtContent>
    </w:sdt>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A6457">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21</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E14FA">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22</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CA91D">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23</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289A2">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24</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7ED74">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25</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F123F">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26</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D77363">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27</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5100C">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28</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97FDF">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29</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BCAAC">
    <w:pPr>
      <w:spacing w:line="230" w:lineRule="auto"/>
      <w:ind w:left="4146"/>
      <w:rPr>
        <w:rFonts w:ascii="宋体" w:hAnsi="宋体" w:eastAsia="宋体" w:cs="宋体"/>
        <w:sz w:val="17"/>
        <w:szCs w:val="17"/>
      </w:rPr>
    </w:pPr>
    <w:r>
      <w:rPr>
        <w:rFonts w:ascii="宋体" w:hAnsi="宋体" w:eastAsia="宋体" w:cs="宋体"/>
        <w:spacing w:val="7"/>
        <w:sz w:val="17"/>
        <w:szCs w:val="17"/>
      </w:rPr>
      <w:t>第</w:t>
    </w:r>
    <w:r>
      <w:rPr>
        <w:rFonts w:ascii="宋体" w:hAnsi="宋体" w:eastAsia="宋体" w:cs="宋体"/>
        <w:spacing w:val="6"/>
        <w:sz w:val="17"/>
        <w:szCs w:val="17"/>
      </w:rPr>
      <w:t xml:space="preserve">  </w:t>
    </w:r>
    <w:r>
      <w:rPr>
        <w:rFonts w:hint="eastAsia" w:cs="Calibri" w:asciiTheme="minorEastAsia" w:hAnsiTheme="minorEastAsia" w:eastAsiaTheme="minorEastAsia"/>
        <w:spacing w:val="6"/>
        <w:sz w:val="17"/>
        <w:szCs w:val="17"/>
      </w:rPr>
      <w:t>3</w:t>
    </w:r>
    <w:r>
      <w:rPr>
        <w:rFonts w:ascii="Calibri" w:hAnsi="Calibri" w:eastAsia="Calibri" w:cs="Calibri"/>
        <w:spacing w:val="6"/>
        <w:sz w:val="17"/>
        <w:szCs w:val="17"/>
      </w:rPr>
      <w:t xml:space="preserve">      </w:t>
    </w:r>
    <w:r>
      <w:rPr>
        <w:rFonts w:ascii="宋体" w:hAnsi="宋体" w:eastAsia="宋体" w:cs="宋体"/>
        <w:spacing w:val="6"/>
        <w:sz w:val="17"/>
        <w:szCs w:val="17"/>
      </w:rPr>
      <w:t>页</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2D0C1">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30</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5EF2E">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31</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0F849">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32</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B1E00">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33</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67C40">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34</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B7665">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35</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AFEDD">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36</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564F6">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37</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D5670">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38</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96AF4">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39</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3D2DE">
    <w:pPr>
      <w:spacing w:line="230" w:lineRule="auto"/>
      <w:ind w:left="4146"/>
      <w:rPr>
        <w:rFonts w:ascii="宋体" w:hAnsi="宋体" w:eastAsia="宋体" w:cs="宋体"/>
        <w:sz w:val="17"/>
        <w:szCs w:val="17"/>
      </w:rPr>
    </w:pPr>
    <w:r>
      <w:rPr>
        <w:rFonts w:ascii="宋体" w:hAnsi="宋体" w:eastAsia="宋体" w:cs="宋体"/>
        <w:spacing w:val="7"/>
        <w:sz w:val="17"/>
        <w:szCs w:val="17"/>
      </w:rPr>
      <w:t>第</w:t>
    </w:r>
    <w:r>
      <w:rPr>
        <w:rFonts w:ascii="宋体" w:hAnsi="宋体" w:eastAsia="宋体" w:cs="宋体"/>
        <w:spacing w:val="6"/>
        <w:sz w:val="17"/>
        <w:szCs w:val="17"/>
      </w:rPr>
      <w:t xml:space="preserve">  </w:t>
    </w:r>
    <w:r>
      <w:rPr>
        <w:rFonts w:cs="Calibri" w:asciiTheme="minorEastAsia" w:hAnsiTheme="minorEastAsia" w:eastAsiaTheme="minorEastAsia"/>
        <w:spacing w:val="6"/>
        <w:sz w:val="17"/>
        <w:szCs w:val="17"/>
      </w:rPr>
      <w:t xml:space="preserve"> </w:t>
    </w:r>
    <w:r>
      <w:rPr>
        <w:rFonts w:hint="eastAsia" w:cs="Calibri" w:asciiTheme="minorEastAsia" w:hAnsiTheme="minorEastAsia" w:eastAsiaTheme="minorEastAsia"/>
        <w:spacing w:val="6"/>
        <w:sz w:val="17"/>
        <w:szCs w:val="17"/>
      </w:rPr>
      <w:t>4</w:t>
    </w:r>
    <w:r>
      <w:rPr>
        <w:rFonts w:ascii="Calibri" w:hAnsi="Calibri" w:eastAsia="Calibri" w:cs="Calibri"/>
        <w:spacing w:val="6"/>
        <w:sz w:val="17"/>
        <w:szCs w:val="17"/>
      </w:rPr>
      <w:t xml:space="preserve">      </w:t>
    </w:r>
    <w:r>
      <w:rPr>
        <w:rFonts w:ascii="宋体" w:hAnsi="宋体" w:eastAsia="宋体" w:cs="宋体"/>
        <w:spacing w:val="6"/>
        <w:sz w:val="17"/>
        <w:szCs w:val="17"/>
      </w:rPr>
      <w:t>页</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A95A0">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40</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14DB4">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41</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B4DCE">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42</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733FD">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43</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44CC3">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44</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AC5E1">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45</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05CA6">
    <w:pPr>
      <w:spacing w:line="230" w:lineRule="auto"/>
      <w:ind w:left="4124"/>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46</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64B4BB">
    <w:pPr>
      <w:spacing w:line="230" w:lineRule="auto"/>
      <w:ind w:left="4132"/>
      <w:rPr>
        <w:rFonts w:ascii="宋体" w:hAnsi="宋体" w:eastAsia="宋体" w:cs="宋体"/>
        <w:sz w:val="17"/>
        <w:szCs w:val="17"/>
      </w:rPr>
    </w:pPr>
    <w:r>
      <w:rPr>
        <w:rFonts w:ascii="宋体" w:hAnsi="宋体" w:eastAsia="宋体" w:cs="宋体"/>
        <w:spacing w:val="6"/>
        <w:sz w:val="17"/>
        <w:szCs w:val="17"/>
      </w:rPr>
      <w:t xml:space="preserve">第  </w:t>
    </w:r>
    <w:r>
      <w:rPr>
        <w:rFonts w:hint="eastAsia" w:ascii="宋体" w:hAnsi="宋体" w:eastAsia="宋体" w:cs="宋体"/>
        <w:spacing w:val="6"/>
        <w:sz w:val="17"/>
        <w:szCs w:val="17"/>
      </w:rPr>
      <w:t>47</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A923C">
    <w:pPr>
      <w:spacing w:line="230" w:lineRule="auto"/>
      <w:ind w:left="4132"/>
      <w:rPr>
        <w:rFonts w:ascii="宋体" w:hAnsi="宋体" w:eastAsia="宋体" w:cs="宋体"/>
        <w:sz w:val="17"/>
        <w:szCs w:val="17"/>
      </w:rPr>
    </w:pPr>
    <w:r>
      <w:rPr>
        <w:rFonts w:ascii="宋体" w:hAnsi="宋体" w:eastAsia="宋体" w:cs="宋体"/>
        <w:spacing w:val="6"/>
        <w:sz w:val="17"/>
        <w:szCs w:val="17"/>
      </w:rPr>
      <w:t xml:space="preserve">第  </w:t>
    </w:r>
    <w:r>
      <w:rPr>
        <w:rFonts w:hint="eastAsia" w:ascii="宋体" w:hAnsi="宋体" w:eastAsia="宋体" w:cs="宋体"/>
        <w:spacing w:val="6"/>
        <w:sz w:val="17"/>
        <w:szCs w:val="17"/>
      </w:rPr>
      <w:t>48</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3B32A">
    <w:pPr>
      <w:spacing w:line="230" w:lineRule="auto"/>
      <w:ind w:left="4132"/>
      <w:rPr>
        <w:rFonts w:ascii="宋体" w:hAnsi="宋体" w:eastAsia="宋体" w:cs="宋体"/>
        <w:sz w:val="17"/>
        <w:szCs w:val="17"/>
      </w:rPr>
    </w:pPr>
    <w:r>
      <w:rPr>
        <w:rFonts w:ascii="宋体" w:hAnsi="宋体" w:eastAsia="宋体" w:cs="宋体"/>
        <w:spacing w:val="6"/>
        <w:sz w:val="17"/>
        <w:szCs w:val="17"/>
      </w:rPr>
      <w:t xml:space="preserve">第  </w:t>
    </w:r>
    <w:r>
      <w:rPr>
        <w:rFonts w:hint="eastAsia" w:ascii="宋体" w:hAnsi="宋体" w:eastAsia="宋体" w:cs="宋体"/>
        <w:spacing w:val="6"/>
        <w:sz w:val="17"/>
        <w:szCs w:val="17"/>
      </w:rPr>
      <w:t>49</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6E367">
    <w:pPr>
      <w:spacing w:line="230" w:lineRule="auto"/>
      <w:ind w:left="4146"/>
      <w:rPr>
        <w:rFonts w:ascii="宋体" w:hAnsi="宋体" w:eastAsia="宋体" w:cs="宋体"/>
        <w:sz w:val="17"/>
        <w:szCs w:val="17"/>
      </w:rPr>
    </w:pPr>
    <w:r>
      <w:rPr>
        <w:rFonts w:ascii="宋体" w:hAnsi="宋体" w:eastAsia="宋体" w:cs="宋体"/>
        <w:spacing w:val="7"/>
        <w:sz w:val="17"/>
        <w:szCs w:val="17"/>
      </w:rPr>
      <w:t>第</w:t>
    </w:r>
    <w:r>
      <w:rPr>
        <w:rFonts w:ascii="宋体" w:hAnsi="宋体" w:eastAsia="宋体" w:cs="宋体"/>
        <w:spacing w:val="6"/>
        <w:sz w:val="17"/>
        <w:szCs w:val="17"/>
      </w:rPr>
      <w:t xml:space="preserve">  </w:t>
    </w:r>
    <w:r>
      <w:rPr>
        <w:rFonts w:cs="Calibri" w:asciiTheme="minorEastAsia" w:hAnsiTheme="minorEastAsia" w:eastAsiaTheme="minorEastAsia"/>
        <w:spacing w:val="6"/>
        <w:sz w:val="17"/>
        <w:szCs w:val="17"/>
      </w:rPr>
      <w:t xml:space="preserve"> </w:t>
    </w:r>
    <w:r>
      <w:rPr>
        <w:rFonts w:hint="eastAsia" w:cs="Calibri" w:asciiTheme="minorEastAsia" w:hAnsiTheme="minorEastAsia" w:eastAsiaTheme="minorEastAsia"/>
        <w:spacing w:val="6"/>
        <w:sz w:val="17"/>
        <w:szCs w:val="17"/>
      </w:rPr>
      <w:t>5</w:t>
    </w:r>
    <w:r>
      <w:rPr>
        <w:rFonts w:ascii="Calibri" w:hAnsi="Calibri" w:eastAsia="Calibri" w:cs="Calibri"/>
        <w:spacing w:val="6"/>
        <w:sz w:val="17"/>
        <w:szCs w:val="17"/>
      </w:rPr>
      <w:t xml:space="preserve">      </w:t>
    </w:r>
    <w:r>
      <w:rPr>
        <w:rFonts w:ascii="宋体" w:hAnsi="宋体" w:eastAsia="宋体" w:cs="宋体"/>
        <w:spacing w:val="6"/>
        <w:sz w:val="17"/>
        <w:szCs w:val="17"/>
      </w:rPr>
      <w:t>页</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38E8E">
    <w:pPr>
      <w:spacing w:line="230" w:lineRule="auto"/>
      <w:ind w:left="4132"/>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50</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725BA">
    <w:pPr>
      <w:spacing w:line="230" w:lineRule="auto"/>
      <w:ind w:left="4132"/>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51</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C70FA">
    <w:pPr>
      <w:spacing w:line="230" w:lineRule="auto"/>
      <w:ind w:left="4132"/>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52</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9C09A">
    <w:pPr>
      <w:spacing w:line="230" w:lineRule="auto"/>
      <w:ind w:left="4132"/>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53</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355A7">
    <w:pPr>
      <w:spacing w:line="230" w:lineRule="auto"/>
      <w:ind w:left="4154"/>
      <w:rPr>
        <w:rFonts w:hint="eastAsia"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54</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2077C">
    <w:pPr>
      <w:spacing w:line="230" w:lineRule="auto"/>
      <w:ind w:left="4130"/>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55</w:t>
    </w:r>
    <w:r>
      <w:rPr>
        <w:rFonts w:cs="Calibri" w:asciiTheme="minorEastAsia" w:hAnsiTheme="minorEastAsia" w:eastAsiaTheme="minorEastAsia"/>
        <w:spacing w:val="6"/>
        <w:sz w:val="17"/>
        <w:szCs w:val="17"/>
      </w:rPr>
      <w:t xml:space="preserve"> </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93C1B">
    <w:pPr>
      <w:spacing w:line="230" w:lineRule="auto"/>
      <w:ind w:left="4130"/>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56</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330A1">
    <w:pPr>
      <w:spacing w:line="230" w:lineRule="auto"/>
      <w:ind w:left="4140"/>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57</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B6FA2">
    <w:pPr>
      <w:spacing w:line="230" w:lineRule="auto"/>
      <w:ind w:left="4140"/>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58</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8D361">
    <w:pPr>
      <w:spacing w:line="230" w:lineRule="auto"/>
      <w:ind w:left="4140"/>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59</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3D01E">
    <w:pPr>
      <w:spacing w:line="230" w:lineRule="auto"/>
      <w:ind w:left="4146"/>
      <w:rPr>
        <w:rFonts w:ascii="宋体" w:hAnsi="宋体" w:eastAsia="宋体" w:cs="宋体"/>
        <w:sz w:val="17"/>
        <w:szCs w:val="17"/>
      </w:rPr>
    </w:pPr>
    <w:r>
      <w:rPr>
        <w:rFonts w:ascii="宋体" w:hAnsi="宋体" w:eastAsia="宋体" w:cs="宋体"/>
        <w:spacing w:val="7"/>
        <w:sz w:val="17"/>
        <w:szCs w:val="17"/>
      </w:rPr>
      <w:t>第</w:t>
    </w:r>
    <w:r>
      <w:rPr>
        <w:rFonts w:ascii="宋体" w:hAnsi="宋体" w:eastAsia="宋体" w:cs="宋体"/>
        <w:spacing w:val="6"/>
        <w:sz w:val="17"/>
        <w:szCs w:val="17"/>
      </w:rPr>
      <w:t xml:space="preserve">  </w:t>
    </w:r>
    <w:r>
      <w:rPr>
        <w:rFonts w:cs="Calibri" w:asciiTheme="minorEastAsia" w:hAnsiTheme="minorEastAsia" w:eastAsiaTheme="minorEastAsia"/>
        <w:spacing w:val="6"/>
        <w:sz w:val="17"/>
        <w:szCs w:val="17"/>
      </w:rPr>
      <w:t xml:space="preserve"> </w:t>
    </w:r>
    <w:r>
      <w:rPr>
        <w:rFonts w:hint="eastAsia" w:cs="Calibri" w:asciiTheme="minorEastAsia" w:hAnsiTheme="minorEastAsia" w:eastAsiaTheme="minorEastAsia"/>
        <w:spacing w:val="6"/>
        <w:sz w:val="17"/>
        <w:szCs w:val="17"/>
      </w:rPr>
      <w:t>6</w:t>
    </w:r>
    <w:r>
      <w:rPr>
        <w:rFonts w:ascii="Calibri" w:hAnsi="Calibri" w:eastAsia="Calibri" w:cs="Calibri"/>
        <w:spacing w:val="6"/>
        <w:sz w:val="17"/>
        <w:szCs w:val="17"/>
      </w:rPr>
      <w:t xml:space="preserve">      </w:t>
    </w:r>
    <w:r>
      <w:rPr>
        <w:rFonts w:ascii="宋体" w:hAnsi="宋体" w:eastAsia="宋体" w:cs="宋体"/>
        <w:spacing w:val="6"/>
        <w:sz w:val="17"/>
        <w:szCs w:val="17"/>
      </w:rPr>
      <w:t>页</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58BC7">
    <w:pPr>
      <w:spacing w:line="230" w:lineRule="auto"/>
      <w:ind w:left="4139"/>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60</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DC51F">
    <w:pPr>
      <w:spacing w:line="230" w:lineRule="auto"/>
      <w:ind w:left="4139"/>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61</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53D1F">
    <w:pPr>
      <w:spacing w:line="230" w:lineRule="auto"/>
      <w:ind w:left="4139"/>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62</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89425">
    <w:pPr>
      <w:spacing w:line="230" w:lineRule="auto"/>
      <w:ind w:left="4139"/>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63</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BAA1D">
    <w:pPr>
      <w:spacing w:line="230" w:lineRule="auto"/>
      <w:ind w:left="4139"/>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64</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6A455C">
    <w:pPr>
      <w:spacing w:line="230" w:lineRule="auto"/>
      <w:ind w:left="4132"/>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65</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6EA58">
    <w:pPr>
      <w:spacing w:line="230" w:lineRule="auto"/>
      <w:ind w:left="4132"/>
      <w:rPr>
        <w:rFonts w:ascii="宋体" w:hAnsi="宋体" w:eastAsia="宋体" w:cs="宋体"/>
        <w:sz w:val="17"/>
        <w:szCs w:val="17"/>
      </w:rPr>
    </w:pPr>
    <w:r>
      <w:rPr>
        <w:rFonts w:ascii="宋体" w:hAnsi="宋体" w:eastAsia="宋体" w:cs="宋体"/>
        <w:spacing w:val="6"/>
        <w:sz w:val="17"/>
        <w:szCs w:val="17"/>
      </w:rPr>
      <w:t xml:space="preserve">第  </w:t>
    </w:r>
    <w:r>
      <w:rPr>
        <w:rFonts w:hint="eastAsia" w:cs="Calibri" w:asciiTheme="minorEastAsia" w:hAnsiTheme="minorEastAsia" w:eastAsiaTheme="minorEastAsia"/>
        <w:spacing w:val="6"/>
        <w:sz w:val="17"/>
        <w:szCs w:val="17"/>
      </w:rPr>
      <w:t>67</w:t>
    </w:r>
    <w:r>
      <w:rPr>
        <w:rFonts w:cs="Calibri" w:asciiTheme="minorEastAsia" w:hAnsiTheme="minorEastAsia" w:eastAsiaTheme="minorEastAsia"/>
        <w:spacing w:val="6"/>
        <w:sz w:val="17"/>
        <w:szCs w:val="17"/>
      </w:rPr>
      <w:t xml:space="preserve"> </w:t>
    </w:r>
    <w:r>
      <w:rPr>
        <w:rFonts w:ascii="Calibri" w:hAnsi="Calibri" w:eastAsia="Calibri" w:cs="Calibri"/>
        <w:spacing w:val="6"/>
        <w:sz w:val="17"/>
        <w:szCs w:val="17"/>
      </w:rPr>
      <w:t xml:space="preserve">   </w:t>
    </w:r>
    <w:r>
      <w:rPr>
        <w:rFonts w:ascii="宋体" w:hAnsi="宋体" w:eastAsia="宋体" w:cs="宋体"/>
        <w:spacing w:val="4"/>
        <w:sz w:val="17"/>
        <w:szCs w:val="17"/>
      </w:rPr>
      <w:t>页</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E98B04">
    <w:pPr>
      <w:spacing w:line="230" w:lineRule="auto"/>
      <w:jc w:val="center"/>
      <w:rPr>
        <w:rFonts w:ascii="宋体" w:hAnsi="宋体" w:eastAsia="宋体" w:cs="宋体"/>
        <w:sz w:val="17"/>
        <w:szCs w:val="17"/>
      </w:rPr>
    </w:pPr>
    <w:r>
      <w:rPr>
        <w:rFonts w:hint="eastAsia" w:ascii="宋体" w:hAnsi="宋体" w:eastAsia="宋体" w:cs="宋体"/>
        <w:sz w:val="17"/>
        <w:szCs w:val="17"/>
      </w:rPr>
      <w:t>第  68  页</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7A7B7">
    <w:pPr>
      <w:spacing w:line="230" w:lineRule="auto"/>
      <w:jc w:val="center"/>
      <w:rPr>
        <w:rFonts w:ascii="宋体" w:hAnsi="宋体" w:eastAsia="宋体" w:cs="宋体"/>
        <w:sz w:val="17"/>
        <w:szCs w:val="17"/>
      </w:rPr>
    </w:pPr>
    <w:r>
      <w:rPr>
        <w:rFonts w:hint="eastAsia" w:ascii="宋体" w:hAnsi="宋体" w:eastAsia="宋体" w:cs="宋体"/>
        <w:sz w:val="17"/>
        <w:szCs w:val="17"/>
      </w:rPr>
      <w:t>第  69  页</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42A20">
    <w:pPr>
      <w:spacing w:line="230" w:lineRule="auto"/>
      <w:jc w:val="center"/>
      <w:rPr>
        <w:rFonts w:ascii="宋体" w:hAnsi="宋体" w:eastAsia="宋体" w:cs="宋体"/>
        <w:sz w:val="17"/>
        <w:szCs w:val="17"/>
      </w:rPr>
    </w:pPr>
    <w:r>
      <w:rPr>
        <w:rFonts w:hint="eastAsia" w:ascii="宋体" w:hAnsi="宋体" w:eastAsia="宋体" w:cs="宋体"/>
        <w:sz w:val="17"/>
        <w:szCs w:val="17"/>
      </w:rPr>
      <w:t>第  71  页</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A1346">
    <w:pPr>
      <w:spacing w:line="230" w:lineRule="auto"/>
      <w:ind w:left="4140"/>
      <w:rPr>
        <w:rFonts w:ascii="宋体" w:hAnsi="宋体" w:eastAsia="宋体" w:cs="宋体"/>
        <w:sz w:val="17"/>
        <w:szCs w:val="17"/>
      </w:rPr>
    </w:pPr>
    <w:r>
      <w:rPr>
        <w:rFonts w:ascii="宋体" w:hAnsi="宋体" w:eastAsia="宋体" w:cs="宋体"/>
        <w:spacing w:val="7"/>
        <w:sz w:val="17"/>
        <w:szCs w:val="17"/>
      </w:rPr>
      <w:t>第</w:t>
    </w:r>
    <w:r>
      <w:rPr>
        <w:rFonts w:ascii="宋体" w:hAnsi="宋体" w:eastAsia="宋体" w:cs="宋体"/>
        <w:spacing w:val="6"/>
        <w:sz w:val="17"/>
        <w:szCs w:val="17"/>
      </w:rPr>
      <w:t xml:space="preserve">   </w:t>
    </w:r>
    <w:r>
      <w:rPr>
        <w:rFonts w:hint="eastAsia" w:cs="Calibri" w:asciiTheme="minorEastAsia" w:hAnsiTheme="minorEastAsia" w:eastAsiaTheme="minorEastAsia"/>
        <w:spacing w:val="6"/>
        <w:sz w:val="17"/>
        <w:szCs w:val="17"/>
      </w:rPr>
      <w:t>7</w:t>
    </w:r>
    <w:r>
      <w:rPr>
        <w:rFonts w:ascii="Calibri" w:hAnsi="Calibri" w:eastAsia="Calibri" w:cs="Calibri"/>
        <w:spacing w:val="6"/>
        <w:sz w:val="17"/>
        <w:szCs w:val="17"/>
      </w:rPr>
      <w:t xml:space="preserve">      </w:t>
    </w:r>
    <w:r>
      <w:rPr>
        <w:rFonts w:ascii="宋体" w:hAnsi="宋体" w:eastAsia="宋体" w:cs="宋体"/>
        <w:spacing w:val="6"/>
        <w:sz w:val="17"/>
        <w:szCs w:val="17"/>
      </w:rPr>
      <w:t>页</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045A9">
    <w:pPr>
      <w:spacing w:line="230" w:lineRule="auto"/>
      <w:ind w:left="4124"/>
      <w:rPr>
        <w:rFonts w:ascii="宋体" w:hAnsi="宋体" w:eastAsia="宋体" w:cs="宋体"/>
        <w:sz w:val="17"/>
        <w:szCs w:val="17"/>
      </w:rPr>
    </w:pPr>
    <w:r>
      <w:rPr>
        <w:rFonts w:ascii="宋体" w:hAnsi="宋体" w:eastAsia="宋体" w:cs="宋体"/>
        <w:spacing w:val="7"/>
        <w:sz w:val="17"/>
        <w:szCs w:val="17"/>
      </w:rPr>
      <w:t>第</w:t>
    </w:r>
    <w:r>
      <w:rPr>
        <w:rFonts w:ascii="宋体" w:hAnsi="宋体" w:eastAsia="宋体" w:cs="宋体"/>
        <w:spacing w:val="6"/>
        <w:sz w:val="17"/>
        <w:szCs w:val="17"/>
      </w:rPr>
      <w:t xml:space="preserve">   </w:t>
    </w:r>
    <w:r>
      <w:rPr>
        <w:rFonts w:hint="eastAsia" w:cs="Calibri" w:asciiTheme="minorEastAsia" w:hAnsiTheme="minorEastAsia" w:eastAsiaTheme="minorEastAsia"/>
        <w:spacing w:val="6"/>
        <w:sz w:val="17"/>
        <w:szCs w:val="17"/>
      </w:rPr>
      <w:t>8</w:t>
    </w:r>
    <w:r>
      <w:rPr>
        <w:rFonts w:ascii="Calibri" w:hAnsi="Calibri" w:eastAsia="Calibri" w:cs="Calibri"/>
        <w:spacing w:val="6"/>
        <w:sz w:val="17"/>
        <w:szCs w:val="17"/>
      </w:rPr>
      <w:t xml:space="preserve">      </w:t>
    </w:r>
    <w:r>
      <w:rPr>
        <w:rFonts w:ascii="宋体" w:hAnsi="宋体" w:eastAsia="宋体" w:cs="宋体"/>
        <w:spacing w:val="6"/>
        <w:sz w:val="17"/>
        <w:szCs w:val="17"/>
      </w:rPr>
      <w:t>页</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10CCB">
    <w:pPr>
      <w:spacing w:line="230" w:lineRule="auto"/>
      <w:ind w:left="4124"/>
      <w:rPr>
        <w:rFonts w:ascii="宋体" w:hAnsi="宋体" w:eastAsia="宋体" w:cs="宋体"/>
        <w:sz w:val="17"/>
        <w:szCs w:val="17"/>
      </w:rPr>
    </w:pPr>
    <w:r>
      <w:rPr>
        <w:rFonts w:ascii="宋体" w:hAnsi="宋体" w:eastAsia="宋体" w:cs="宋体"/>
        <w:spacing w:val="7"/>
        <w:sz w:val="17"/>
        <w:szCs w:val="17"/>
      </w:rPr>
      <w:t>第</w:t>
    </w:r>
    <w:r>
      <w:rPr>
        <w:rFonts w:ascii="宋体" w:hAnsi="宋体" w:eastAsia="宋体" w:cs="宋体"/>
        <w:spacing w:val="6"/>
        <w:sz w:val="17"/>
        <w:szCs w:val="17"/>
      </w:rPr>
      <w:t xml:space="preserve">  </w:t>
    </w:r>
    <w:r>
      <w:rPr>
        <w:rFonts w:cs="Calibri" w:asciiTheme="minorEastAsia" w:hAnsiTheme="minorEastAsia" w:eastAsiaTheme="minorEastAsia"/>
        <w:spacing w:val="6"/>
        <w:sz w:val="17"/>
        <w:szCs w:val="17"/>
      </w:rPr>
      <w:t xml:space="preserve"> </w:t>
    </w:r>
    <w:r>
      <w:rPr>
        <w:rFonts w:hint="eastAsia" w:cs="Calibri" w:asciiTheme="minorEastAsia" w:hAnsiTheme="minorEastAsia" w:eastAsiaTheme="minorEastAsia"/>
        <w:spacing w:val="6"/>
        <w:sz w:val="17"/>
        <w:szCs w:val="17"/>
      </w:rPr>
      <w:t>9</w:t>
    </w:r>
    <w:r>
      <w:rPr>
        <w:rFonts w:ascii="Calibri" w:hAnsi="Calibri" w:eastAsia="Calibri" w:cs="Calibri"/>
        <w:spacing w:val="6"/>
        <w:sz w:val="17"/>
        <w:szCs w:val="17"/>
      </w:rPr>
      <w:t xml:space="preserve">      </w:t>
    </w:r>
    <w:r>
      <w:rPr>
        <w:rFonts w:ascii="宋体" w:hAnsi="宋体" w:eastAsia="宋体" w:cs="宋体"/>
        <w:spacing w:val="6"/>
        <w:sz w:val="17"/>
        <w:szCs w:val="17"/>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4DE487"/>
    <w:multiLevelType w:val="singleLevel"/>
    <w:tmpl w:val="EC4DE487"/>
    <w:lvl w:ilvl="0" w:tentative="0">
      <w:start w:val="1"/>
      <w:numFmt w:val="decimal"/>
      <w:lvlText w:val="%1."/>
      <w:lvlJc w:val="left"/>
      <w:pPr>
        <w:tabs>
          <w:tab w:val="left" w:pos="312"/>
        </w:tabs>
      </w:pPr>
    </w:lvl>
  </w:abstractNum>
  <w:abstractNum w:abstractNumId="1">
    <w:nsid w:val="3772936D"/>
    <w:multiLevelType w:val="singleLevel"/>
    <w:tmpl w:val="3772936D"/>
    <w:lvl w:ilvl="0" w:tentative="0">
      <w:start w:val="1"/>
      <w:numFmt w:val="chineseCounting"/>
      <w:suff w:val="nothing"/>
      <w:lvlText w:val="（%1）"/>
      <w:lvlJc w:val="left"/>
      <w:rPr>
        <w:rFonts w:hint="eastAsia"/>
        <w:sz w:val="24"/>
        <w:szCs w:val="24"/>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mYWZkZDhkNDRhNzRmNWU5YjdmZGM4ZGVhM2I2NmEifQ=="/>
    <w:docVar w:name="KSO_WPS_MARK_KEY" w:val="a67e67f0-d932-4f5b-9201-9ff9352c4ff3"/>
  </w:docVars>
  <w:rsids>
    <w:rsidRoot w:val="00CA2DEE"/>
    <w:rsid w:val="0002012B"/>
    <w:rsid w:val="0002213D"/>
    <w:rsid w:val="00023A87"/>
    <w:rsid w:val="000318E0"/>
    <w:rsid w:val="00031C24"/>
    <w:rsid w:val="00034459"/>
    <w:rsid w:val="00035831"/>
    <w:rsid w:val="000434BB"/>
    <w:rsid w:val="000521DB"/>
    <w:rsid w:val="00061802"/>
    <w:rsid w:val="00061BFB"/>
    <w:rsid w:val="00071039"/>
    <w:rsid w:val="0007458B"/>
    <w:rsid w:val="00080409"/>
    <w:rsid w:val="0008107B"/>
    <w:rsid w:val="0008308A"/>
    <w:rsid w:val="00083DD7"/>
    <w:rsid w:val="00084D60"/>
    <w:rsid w:val="00086C08"/>
    <w:rsid w:val="000B258C"/>
    <w:rsid w:val="000C4663"/>
    <w:rsid w:val="000D24B8"/>
    <w:rsid w:val="000D6FA1"/>
    <w:rsid w:val="000E05FF"/>
    <w:rsid w:val="000E2890"/>
    <w:rsid w:val="000F31A3"/>
    <w:rsid w:val="000F3FC4"/>
    <w:rsid w:val="000F65BE"/>
    <w:rsid w:val="001045DC"/>
    <w:rsid w:val="00116645"/>
    <w:rsid w:val="0012254B"/>
    <w:rsid w:val="00135178"/>
    <w:rsid w:val="001546B2"/>
    <w:rsid w:val="001546BF"/>
    <w:rsid w:val="00154703"/>
    <w:rsid w:val="00161655"/>
    <w:rsid w:val="001704EB"/>
    <w:rsid w:val="00183922"/>
    <w:rsid w:val="001913F9"/>
    <w:rsid w:val="00192F16"/>
    <w:rsid w:val="001949EE"/>
    <w:rsid w:val="001A58BA"/>
    <w:rsid w:val="001B1D91"/>
    <w:rsid w:val="001B3FF5"/>
    <w:rsid w:val="001C0AA3"/>
    <w:rsid w:val="001E6CEE"/>
    <w:rsid w:val="001F3EFD"/>
    <w:rsid w:val="00214C58"/>
    <w:rsid w:val="00216B78"/>
    <w:rsid w:val="00217C12"/>
    <w:rsid w:val="00224073"/>
    <w:rsid w:val="00233745"/>
    <w:rsid w:val="002649E9"/>
    <w:rsid w:val="0027193D"/>
    <w:rsid w:val="00283C68"/>
    <w:rsid w:val="00293C86"/>
    <w:rsid w:val="002B0188"/>
    <w:rsid w:val="002B0BE2"/>
    <w:rsid w:val="002B2C26"/>
    <w:rsid w:val="002B2F6D"/>
    <w:rsid w:val="002C76FE"/>
    <w:rsid w:val="002D5614"/>
    <w:rsid w:val="002F4739"/>
    <w:rsid w:val="003018AC"/>
    <w:rsid w:val="003061B8"/>
    <w:rsid w:val="00317342"/>
    <w:rsid w:val="003238C6"/>
    <w:rsid w:val="00333C6D"/>
    <w:rsid w:val="00353A6B"/>
    <w:rsid w:val="003552A1"/>
    <w:rsid w:val="00361A54"/>
    <w:rsid w:val="00370917"/>
    <w:rsid w:val="00371CB9"/>
    <w:rsid w:val="00375482"/>
    <w:rsid w:val="00376E11"/>
    <w:rsid w:val="00380D8D"/>
    <w:rsid w:val="0039298F"/>
    <w:rsid w:val="003A5CCB"/>
    <w:rsid w:val="003B098C"/>
    <w:rsid w:val="003C264E"/>
    <w:rsid w:val="003C462F"/>
    <w:rsid w:val="003D677C"/>
    <w:rsid w:val="003F0A2F"/>
    <w:rsid w:val="003F2482"/>
    <w:rsid w:val="003F29A3"/>
    <w:rsid w:val="003F758C"/>
    <w:rsid w:val="00404415"/>
    <w:rsid w:val="00406F0C"/>
    <w:rsid w:val="00433171"/>
    <w:rsid w:val="00440975"/>
    <w:rsid w:val="004462E7"/>
    <w:rsid w:val="004463F5"/>
    <w:rsid w:val="00450EF3"/>
    <w:rsid w:val="00457117"/>
    <w:rsid w:val="004577EF"/>
    <w:rsid w:val="00461F6A"/>
    <w:rsid w:val="0046420D"/>
    <w:rsid w:val="00480465"/>
    <w:rsid w:val="00482D2D"/>
    <w:rsid w:val="00483CED"/>
    <w:rsid w:val="004A17D4"/>
    <w:rsid w:val="004A52D6"/>
    <w:rsid w:val="004C0BBC"/>
    <w:rsid w:val="004F064B"/>
    <w:rsid w:val="004F14DF"/>
    <w:rsid w:val="00513B09"/>
    <w:rsid w:val="0051725B"/>
    <w:rsid w:val="005209C7"/>
    <w:rsid w:val="00543E0F"/>
    <w:rsid w:val="005534AB"/>
    <w:rsid w:val="00555EA4"/>
    <w:rsid w:val="0057103C"/>
    <w:rsid w:val="00583196"/>
    <w:rsid w:val="00591EC4"/>
    <w:rsid w:val="005A0309"/>
    <w:rsid w:val="005A0605"/>
    <w:rsid w:val="005B0E13"/>
    <w:rsid w:val="005B0E22"/>
    <w:rsid w:val="005B5066"/>
    <w:rsid w:val="005C44B3"/>
    <w:rsid w:val="005C45BE"/>
    <w:rsid w:val="005C4AB5"/>
    <w:rsid w:val="005C7ECB"/>
    <w:rsid w:val="005E1D8C"/>
    <w:rsid w:val="005F2E33"/>
    <w:rsid w:val="005F40D4"/>
    <w:rsid w:val="0061113F"/>
    <w:rsid w:val="0063096C"/>
    <w:rsid w:val="006438E2"/>
    <w:rsid w:val="006602C9"/>
    <w:rsid w:val="006616C3"/>
    <w:rsid w:val="00667ABC"/>
    <w:rsid w:val="0067020D"/>
    <w:rsid w:val="0067291C"/>
    <w:rsid w:val="00696D94"/>
    <w:rsid w:val="006A4DE9"/>
    <w:rsid w:val="006D1A6D"/>
    <w:rsid w:val="006D4908"/>
    <w:rsid w:val="006D6C00"/>
    <w:rsid w:val="006E6C4F"/>
    <w:rsid w:val="006F3DE5"/>
    <w:rsid w:val="006F4FD5"/>
    <w:rsid w:val="00716708"/>
    <w:rsid w:val="00730DCF"/>
    <w:rsid w:val="00740079"/>
    <w:rsid w:val="0074642C"/>
    <w:rsid w:val="00751D2B"/>
    <w:rsid w:val="00771A52"/>
    <w:rsid w:val="007774E0"/>
    <w:rsid w:val="00791438"/>
    <w:rsid w:val="007A1A5C"/>
    <w:rsid w:val="007A37F0"/>
    <w:rsid w:val="007B3A76"/>
    <w:rsid w:val="007C3090"/>
    <w:rsid w:val="007C52C0"/>
    <w:rsid w:val="007E7255"/>
    <w:rsid w:val="007E7492"/>
    <w:rsid w:val="007F75D7"/>
    <w:rsid w:val="0081724E"/>
    <w:rsid w:val="00833F98"/>
    <w:rsid w:val="00834BD2"/>
    <w:rsid w:val="0083549B"/>
    <w:rsid w:val="0084286E"/>
    <w:rsid w:val="0084716B"/>
    <w:rsid w:val="0085478B"/>
    <w:rsid w:val="008659CF"/>
    <w:rsid w:val="00876016"/>
    <w:rsid w:val="008770B9"/>
    <w:rsid w:val="008817A7"/>
    <w:rsid w:val="008942DA"/>
    <w:rsid w:val="008B3C26"/>
    <w:rsid w:val="008B5A22"/>
    <w:rsid w:val="008D318C"/>
    <w:rsid w:val="008D3B91"/>
    <w:rsid w:val="008E075C"/>
    <w:rsid w:val="008F0A81"/>
    <w:rsid w:val="008F7770"/>
    <w:rsid w:val="00906294"/>
    <w:rsid w:val="00907F1D"/>
    <w:rsid w:val="00913BE3"/>
    <w:rsid w:val="00926B04"/>
    <w:rsid w:val="0092797B"/>
    <w:rsid w:val="00935545"/>
    <w:rsid w:val="00935ED9"/>
    <w:rsid w:val="009404DC"/>
    <w:rsid w:val="00951DD4"/>
    <w:rsid w:val="00982FCF"/>
    <w:rsid w:val="0098668D"/>
    <w:rsid w:val="00993FE9"/>
    <w:rsid w:val="009A08DE"/>
    <w:rsid w:val="009A4A24"/>
    <w:rsid w:val="009C4862"/>
    <w:rsid w:val="009C6E89"/>
    <w:rsid w:val="009D266C"/>
    <w:rsid w:val="009D3161"/>
    <w:rsid w:val="009F1CE7"/>
    <w:rsid w:val="009F2F5E"/>
    <w:rsid w:val="00A0087A"/>
    <w:rsid w:val="00A13DCC"/>
    <w:rsid w:val="00A2519F"/>
    <w:rsid w:val="00A268A8"/>
    <w:rsid w:val="00A316F4"/>
    <w:rsid w:val="00A4102A"/>
    <w:rsid w:val="00A44CB8"/>
    <w:rsid w:val="00A45A07"/>
    <w:rsid w:val="00A55E88"/>
    <w:rsid w:val="00A56C00"/>
    <w:rsid w:val="00A601F4"/>
    <w:rsid w:val="00A67E6B"/>
    <w:rsid w:val="00A7750E"/>
    <w:rsid w:val="00A878ED"/>
    <w:rsid w:val="00AA2459"/>
    <w:rsid w:val="00AB1599"/>
    <w:rsid w:val="00AB423E"/>
    <w:rsid w:val="00AC3BD1"/>
    <w:rsid w:val="00AD016E"/>
    <w:rsid w:val="00AE09D4"/>
    <w:rsid w:val="00AF3CCB"/>
    <w:rsid w:val="00AF47C4"/>
    <w:rsid w:val="00AF7DAC"/>
    <w:rsid w:val="00B00F39"/>
    <w:rsid w:val="00B27F9B"/>
    <w:rsid w:val="00B32F20"/>
    <w:rsid w:val="00B3549E"/>
    <w:rsid w:val="00B40B48"/>
    <w:rsid w:val="00B43B49"/>
    <w:rsid w:val="00B470E2"/>
    <w:rsid w:val="00B527F4"/>
    <w:rsid w:val="00B54B47"/>
    <w:rsid w:val="00B626F9"/>
    <w:rsid w:val="00B635FC"/>
    <w:rsid w:val="00B7385B"/>
    <w:rsid w:val="00B9027C"/>
    <w:rsid w:val="00B95815"/>
    <w:rsid w:val="00BA1117"/>
    <w:rsid w:val="00BB00D9"/>
    <w:rsid w:val="00BB3268"/>
    <w:rsid w:val="00BC09ED"/>
    <w:rsid w:val="00BC78B9"/>
    <w:rsid w:val="00BD4748"/>
    <w:rsid w:val="00BE2399"/>
    <w:rsid w:val="00BE240A"/>
    <w:rsid w:val="00C04342"/>
    <w:rsid w:val="00C14C72"/>
    <w:rsid w:val="00C24306"/>
    <w:rsid w:val="00C31FB6"/>
    <w:rsid w:val="00C36C12"/>
    <w:rsid w:val="00C4414F"/>
    <w:rsid w:val="00C62D9E"/>
    <w:rsid w:val="00C66C15"/>
    <w:rsid w:val="00C71D4E"/>
    <w:rsid w:val="00C74396"/>
    <w:rsid w:val="00C77B81"/>
    <w:rsid w:val="00C80885"/>
    <w:rsid w:val="00C83015"/>
    <w:rsid w:val="00C842BB"/>
    <w:rsid w:val="00C854FD"/>
    <w:rsid w:val="00C914D5"/>
    <w:rsid w:val="00C918A6"/>
    <w:rsid w:val="00C93BCB"/>
    <w:rsid w:val="00CA2A42"/>
    <w:rsid w:val="00CA2DEE"/>
    <w:rsid w:val="00CA677C"/>
    <w:rsid w:val="00CC3693"/>
    <w:rsid w:val="00CC509D"/>
    <w:rsid w:val="00CC6A5D"/>
    <w:rsid w:val="00CE0629"/>
    <w:rsid w:val="00CE2D27"/>
    <w:rsid w:val="00CE510C"/>
    <w:rsid w:val="00CF0B35"/>
    <w:rsid w:val="00CF0DF8"/>
    <w:rsid w:val="00D030D2"/>
    <w:rsid w:val="00D2575C"/>
    <w:rsid w:val="00D266C1"/>
    <w:rsid w:val="00D35187"/>
    <w:rsid w:val="00D45BC6"/>
    <w:rsid w:val="00D550F6"/>
    <w:rsid w:val="00D5680F"/>
    <w:rsid w:val="00D630CC"/>
    <w:rsid w:val="00D66F7F"/>
    <w:rsid w:val="00D70109"/>
    <w:rsid w:val="00D7263E"/>
    <w:rsid w:val="00D766B9"/>
    <w:rsid w:val="00D773C5"/>
    <w:rsid w:val="00D8077F"/>
    <w:rsid w:val="00D84F4E"/>
    <w:rsid w:val="00D86B52"/>
    <w:rsid w:val="00D94CA6"/>
    <w:rsid w:val="00D95005"/>
    <w:rsid w:val="00DA0048"/>
    <w:rsid w:val="00DB1A1B"/>
    <w:rsid w:val="00DC276B"/>
    <w:rsid w:val="00DC2D33"/>
    <w:rsid w:val="00DC3A53"/>
    <w:rsid w:val="00DC6516"/>
    <w:rsid w:val="00DC7232"/>
    <w:rsid w:val="00DD5131"/>
    <w:rsid w:val="00DD7A4F"/>
    <w:rsid w:val="00DE5D7A"/>
    <w:rsid w:val="00E021E0"/>
    <w:rsid w:val="00E07FB3"/>
    <w:rsid w:val="00E27E92"/>
    <w:rsid w:val="00E36C0B"/>
    <w:rsid w:val="00E410D3"/>
    <w:rsid w:val="00E41922"/>
    <w:rsid w:val="00E56FC5"/>
    <w:rsid w:val="00E74DCA"/>
    <w:rsid w:val="00E80FD4"/>
    <w:rsid w:val="00E82F30"/>
    <w:rsid w:val="00EB2F2F"/>
    <w:rsid w:val="00EC48D9"/>
    <w:rsid w:val="00ED7FB2"/>
    <w:rsid w:val="00EE5775"/>
    <w:rsid w:val="00EF1EAD"/>
    <w:rsid w:val="00EF28E0"/>
    <w:rsid w:val="00F3090F"/>
    <w:rsid w:val="00F33653"/>
    <w:rsid w:val="00F66287"/>
    <w:rsid w:val="00F75A09"/>
    <w:rsid w:val="00F86D35"/>
    <w:rsid w:val="00F955A1"/>
    <w:rsid w:val="00F9571F"/>
    <w:rsid w:val="00F95ABE"/>
    <w:rsid w:val="00FA7182"/>
    <w:rsid w:val="00FA7286"/>
    <w:rsid w:val="00FB3F04"/>
    <w:rsid w:val="00FC113A"/>
    <w:rsid w:val="00FC37BB"/>
    <w:rsid w:val="00FC6777"/>
    <w:rsid w:val="00FD01FC"/>
    <w:rsid w:val="00FD10D1"/>
    <w:rsid w:val="00FE15B7"/>
    <w:rsid w:val="00FE3EE8"/>
    <w:rsid w:val="00FE4536"/>
    <w:rsid w:val="00FF1970"/>
    <w:rsid w:val="00FF3955"/>
    <w:rsid w:val="00FF5B52"/>
    <w:rsid w:val="030D17A1"/>
    <w:rsid w:val="03B80547"/>
    <w:rsid w:val="03E80689"/>
    <w:rsid w:val="041719BA"/>
    <w:rsid w:val="04EB7D6C"/>
    <w:rsid w:val="056A3876"/>
    <w:rsid w:val="05F15E50"/>
    <w:rsid w:val="0711236B"/>
    <w:rsid w:val="07230B57"/>
    <w:rsid w:val="07251395"/>
    <w:rsid w:val="096249C6"/>
    <w:rsid w:val="0A2263AC"/>
    <w:rsid w:val="0B3D6EFB"/>
    <w:rsid w:val="0BB023D2"/>
    <w:rsid w:val="0E6E3B77"/>
    <w:rsid w:val="0F1A0E6F"/>
    <w:rsid w:val="0F4B3241"/>
    <w:rsid w:val="0FC25AA9"/>
    <w:rsid w:val="109C5E52"/>
    <w:rsid w:val="11896FE4"/>
    <w:rsid w:val="11D24F16"/>
    <w:rsid w:val="12F0682B"/>
    <w:rsid w:val="14E45199"/>
    <w:rsid w:val="15A65895"/>
    <w:rsid w:val="18054B64"/>
    <w:rsid w:val="19566367"/>
    <w:rsid w:val="1A34268E"/>
    <w:rsid w:val="1BF1105C"/>
    <w:rsid w:val="1CCA1C67"/>
    <w:rsid w:val="1DC064A5"/>
    <w:rsid w:val="1E5401A8"/>
    <w:rsid w:val="1F530794"/>
    <w:rsid w:val="204B6993"/>
    <w:rsid w:val="204F2F0B"/>
    <w:rsid w:val="245711E5"/>
    <w:rsid w:val="252047EA"/>
    <w:rsid w:val="2583081A"/>
    <w:rsid w:val="258A252E"/>
    <w:rsid w:val="2A176185"/>
    <w:rsid w:val="2B5314FB"/>
    <w:rsid w:val="2D841010"/>
    <w:rsid w:val="2DEC58AF"/>
    <w:rsid w:val="301E28E0"/>
    <w:rsid w:val="303A17E0"/>
    <w:rsid w:val="30456641"/>
    <w:rsid w:val="34295E8B"/>
    <w:rsid w:val="35E144EC"/>
    <w:rsid w:val="386570E0"/>
    <w:rsid w:val="38CE59A4"/>
    <w:rsid w:val="390E0D37"/>
    <w:rsid w:val="3A454775"/>
    <w:rsid w:val="3A5A0DAE"/>
    <w:rsid w:val="3CD32B4C"/>
    <w:rsid w:val="3D052247"/>
    <w:rsid w:val="3D235335"/>
    <w:rsid w:val="3D8B62FC"/>
    <w:rsid w:val="3E015FF2"/>
    <w:rsid w:val="3E32524C"/>
    <w:rsid w:val="3EA00139"/>
    <w:rsid w:val="3FBF43B6"/>
    <w:rsid w:val="40F32B9A"/>
    <w:rsid w:val="40F47DB5"/>
    <w:rsid w:val="425A0279"/>
    <w:rsid w:val="4A1277D9"/>
    <w:rsid w:val="4B466E36"/>
    <w:rsid w:val="4C894245"/>
    <w:rsid w:val="4E1F1ECF"/>
    <w:rsid w:val="4ED240DA"/>
    <w:rsid w:val="4F2644B2"/>
    <w:rsid w:val="508C1A77"/>
    <w:rsid w:val="51580170"/>
    <w:rsid w:val="518B4711"/>
    <w:rsid w:val="520677CB"/>
    <w:rsid w:val="537A030A"/>
    <w:rsid w:val="564E56F6"/>
    <w:rsid w:val="56785958"/>
    <w:rsid w:val="592F0A32"/>
    <w:rsid w:val="5B111A56"/>
    <w:rsid w:val="5BB5546F"/>
    <w:rsid w:val="5C8E5505"/>
    <w:rsid w:val="5D1A1B68"/>
    <w:rsid w:val="5FCC3476"/>
    <w:rsid w:val="60D57BAE"/>
    <w:rsid w:val="62AE13EB"/>
    <w:rsid w:val="62C85207"/>
    <w:rsid w:val="62FF095A"/>
    <w:rsid w:val="63452778"/>
    <w:rsid w:val="635A0515"/>
    <w:rsid w:val="65812BE8"/>
    <w:rsid w:val="68B7181F"/>
    <w:rsid w:val="69B472FA"/>
    <w:rsid w:val="6CF87E89"/>
    <w:rsid w:val="6E56003C"/>
    <w:rsid w:val="708A6B22"/>
    <w:rsid w:val="712F5076"/>
    <w:rsid w:val="724F1D63"/>
    <w:rsid w:val="72762667"/>
    <w:rsid w:val="74D33361"/>
    <w:rsid w:val="764647B1"/>
    <w:rsid w:val="7C2D1965"/>
    <w:rsid w:val="7D1619A9"/>
    <w:rsid w:val="7DEA1CC9"/>
    <w:rsid w:val="7E52501A"/>
    <w:rsid w:val="7F793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unhideWhenUsed/>
    <w:qFormat/>
    <w:uiPriority w:val="39"/>
    <w:pPr>
      <w:kinsoku/>
      <w:autoSpaceDE/>
      <w:autoSpaceDN/>
      <w:adjustRightInd/>
      <w:snapToGrid/>
      <w:spacing w:after="100" w:line="259" w:lineRule="auto"/>
      <w:ind w:left="440"/>
      <w:textAlignment w:val="auto"/>
    </w:pPr>
    <w:rPr>
      <w:rFonts w:cs="Times New Roman" w:asciiTheme="minorHAnsi" w:hAnsiTheme="minorHAnsi" w:eastAsiaTheme="minorEastAsia"/>
      <w:snapToGrid/>
      <w:color w:val="auto"/>
      <w:sz w:val="22"/>
      <w:szCs w:val="22"/>
    </w:rPr>
  </w:style>
  <w:style w:type="paragraph" w:styleId="4">
    <w:name w:val="Balloon Text"/>
    <w:basedOn w:val="1"/>
    <w:link w:val="20"/>
    <w:qFormat/>
    <w:uiPriority w:val="0"/>
    <w:rPr>
      <w:sz w:val="18"/>
      <w:szCs w:val="18"/>
    </w:rPr>
  </w:style>
  <w:style w:type="paragraph" w:styleId="5">
    <w:name w:val="footer"/>
    <w:basedOn w:val="1"/>
    <w:link w:val="17"/>
    <w:qFormat/>
    <w:uiPriority w:val="0"/>
    <w:pPr>
      <w:tabs>
        <w:tab w:val="center" w:pos="4153"/>
        <w:tab w:val="right" w:pos="8306"/>
      </w:tabs>
    </w:pPr>
    <w:rPr>
      <w:sz w:val="18"/>
      <w:szCs w:val="18"/>
    </w:rPr>
  </w:style>
  <w:style w:type="paragraph" w:styleId="6">
    <w:name w:val="header"/>
    <w:basedOn w:val="1"/>
    <w:link w:val="16"/>
    <w:qFormat/>
    <w:uiPriority w:val="0"/>
    <w:pPr>
      <w:pBdr>
        <w:bottom w:val="single" w:color="auto" w:sz="6" w:space="1"/>
      </w:pBdr>
      <w:tabs>
        <w:tab w:val="center" w:pos="4153"/>
        <w:tab w:val="right" w:pos="8306"/>
      </w:tabs>
      <w:jc w:val="center"/>
    </w:pPr>
    <w:rPr>
      <w:sz w:val="18"/>
      <w:szCs w:val="18"/>
    </w:rPr>
  </w:style>
  <w:style w:type="paragraph" w:styleId="7">
    <w:name w:val="toc 1"/>
    <w:basedOn w:val="1"/>
    <w:next w:val="1"/>
    <w:unhideWhenUsed/>
    <w:qFormat/>
    <w:uiPriority w:val="39"/>
    <w:pPr>
      <w:kinsoku/>
      <w:autoSpaceDE/>
      <w:autoSpaceDN/>
      <w:adjustRightInd/>
      <w:snapToGrid/>
      <w:spacing w:after="100" w:line="259" w:lineRule="auto"/>
      <w:textAlignment w:val="auto"/>
    </w:pPr>
    <w:rPr>
      <w:rFonts w:cs="Times New Roman" w:asciiTheme="minorHAnsi" w:hAnsiTheme="minorHAnsi" w:eastAsiaTheme="minorEastAsia"/>
      <w:snapToGrid/>
      <w:color w:val="auto"/>
      <w:sz w:val="22"/>
      <w:szCs w:val="22"/>
    </w:rPr>
  </w:style>
  <w:style w:type="paragraph" w:styleId="8">
    <w:name w:val="toc 2"/>
    <w:basedOn w:val="1"/>
    <w:next w:val="1"/>
    <w:unhideWhenUsed/>
    <w:qFormat/>
    <w:uiPriority w:val="39"/>
    <w:pPr>
      <w:kinsoku/>
      <w:autoSpaceDE/>
      <w:autoSpaceDN/>
      <w:adjustRightInd/>
      <w:snapToGrid/>
      <w:spacing w:after="100" w:line="259" w:lineRule="auto"/>
      <w:ind w:left="220"/>
      <w:textAlignment w:val="auto"/>
    </w:pPr>
    <w:rPr>
      <w:rFonts w:cs="Times New Roman" w:asciiTheme="minorHAnsi" w:hAnsiTheme="minorHAnsi" w:eastAsiaTheme="minorEastAsia"/>
      <w:snapToGrid/>
      <w:color w:val="auto"/>
      <w:sz w:val="22"/>
      <w:szCs w:val="22"/>
    </w:rPr>
  </w:style>
  <w:style w:type="paragraph" w:styleId="9">
    <w:name w:val="Normal (Web)"/>
    <w:basedOn w:val="1"/>
    <w:unhideWhenUsed/>
    <w:qFormat/>
    <w:uiPriority w:val="99"/>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22"/>
    <w:rPr>
      <w:b/>
      <w:bCs/>
    </w:rPr>
  </w:style>
  <w:style w:type="table" w:customStyle="1" w:styleId="14">
    <w:name w:val="Table Normal"/>
    <w:semiHidden/>
    <w:unhideWhenUsed/>
    <w:qFormat/>
    <w:uiPriority w:val="0"/>
    <w:tblPr>
      <w:tblCellMar>
        <w:top w:w="0" w:type="dxa"/>
        <w:left w:w="0" w:type="dxa"/>
        <w:bottom w:w="0" w:type="dxa"/>
        <w:right w:w="0" w:type="dxa"/>
      </w:tblCellMar>
    </w:tblPr>
  </w:style>
  <w:style w:type="paragraph" w:styleId="15">
    <w:name w:val="List Paragraph"/>
    <w:basedOn w:val="1"/>
    <w:qFormat/>
    <w:uiPriority w:val="34"/>
    <w:pPr>
      <w:ind w:firstLine="420" w:firstLineChars="200"/>
    </w:pPr>
  </w:style>
  <w:style w:type="character" w:customStyle="1" w:styleId="16">
    <w:name w:val="页眉 字符"/>
    <w:basedOn w:val="12"/>
    <w:link w:val="6"/>
    <w:qFormat/>
    <w:uiPriority w:val="0"/>
    <w:rPr>
      <w:rFonts w:eastAsia="Arial"/>
      <w:snapToGrid w:val="0"/>
      <w:color w:val="000000"/>
      <w:sz w:val="18"/>
      <w:szCs w:val="18"/>
    </w:rPr>
  </w:style>
  <w:style w:type="character" w:customStyle="1" w:styleId="17">
    <w:name w:val="页脚 字符"/>
    <w:basedOn w:val="12"/>
    <w:link w:val="5"/>
    <w:qFormat/>
    <w:uiPriority w:val="0"/>
    <w:rPr>
      <w:rFonts w:eastAsia="Arial"/>
      <w:snapToGrid w:val="0"/>
      <w:color w:val="000000"/>
      <w:sz w:val="18"/>
      <w:szCs w:val="18"/>
    </w:rPr>
  </w:style>
  <w:style w:type="character" w:customStyle="1" w:styleId="18">
    <w:name w:val="标题 1 字符"/>
    <w:basedOn w:val="12"/>
    <w:link w:val="2"/>
    <w:qFormat/>
    <w:uiPriority w:val="0"/>
    <w:rPr>
      <w:rFonts w:eastAsia="Arial"/>
      <w:b/>
      <w:bCs/>
      <w:snapToGrid w:val="0"/>
      <w:color w:val="000000"/>
      <w:kern w:val="44"/>
      <w:sz w:val="44"/>
      <w:szCs w:val="44"/>
    </w:rPr>
  </w:style>
  <w:style w:type="paragraph" w:customStyle="1" w:styleId="19">
    <w:name w:val="TOC 标题1"/>
    <w:basedOn w:val="2"/>
    <w:next w:val="1"/>
    <w:unhideWhenUsed/>
    <w:qFormat/>
    <w:uiPriority w:val="39"/>
    <w:pPr>
      <w:kinsoku/>
      <w:autoSpaceDE/>
      <w:autoSpaceDN/>
      <w:adjustRightInd/>
      <w:snapToGrid/>
      <w:spacing w:before="240" w:after="0" w:line="259" w:lineRule="auto"/>
      <w:textAlignment w:val="auto"/>
      <w:outlineLvl w:val="9"/>
    </w:pPr>
    <w:rPr>
      <w:rFonts w:asciiTheme="majorHAnsi" w:hAnsiTheme="majorHAnsi" w:eastAsiaTheme="majorEastAsia" w:cstheme="majorBidi"/>
      <w:b w:val="0"/>
      <w:bCs w:val="0"/>
      <w:snapToGrid/>
      <w:color w:val="376092" w:themeColor="accent1" w:themeShade="BF"/>
      <w:kern w:val="0"/>
      <w:sz w:val="32"/>
      <w:szCs w:val="32"/>
    </w:rPr>
  </w:style>
  <w:style w:type="character" w:customStyle="1" w:styleId="20">
    <w:name w:val="批注框文本 字符"/>
    <w:basedOn w:val="12"/>
    <w:link w:val="4"/>
    <w:qFormat/>
    <w:uiPriority w:val="0"/>
    <w:rPr>
      <w:rFonts w:eastAsia="Arial"/>
      <w:snapToGrid w:val="0"/>
      <w:color w:val="00000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6" Type="http://schemas.openxmlformats.org/officeDocument/2006/relationships/fontTable" Target="fontTable.xml"/><Relationship Id="rId75" Type="http://schemas.openxmlformats.org/officeDocument/2006/relationships/numbering" Target="numbering.xml"/><Relationship Id="rId74" Type="http://schemas.openxmlformats.org/officeDocument/2006/relationships/customXml" Target="../customXml/item1.xml"/><Relationship Id="rId73" Type="http://schemas.openxmlformats.org/officeDocument/2006/relationships/image" Target="media/image1.png"/><Relationship Id="rId72" Type="http://schemas.openxmlformats.org/officeDocument/2006/relationships/theme" Target="theme/theme1.xml"/><Relationship Id="rId71" Type="http://schemas.openxmlformats.org/officeDocument/2006/relationships/footer" Target="footer69.xml"/><Relationship Id="rId70" Type="http://schemas.openxmlformats.org/officeDocument/2006/relationships/footer" Target="footer68.xml"/><Relationship Id="rId7" Type="http://schemas.openxmlformats.org/officeDocument/2006/relationships/footer" Target="footer5.xml"/><Relationship Id="rId69" Type="http://schemas.openxmlformats.org/officeDocument/2006/relationships/footer" Target="footer67.xml"/><Relationship Id="rId68" Type="http://schemas.openxmlformats.org/officeDocument/2006/relationships/footer" Target="footer66.xml"/><Relationship Id="rId67" Type="http://schemas.openxmlformats.org/officeDocument/2006/relationships/footer" Target="footer65.xml"/><Relationship Id="rId66" Type="http://schemas.openxmlformats.org/officeDocument/2006/relationships/footer" Target="footer64.xml"/><Relationship Id="rId65" Type="http://schemas.openxmlformats.org/officeDocument/2006/relationships/footer" Target="footer63.xml"/><Relationship Id="rId64" Type="http://schemas.openxmlformats.org/officeDocument/2006/relationships/footer" Target="footer62.xml"/><Relationship Id="rId63" Type="http://schemas.openxmlformats.org/officeDocument/2006/relationships/footer" Target="footer61.xml"/><Relationship Id="rId62" Type="http://schemas.openxmlformats.org/officeDocument/2006/relationships/footer" Target="footer60.xml"/><Relationship Id="rId61" Type="http://schemas.openxmlformats.org/officeDocument/2006/relationships/footer" Target="footer59.xml"/><Relationship Id="rId60" Type="http://schemas.openxmlformats.org/officeDocument/2006/relationships/footer" Target="footer58.xml"/><Relationship Id="rId6" Type="http://schemas.openxmlformats.org/officeDocument/2006/relationships/footer" Target="footer4.xml"/><Relationship Id="rId59" Type="http://schemas.openxmlformats.org/officeDocument/2006/relationships/footer" Target="footer57.xml"/><Relationship Id="rId58" Type="http://schemas.openxmlformats.org/officeDocument/2006/relationships/footer" Target="footer56.xml"/><Relationship Id="rId57" Type="http://schemas.openxmlformats.org/officeDocument/2006/relationships/footer" Target="footer55.xml"/><Relationship Id="rId56" Type="http://schemas.openxmlformats.org/officeDocument/2006/relationships/footer" Target="footer54.xml"/><Relationship Id="rId55" Type="http://schemas.openxmlformats.org/officeDocument/2006/relationships/footer" Target="footer53.xml"/><Relationship Id="rId54" Type="http://schemas.openxmlformats.org/officeDocument/2006/relationships/footer" Target="footer52.xml"/><Relationship Id="rId53" Type="http://schemas.openxmlformats.org/officeDocument/2006/relationships/footer" Target="footer51.xml"/><Relationship Id="rId52" Type="http://schemas.openxmlformats.org/officeDocument/2006/relationships/footer" Target="footer50.xml"/><Relationship Id="rId51" Type="http://schemas.openxmlformats.org/officeDocument/2006/relationships/footer" Target="footer49.xml"/><Relationship Id="rId50" Type="http://schemas.openxmlformats.org/officeDocument/2006/relationships/footer" Target="footer48.xml"/><Relationship Id="rId5" Type="http://schemas.openxmlformats.org/officeDocument/2006/relationships/footer" Target="footer3.xml"/><Relationship Id="rId49" Type="http://schemas.openxmlformats.org/officeDocument/2006/relationships/footer" Target="footer47.xml"/><Relationship Id="rId48" Type="http://schemas.openxmlformats.org/officeDocument/2006/relationships/footer" Target="footer46.xml"/><Relationship Id="rId47" Type="http://schemas.openxmlformats.org/officeDocument/2006/relationships/footer" Target="footer45.xml"/><Relationship Id="rId46" Type="http://schemas.openxmlformats.org/officeDocument/2006/relationships/footer" Target="footer44.xml"/><Relationship Id="rId45" Type="http://schemas.openxmlformats.org/officeDocument/2006/relationships/footer" Target="footer43.xml"/><Relationship Id="rId44" Type="http://schemas.openxmlformats.org/officeDocument/2006/relationships/footer" Target="footer42.xml"/><Relationship Id="rId43" Type="http://schemas.openxmlformats.org/officeDocument/2006/relationships/footer" Target="footer41.xml"/><Relationship Id="rId42" Type="http://schemas.openxmlformats.org/officeDocument/2006/relationships/footer" Target="footer40.xml"/><Relationship Id="rId41" Type="http://schemas.openxmlformats.org/officeDocument/2006/relationships/footer" Target="footer39.xml"/><Relationship Id="rId40" Type="http://schemas.openxmlformats.org/officeDocument/2006/relationships/footer" Target="footer38.xml"/><Relationship Id="rId4" Type="http://schemas.openxmlformats.org/officeDocument/2006/relationships/footer" Target="footer2.xml"/><Relationship Id="rId39" Type="http://schemas.openxmlformats.org/officeDocument/2006/relationships/footer" Target="footer37.xml"/><Relationship Id="rId38" Type="http://schemas.openxmlformats.org/officeDocument/2006/relationships/footer" Target="footer36.xml"/><Relationship Id="rId37" Type="http://schemas.openxmlformats.org/officeDocument/2006/relationships/footer" Target="footer35.xml"/><Relationship Id="rId36" Type="http://schemas.openxmlformats.org/officeDocument/2006/relationships/footer" Target="footer34.xml"/><Relationship Id="rId35" Type="http://schemas.openxmlformats.org/officeDocument/2006/relationships/footer" Target="footer33.xml"/><Relationship Id="rId34" Type="http://schemas.openxmlformats.org/officeDocument/2006/relationships/footer" Target="footer32.xml"/><Relationship Id="rId33" Type="http://schemas.openxmlformats.org/officeDocument/2006/relationships/footer" Target="footer31.xml"/><Relationship Id="rId32" Type="http://schemas.openxmlformats.org/officeDocument/2006/relationships/footer" Target="footer30.xml"/><Relationship Id="rId31" Type="http://schemas.openxmlformats.org/officeDocument/2006/relationships/footer" Target="footer29.xml"/><Relationship Id="rId30" Type="http://schemas.openxmlformats.org/officeDocument/2006/relationships/footer" Target="footer28.xml"/><Relationship Id="rId3" Type="http://schemas.openxmlformats.org/officeDocument/2006/relationships/footer" Target="footer1.xml"/><Relationship Id="rId29" Type="http://schemas.openxmlformats.org/officeDocument/2006/relationships/footer" Target="footer27.xml"/><Relationship Id="rId28" Type="http://schemas.openxmlformats.org/officeDocument/2006/relationships/footer" Target="footer26.xml"/><Relationship Id="rId27" Type="http://schemas.openxmlformats.org/officeDocument/2006/relationships/footer" Target="footer25.xml"/><Relationship Id="rId26" Type="http://schemas.openxmlformats.org/officeDocument/2006/relationships/footer" Target="footer24.xml"/><Relationship Id="rId25" Type="http://schemas.openxmlformats.org/officeDocument/2006/relationships/footer" Target="footer23.xml"/><Relationship Id="rId24" Type="http://schemas.openxmlformats.org/officeDocument/2006/relationships/footer" Target="footer22.xml"/><Relationship Id="rId23" Type="http://schemas.openxmlformats.org/officeDocument/2006/relationships/footer" Target="footer21.xml"/><Relationship Id="rId22" Type="http://schemas.openxmlformats.org/officeDocument/2006/relationships/footer" Target="footer20.xml"/><Relationship Id="rId21" Type="http://schemas.openxmlformats.org/officeDocument/2006/relationships/footer" Target="footer19.xml"/><Relationship Id="rId20" Type="http://schemas.openxmlformats.org/officeDocument/2006/relationships/footer" Target="footer18.xml"/><Relationship Id="rId2" Type="http://schemas.openxmlformats.org/officeDocument/2006/relationships/settings" Target="settings.xml"/><Relationship Id="rId19" Type="http://schemas.openxmlformats.org/officeDocument/2006/relationships/footer" Target="footer17.xml"/><Relationship Id="rId18" Type="http://schemas.openxmlformats.org/officeDocument/2006/relationships/footer" Target="footer16.xml"/><Relationship Id="rId17" Type="http://schemas.openxmlformats.org/officeDocument/2006/relationships/footer" Target="footer15.xml"/><Relationship Id="rId16" Type="http://schemas.openxmlformats.org/officeDocument/2006/relationships/footer" Target="footer14.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74</Pages>
  <Words>5231</Words>
  <Characters>5360</Characters>
  <Lines>110</Lines>
  <Paragraphs>31</Paragraphs>
  <TotalTime>3</TotalTime>
  <ScaleCrop>false</ScaleCrop>
  <LinksUpToDate>false</LinksUpToDate>
  <CharactersWithSpaces>6234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2023-01-04T15:47:00Z</dcterms:created>
  <dc:creator>杨果仁</dc:creator>
  <cp:lastModifiedBy>86135</cp:lastModifiedBy>
  <cp:lastPrinted>2023-05-29T01:46:00Z</cp:lastPrinted>
  <dcterms:modified xsi:type="dcterms:W3CDTF">2025-11-18T06:45:54Z</dcterms:modified>
  <dc:title>四川教育学院教育实习工作细则</dc:title>
  <cp:revision>356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2023-01-04T13:28:21Z</vt:filetime>
  </property>
  <property fmtid="{D5CDD505-2E9C-101B-9397-08002B2CF9AE}" pid="4" name="KSOProductBuildVer">
    <vt:lpwstr>2052-12.1.0.19302</vt:lpwstr>
  </property>
  <property fmtid="{D5CDD505-2E9C-101B-9397-08002B2CF9AE}" pid="5" name="ICV">
    <vt:lpwstr>657A4D77CEAA448898F9099647C55E1A</vt:lpwstr>
  </property>
  <property fmtid="{D5CDD505-2E9C-101B-9397-08002B2CF9AE}" pid="6" name="KSOTemplateDocerSaveRecord">
    <vt:lpwstr>eyJoZGlkIjoiMTMwNjMzZTNkOGVhYzVmY2MwNGFlYWRkNmFlMzA4YjUiLCJ1c2VySWQiOiI5ODAyMTc2NjUifQ==</vt:lpwstr>
  </property>
</Properties>
</file>