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E1745">
      <w:pPr>
        <w:rPr>
          <w:rFonts w:hint="eastAsia" w:ascii="宋体" w:hAnsi="宋体" w:eastAsia="宋体" w:cs="宋体"/>
          <w:sz w:val="28"/>
          <w:szCs w:val="28"/>
        </w:rPr>
      </w:pPr>
    </w:p>
    <w:p w14:paraId="025B5D6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 4</w:t>
      </w:r>
    </w:p>
    <w:p w14:paraId="124D0714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“印记中国”师生篆刻大赛方案</w:t>
      </w:r>
    </w:p>
    <w:p w14:paraId="4575DBD4">
      <w:pPr>
        <w:overflowPunct w:val="0"/>
        <w:autoSpaceDE w:val="0"/>
        <w:autoSpaceDN w:val="0"/>
        <w:adjustRightInd w:val="0"/>
        <w:snapToGrid w:val="0"/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37A2C86C"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Hlk67498182"/>
      <w:bookmarkEnd w:id="0"/>
      <w:r>
        <w:rPr>
          <w:rFonts w:hint="eastAsia" w:ascii="仿宋_GB2312" w:eastAsia="仿宋_GB2312"/>
          <w:sz w:val="32"/>
          <w:szCs w:val="32"/>
        </w:rPr>
        <w:t>为促进中华优秀传统文化创造性转化、创新性发展，推广“大众篆刻、绿色篆刻、创意篆刻”的理念，通过传播篆刻文化与汉字历史文化知识，在师生中普及篆刻技能，特委托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教育学院</w:t>
      </w:r>
      <w:r>
        <w:rPr>
          <w:rFonts w:hint="eastAsia" w:ascii="仿宋_GB2312" w:eastAsia="仿宋_GB2312"/>
          <w:sz w:val="32"/>
          <w:szCs w:val="32"/>
        </w:rPr>
        <w:t>承办“印记中国”师生篆刻大赛，并制定方案如下：</w:t>
      </w:r>
    </w:p>
    <w:p w14:paraId="13C01BAD">
      <w:pPr>
        <w:adjustRightInd w:val="0"/>
        <w:snapToGrid w:val="0"/>
        <w:spacing w:line="560" w:lineRule="exact"/>
        <w:ind w:firstLine="600" w:firstLineChars="200"/>
        <w:rPr>
          <w:rFonts w:ascii="黑体" w:eastAsia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一、组织机构</w:t>
      </w:r>
    </w:p>
    <w:p w14:paraId="2AA2C39F">
      <w:pPr>
        <w:adjustRightInd w:val="0"/>
        <w:snapToGrid w:val="0"/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主办单位：成都文理学院</w:t>
      </w:r>
    </w:p>
    <w:p w14:paraId="41FE9010">
      <w:pPr>
        <w:adjustRightInd w:val="0"/>
        <w:snapToGrid w:val="0"/>
        <w:spacing w:line="560" w:lineRule="exact"/>
        <w:ind w:firstLine="60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承办单位：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教育学院</w:t>
      </w:r>
    </w:p>
    <w:p w14:paraId="108D59DC"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、参赛对象与组别</w:t>
      </w:r>
    </w:p>
    <w:p w14:paraId="12AECDEC"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参赛对象为我校在校学生、在职教师。</w:t>
      </w:r>
    </w:p>
    <w:p w14:paraId="1F0E915F"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设手工篆刻、机器篆刻两个类别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共4个组别（大学生手工篆刻组、大学生机器篆刻组，教师手工篆刻组，教师机器篆刻组）</w:t>
      </w:r>
    </w:p>
    <w:p w14:paraId="1C5709FE"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、参赛要求</w:t>
      </w:r>
    </w:p>
    <w:p w14:paraId="43062A4E"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楷体_GB2312" w:hAnsi="楷体" w:eastAsia="楷体_GB2312" w:cs="楷体"/>
          <w:kern w:val="0"/>
          <w:sz w:val="32"/>
          <w:szCs w:val="32"/>
        </w:rPr>
      </w:pPr>
      <w:r>
        <w:rPr>
          <w:rFonts w:hint="eastAsia" w:ascii="楷体_GB2312" w:hAnsi="楷体" w:eastAsia="楷体_GB2312"/>
          <w:kern w:val="0"/>
          <w:sz w:val="32"/>
          <w:szCs w:val="32"/>
        </w:rPr>
        <w:t>（一）内容要求</w:t>
      </w:r>
    </w:p>
    <w:p w14:paraId="2695AE97">
      <w:pPr>
        <w:overflowPunct w:val="0"/>
        <w:autoSpaceDE w:val="0"/>
        <w:autoSpaceDN w:val="0"/>
        <w:adjustRightInd w:val="0"/>
        <w:snapToGrid w:val="0"/>
        <w:spacing w:line="540" w:lineRule="exact"/>
        <w:ind w:firstLine="616" w:firstLineChars="200"/>
        <w:rPr>
          <w:rFonts w:hint="eastAsia" w:ascii="仿宋_GB2312" w:eastAsia="仿宋_GB2312"/>
          <w:sz w:val="32"/>
          <w:szCs w:val="32"/>
        </w:rPr>
      </w:pPr>
      <w:bookmarkStart w:id="1" w:name="_Hlk225807417"/>
      <w:r>
        <w:rPr>
          <w:rStyle w:val="6"/>
          <w:rFonts w:hint="eastAsia" w:eastAsia="仿宋_GB2312"/>
          <w:color w:val="auto"/>
          <w:spacing w:val="-6"/>
          <w:sz w:val="32"/>
          <w:szCs w:val="32"/>
          <w:highlight w:val="none"/>
        </w:rPr>
        <w:t>参赛作品内容使用汉字，字体不限。篆刻内容应完整、准确，能够</w:t>
      </w:r>
      <w:r>
        <w:rPr>
          <w:rFonts w:hint="eastAsia" w:eastAsia="仿宋_GB2312"/>
          <w:color w:val="auto"/>
          <w:spacing w:val="-6"/>
          <w:sz w:val="32"/>
          <w:szCs w:val="32"/>
          <w:highlight w:val="none"/>
        </w:rPr>
        <w:t>反映中华优秀文化、爱国情怀以及积极向上的时代精神</w:t>
      </w:r>
      <w:r>
        <w:rPr>
          <w:rStyle w:val="6"/>
          <w:rFonts w:hint="eastAsia" w:eastAsia="仿宋_GB2312"/>
          <w:color w:val="auto"/>
          <w:spacing w:val="-6"/>
          <w:sz w:val="32"/>
          <w:szCs w:val="32"/>
          <w:highlight w:val="none"/>
        </w:rPr>
        <w:t>。</w:t>
      </w:r>
      <w:bookmarkEnd w:id="1"/>
    </w:p>
    <w:p w14:paraId="727E0495"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楷体_GB2312" w:hAnsi="楷体" w:eastAsia="楷体_GB2312" w:cs="楷体"/>
          <w:kern w:val="0"/>
          <w:sz w:val="32"/>
          <w:szCs w:val="32"/>
        </w:rPr>
      </w:pPr>
      <w:r>
        <w:rPr>
          <w:rFonts w:hint="eastAsia" w:ascii="楷体_GB2312" w:hAnsi="楷体" w:eastAsia="楷体_GB2312"/>
          <w:kern w:val="0"/>
          <w:sz w:val="32"/>
          <w:szCs w:val="32"/>
        </w:rPr>
        <w:t>（二）形式要求</w:t>
      </w:r>
    </w:p>
    <w:p w14:paraId="7EB695B5">
      <w:pPr>
        <w:adjustRightInd w:val="0"/>
        <w:snapToGrid w:val="0"/>
        <w:spacing w:line="560" w:lineRule="exact"/>
        <w:ind w:firstLine="640" w:firstLineChars="200"/>
        <w:rPr>
          <w:rStyle w:val="6"/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>（1）参赛作品内容使用汉字，字体不限。</w:t>
      </w:r>
      <w:r>
        <w:rPr>
          <w:rStyle w:val="6"/>
          <w:rFonts w:hint="eastAsia" w:eastAsia="仿宋_GB2312"/>
          <w:color w:val="auto"/>
          <w:spacing w:val="-6"/>
          <w:sz w:val="32"/>
          <w:szCs w:val="32"/>
          <w:highlight w:val="none"/>
        </w:rPr>
        <w:t>篆刻内容应完整、准确，能够</w:t>
      </w:r>
      <w:r>
        <w:rPr>
          <w:rFonts w:hint="eastAsia" w:eastAsia="仿宋_GB2312"/>
          <w:color w:val="auto"/>
          <w:spacing w:val="-6"/>
          <w:sz w:val="32"/>
          <w:szCs w:val="32"/>
          <w:highlight w:val="none"/>
        </w:rPr>
        <w:t>反映中华优秀文化、爱国情怀以及积极向上的时代精神</w:t>
      </w:r>
    </w:p>
    <w:p w14:paraId="6E623464"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（2）参赛作品材质提倡使用除传统石材以外的各种新型材料，机器篆刻鼓励使用木头、陶瓷、金属等材料。</w:t>
      </w:r>
    </w:p>
    <w:p w14:paraId="77B20413"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（3）手工篆刻类：每人限报1件印屏（需粘贴印蜕6-8方，不可少于这一数量，并需两个以上边款，作者自行粘贴、题签）。印屏尺寸为138cm×34cm，一律竖式。</w:t>
      </w:r>
    </w:p>
    <w:p w14:paraId="5F55A096"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（4）机器篆刻类：</w:t>
      </w:r>
      <w:r>
        <w:rPr>
          <w:rFonts w:hint="eastAsia" w:ascii="仿宋_GB2312" w:eastAsia="仿宋_GB2312"/>
          <w:sz w:val="32"/>
          <w:szCs w:val="32"/>
          <w:lang w:val="zh-TW"/>
        </w:rPr>
        <w:t>作者根据设计稿以机器的方式制作篆刻作品的成品，并将钤印出的印蜕以印屏的形式呈现</w:t>
      </w:r>
      <w:r>
        <w:rPr>
          <w:rFonts w:hint="eastAsia" w:ascii="仿宋_GB2312" w:eastAsia="仿宋_GB2312"/>
          <w:sz w:val="32"/>
          <w:szCs w:val="32"/>
        </w:rPr>
        <w:t>（需粘贴印蜕6-8方，不可少于这一数量，并需两个以上边款，作者自行粘贴、题签）</w:t>
      </w:r>
      <w:r>
        <w:rPr>
          <w:rFonts w:hint="eastAsia" w:ascii="仿宋_GB2312" w:eastAsia="仿宋_GB2312"/>
          <w:sz w:val="32"/>
          <w:szCs w:val="32"/>
          <w:lang w:val="zh-TW"/>
        </w:rPr>
        <w:t>。</w:t>
      </w:r>
      <w:r>
        <w:rPr>
          <w:rFonts w:hint="eastAsia" w:ascii="仿宋_GB2312" w:eastAsia="仿宋_GB2312"/>
          <w:sz w:val="32"/>
          <w:szCs w:val="32"/>
        </w:rPr>
        <w:t>印屏尺寸为138cm×34cm，一律竖式。</w:t>
      </w:r>
    </w:p>
    <w:p w14:paraId="3A76F470"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楷体_GB2312" w:hAnsi="楷体" w:eastAsia="楷体_GB2312" w:cs="楷体"/>
          <w:kern w:val="0"/>
          <w:sz w:val="32"/>
          <w:szCs w:val="32"/>
        </w:rPr>
      </w:pPr>
      <w:r>
        <w:rPr>
          <w:rFonts w:hint="eastAsia" w:ascii="楷体_GB2312" w:hAnsi="楷体" w:eastAsia="楷体_GB2312"/>
          <w:kern w:val="0"/>
          <w:sz w:val="32"/>
          <w:szCs w:val="32"/>
        </w:rPr>
        <w:t>（三）提交要求</w:t>
      </w:r>
    </w:p>
    <w:p w14:paraId="67CD9BD1"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）作品要求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提交印屏实物作品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在作品背后用2B铅笔书写学院、专业、年级班级、姓名、电话等信息，</w:t>
      </w:r>
      <w:r>
        <w:rPr>
          <w:rFonts w:hint="eastAsia" w:ascii="仿宋_GB2312" w:eastAsia="仿宋_GB2312"/>
          <w:sz w:val="32"/>
          <w:szCs w:val="32"/>
        </w:rPr>
        <w:t>另附作品释文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电子档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B2F1013"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所有作品应是以创作为主，不得临摹、抄袭。</w:t>
      </w:r>
      <w:r>
        <w:rPr>
          <w:rFonts w:hint="eastAsia" w:ascii="仿宋_GB2312" w:eastAsia="仿宋_GB2312"/>
          <w:sz w:val="32"/>
          <w:szCs w:val="32"/>
        </w:rPr>
        <w:t>机器篆刻类作品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不得找别人的篆刻作品复刻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AE0A2BF"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）参赛者务必保留印屏实物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篆刻印章实物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校级评选</w:t>
      </w:r>
      <w:r>
        <w:rPr>
          <w:rFonts w:hint="eastAsia" w:ascii="仿宋_GB2312" w:eastAsia="仿宋_GB2312"/>
          <w:sz w:val="32"/>
          <w:szCs w:val="32"/>
        </w:rPr>
        <w:t>入围的参赛者，届时须按照相关要求，将入围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作品中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印章</w:t>
      </w:r>
      <w:r>
        <w:rPr>
          <w:rFonts w:hint="eastAsia" w:ascii="仿宋_GB2312" w:eastAsia="仿宋_GB2312"/>
          <w:sz w:val="32"/>
          <w:szCs w:val="32"/>
        </w:rPr>
        <w:t>实物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原石</w:t>
      </w:r>
      <w:r>
        <w:rPr>
          <w:rFonts w:hint="eastAsia" w:ascii="仿宋_GB2312" w:eastAsia="仿宋_GB2312"/>
          <w:sz w:val="32"/>
          <w:szCs w:val="32"/>
        </w:rPr>
        <w:t>送至指定地点。</w:t>
      </w:r>
    </w:p>
    <w:p w14:paraId="732A67EA"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所有创作者在创作过程中，拍摄3-5分钟篆刻创作过程视频，凡获奖作者，可能随机抽样检查拍摄的篆刻、雕刻视频或现场雕刻。</w:t>
      </w:r>
    </w:p>
    <w:p w14:paraId="7B3D2D07">
      <w:pPr>
        <w:adjustRightInd w:val="0"/>
        <w:snapToGrid w:val="0"/>
        <w:spacing w:line="560" w:lineRule="exact"/>
        <w:ind w:firstLine="640" w:firstLineChars="200"/>
        <w:rPr>
          <w:rStyle w:val="6"/>
          <w:rFonts w:hint="default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Style w:val="6"/>
          <w:rFonts w:hint="eastAsia" w:eastAsia="仿宋_GB2312"/>
          <w:color w:val="auto"/>
          <w:sz w:val="32"/>
          <w:szCs w:val="32"/>
          <w:highlight w:val="none"/>
        </w:rPr>
        <w:t>手工篆刻类作品要求上传印屏照片，另附作品释文</w:t>
      </w:r>
      <w:bookmarkStart w:id="2" w:name="_Hlk225807442"/>
      <w:r>
        <w:rPr>
          <w:rStyle w:val="6"/>
          <w:rFonts w:hint="eastAsia" w:eastAsia="仿宋_GB2312"/>
          <w:color w:val="auto"/>
          <w:sz w:val="32"/>
          <w:szCs w:val="32"/>
          <w:highlight w:val="none"/>
        </w:rPr>
        <w:t>、创作思路（撰写模板见</w:t>
      </w:r>
      <w:r>
        <w:rPr>
          <w:rStyle w:val="6"/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国</w:t>
      </w:r>
      <w:r>
        <w:rPr>
          <w:rStyle w:val="6"/>
          <w:rFonts w:hint="eastAsia" w:eastAsia="仿宋_GB2312"/>
          <w:color w:val="auto"/>
          <w:sz w:val="32"/>
          <w:szCs w:val="32"/>
          <w:highlight w:val="none"/>
        </w:rPr>
        <w:t>赛官网</w:t>
      </w:r>
      <w:r>
        <w:rPr>
          <w:rFonts w:hint="eastAsia" w:eastAsia="仿宋_GB2312"/>
          <w:color w:val="auto"/>
          <w:sz w:val="32"/>
          <w:szCs w:val="32"/>
          <w:highlight w:val="none"/>
        </w:rPr>
        <w:t>https://jdsxj.eduyun.cn</w:t>
      </w:r>
      <w:r>
        <w:rPr>
          <w:rStyle w:val="6"/>
          <w:rFonts w:hint="eastAsia" w:eastAsia="仿宋_GB2312"/>
          <w:color w:val="auto"/>
          <w:sz w:val="32"/>
          <w:szCs w:val="32"/>
          <w:highlight w:val="none"/>
        </w:rPr>
        <w:t>）</w:t>
      </w:r>
      <w:bookmarkEnd w:id="2"/>
      <w:r>
        <w:rPr>
          <w:rFonts w:hint="eastAsia" w:eastAsia="仿宋_GB2312"/>
          <w:color w:val="auto"/>
          <w:sz w:val="32"/>
          <w:szCs w:val="32"/>
          <w:highlight w:val="none"/>
        </w:rPr>
        <w:t>及作品原创性承诺。</w:t>
      </w:r>
    </w:p>
    <w:p w14:paraId="17DDC03E">
      <w:pPr>
        <w:adjustRightInd w:val="0"/>
        <w:snapToGrid w:val="0"/>
        <w:spacing w:line="560" w:lineRule="exact"/>
        <w:ind w:firstLine="640" w:firstLineChars="200"/>
        <w:rPr>
          <w:rStyle w:val="6"/>
          <w:rFonts w:eastAsia="仿宋_GB2312"/>
          <w:color w:val="auto"/>
          <w:sz w:val="32"/>
          <w:szCs w:val="32"/>
          <w:highlight w:val="none"/>
        </w:rPr>
      </w:pPr>
      <w:r>
        <w:rPr>
          <w:rStyle w:val="6"/>
          <w:rFonts w:hint="eastAsia" w:eastAsia="仿宋_GB2312"/>
          <w:color w:val="auto"/>
          <w:sz w:val="32"/>
          <w:szCs w:val="32"/>
          <w:highlight w:val="none"/>
        </w:rPr>
        <w:t>机器篆刻类作品要求上传印屏照片、已完成印章实物照片，另附作品释文、创作思路及作品原创性承诺（撰写模板见</w:t>
      </w:r>
      <w:r>
        <w:rPr>
          <w:rStyle w:val="6"/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国</w:t>
      </w:r>
      <w:r>
        <w:rPr>
          <w:rStyle w:val="6"/>
          <w:rFonts w:hint="eastAsia" w:eastAsia="仿宋_GB2312"/>
          <w:color w:val="auto"/>
          <w:sz w:val="32"/>
          <w:szCs w:val="32"/>
          <w:highlight w:val="none"/>
        </w:rPr>
        <w:t>赛官网</w:t>
      </w:r>
      <w:r>
        <w:rPr>
          <w:rFonts w:hint="eastAsia" w:eastAsia="仿宋_GB2312"/>
          <w:color w:val="auto"/>
          <w:sz w:val="32"/>
          <w:szCs w:val="32"/>
          <w:highlight w:val="none"/>
        </w:rPr>
        <w:t>https://jdsxj.eduyun.cn</w:t>
      </w:r>
      <w:r>
        <w:rPr>
          <w:rStyle w:val="6"/>
          <w:rFonts w:hint="eastAsia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eastAsia="仿宋_GB2312"/>
          <w:color w:val="auto"/>
          <w:sz w:val="32"/>
          <w:szCs w:val="32"/>
          <w:highlight w:val="none"/>
        </w:rPr>
        <w:t>。</w:t>
      </w:r>
      <w:r>
        <w:rPr>
          <w:rStyle w:val="6"/>
          <w:rFonts w:hint="eastAsia" w:eastAsia="仿宋_GB2312"/>
          <w:color w:val="auto"/>
          <w:sz w:val="32"/>
          <w:szCs w:val="32"/>
          <w:highlight w:val="none"/>
        </w:rPr>
        <w:t>照片格式为JPG或JPEG，大小为1—5MB，不超过5张，白色背景、无杂物，须有印面，要求能体现作品整体、局部等效果。</w:t>
      </w:r>
    </w:p>
    <w:p w14:paraId="56A45180"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577A6EC9"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楷体_GB2312" w:hAnsi="楷体" w:eastAsia="楷体_GB2312" w:cs="楷体"/>
          <w:kern w:val="0"/>
          <w:sz w:val="32"/>
          <w:szCs w:val="32"/>
        </w:rPr>
      </w:pPr>
      <w:r>
        <w:rPr>
          <w:rFonts w:hint="eastAsia" w:ascii="楷体_GB2312" w:hAnsi="楷体" w:eastAsia="楷体_GB2312"/>
          <w:kern w:val="0"/>
          <w:sz w:val="32"/>
          <w:szCs w:val="32"/>
        </w:rPr>
        <w:t>（四）其他要求</w:t>
      </w:r>
    </w:p>
    <w:p w14:paraId="3A4967A0"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参赛作品为参赛者独立创作。</w:t>
      </w:r>
    </w:p>
    <w:p w14:paraId="579950E1"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按要求正确填写参赛者和指导教师姓名、作品名称、所在单位等信息。</w:t>
      </w:r>
    </w:p>
    <w:p w14:paraId="5975CC97"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每人限报</w:t>
      </w:r>
      <w:r>
        <w:rPr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名指导教师，填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报多位指导教师的，只取第一位，且填报后不得修改</w:t>
      </w:r>
      <w:r>
        <w:rPr>
          <w:rFonts w:hint="eastAsia" w:ascii="仿宋_GB2312" w:eastAsia="仿宋_GB2312"/>
          <w:sz w:val="32"/>
          <w:szCs w:val="32"/>
        </w:rPr>
        <w:t>。教师组参赛者不填写指导教师。</w:t>
      </w:r>
    </w:p>
    <w:p w14:paraId="3F3C5E4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80" w:lineRule="exact"/>
        <w:ind w:firstLine="640" w:firstLineChars="200"/>
        <w:textAlignment w:val="auto"/>
        <w:rPr>
          <w:rFonts w:hint="default" w:ascii="楷体_GB2312" w:hAnsi="楷体" w:eastAsia="楷体_GB2312" w:cs="楷体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kern w:val="0"/>
          <w:sz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kern w:val="0"/>
          <w:sz w:val="32"/>
        </w:rPr>
        <w:t>、赛程安排</w:t>
      </w:r>
    </w:p>
    <w:p w14:paraId="6F3A941D"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/>
          <w:kern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" w:eastAsia="楷体_GB2312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/>
          <w:kern w:val="0"/>
          <w:sz w:val="32"/>
          <w:szCs w:val="32"/>
          <w:lang w:val="en-US" w:eastAsia="zh-CN"/>
        </w:rPr>
        <w:t>作品征稿（2026.6.15——2026.6.30）</w:t>
      </w:r>
    </w:p>
    <w:p w14:paraId="2446AAEE"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eastAsia="仿宋_GB2312"/>
          <w:sz w:val="32"/>
          <w:szCs w:val="32"/>
        </w:rPr>
        <w:t>自行组织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教师指导学生进出篆刻作品创作</w:t>
      </w:r>
      <w:r>
        <w:rPr>
          <w:rFonts w:hint="eastAsia" w:ascii="仿宋_GB2312" w:eastAsia="仿宋_GB2312"/>
          <w:sz w:val="32"/>
          <w:szCs w:val="32"/>
        </w:rPr>
        <w:t>等工作，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由各学院各部门收集汇总后，2026年6月30日</w:t>
      </w:r>
      <w:r>
        <w:rPr>
          <w:rFonts w:hint="eastAsia" w:ascii="仿宋_GB2312" w:eastAsia="仿宋_GB2312"/>
          <w:sz w:val="32"/>
          <w:szCs w:val="32"/>
        </w:rPr>
        <w:t>前提交作品至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教育学院书法学实训</w:t>
      </w:r>
      <w:bookmarkStart w:id="3" w:name="_GoBack"/>
      <w:bookmarkEnd w:id="3"/>
      <w:r>
        <w:rPr>
          <w:rFonts w:hint="eastAsia" w:ascii="仿宋_GB2312" w:eastAsia="仿宋_GB2312"/>
          <w:sz w:val="32"/>
          <w:szCs w:val="32"/>
          <w:lang w:val="en-US" w:eastAsia="zh-CN"/>
        </w:rPr>
        <w:t>中心书画展厅实训室杨振宇老师处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4535474"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各参赛作品必须按照参赛要求提交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提交作品不符合参赛要求的一律不予评选。</w:t>
      </w:r>
    </w:p>
    <w:p w14:paraId="1C50C0E9"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kern w:val="0"/>
          <w:sz w:val="32"/>
          <w:szCs w:val="32"/>
          <w:lang w:val="en-US" w:eastAsia="zh-CN"/>
        </w:rPr>
        <w:t>（二）作品评选（2026.7.1——2026.7.8）</w:t>
      </w:r>
    </w:p>
    <w:p w14:paraId="6A89F5A4"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教育学院将于2026年7月初组织评审专家对参赛作品评审打分，评选出校级一等奖、二等奖、三等奖，并推选优秀作品参加省级比赛活动。</w:t>
      </w:r>
    </w:p>
    <w:p w14:paraId="7FAB7324"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组织推省级比赛的优秀作品者进行指导省级赛事报名、作品上传。</w:t>
      </w:r>
    </w:p>
    <w:p w14:paraId="6F2641C8"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default" w:ascii="楷体_GB2312" w:hAnsi="楷体" w:eastAsia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kern w:val="0"/>
          <w:sz w:val="32"/>
          <w:szCs w:val="32"/>
        </w:rPr>
        <w:t>（</w:t>
      </w:r>
      <w:r>
        <w:rPr>
          <w:rFonts w:hint="eastAsia" w:ascii="楷体_GB2312" w:hAnsi="楷体" w:eastAsia="楷体_GB2312"/>
          <w:kern w:val="0"/>
          <w:sz w:val="32"/>
          <w:szCs w:val="32"/>
          <w:lang w:val="en-US" w:eastAsia="zh-CN"/>
        </w:rPr>
        <w:t>三</w:t>
      </w:r>
      <w:r>
        <w:rPr>
          <w:rFonts w:hint="eastAsia" w:ascii="楷体_GB2312" w:hAnsi="楷体" w:eastAsia="楷体_GB2312"/>
          <w:kern w:val="0"/>
          <w:sz w:val="32"/>
          <w:szCs w:val="32"/>
        </w:rPr>
        <w:t>）</w:t>
      </w:r>
      <w:r>
        <w:rPr>
          <w:rFonts w:hint="eastAsia" w:ascii="楷体_GB2312" w:hAnsi="楷体" w:eastAsia="楷体_GB2312"/>
          <w:kern w:val="0"/>
          <w:sz w:val="32"/>
          <w:szCs w:val="32"/>
          <w:lang w:val="en-US" w:eastAsia="zh-CN"/>
        </w:rPr>
        <w:t>作品扫描、排版（2026.7.9——2026.7.12）</w:t>
      </w:r>
    </w:p>
    <w:p w14:paraId="21680F55"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扫描作品。</w:t>
      </w:r>
    </w:p>
    <w:p w14:paraId="59261559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五、其它事宜</w:t>
      </w:r>
    </w:p>
    <w:p w14:paraId="457D1859"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（一）活动遵循“公平、公开、公正”的原则开展，请各参赛单位、个人认真准备，广泛发动，积极为比赛创造条件。</w:t>
      </w:r>
    </w:p>
    <w:p w14:paraId="6EDAB385"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（二）参赛作品及材料有任何不良信息内容，则一律取消参赛资格。</w:t>
      </w:r>
    </w:p>
    <w:p w14:paraId="6E546A42"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（三）赛事组织单位不向参赛选手收取参赛费用。</w:t>
      </w:r>
    </w:p>
    <w:p w14:paraId="787AF29C">
      <w:pPr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（四）对上述活动仍有异议的事项，请及时与教育学院杨振宇老师联系。</w:t>
      </w:r>
    </w:p>
    <w:p w14:paraId="103BE41D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六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、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作品收件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联系方式 </w:t>
      </w:r>
      <w:r>
        <w:rPr>
          <w:rFonts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4E8E6E23"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联系人：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教育学院 杨振宇老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师 </w:t>
      </w:r>
    </w:p>
    <w:p w14:paraId="1CB18E4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电 话：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18428385264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（工作日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8:30—17:30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接听咨询） </w:t>
      </w:r>
    </w:p>
    <w:p w14:paraId="1F2D3B99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邮 箱：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1023463592@qq.com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1D8529BF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收 件 地 址：教育学院书法学实训中心书画展厅实训室 </w:t>
      </w:r>
    </w:p>
    <w:p w14:paraId="7CC8334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C71E24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05FB4213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附件5：“印记中国”师生篆刻大赛作品登记表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0988DC-0E7A-4816-8D93-72EA002ECF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AA3F08CA-FBC6-453F-BD42-C84DE89D949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2F0100B-F542-46B7-8B6B-E8B44A28407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81CAF135-7581-4ED4-B744-960F3BF0E31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D4FCEB7-B890-4E2E-AF3B-38A0D0E8FE2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838379D"/>
    <w:rsid w:val="06B16B87"/>
    <w:rsid w:val="08341B28"/>
    <w:rsid w:val="15D726CF"/>
    <w:rsid w:val="1939746D"/>
    <w:rsid w:val="1D1D17B2"/>
    <w:rsid w:val="21B576BA"/>
    <w:rsid w:val="256851F7"/>
    <w:rsid w:val="3F2311B2"/>
    <w:rsid w:val="4838379D"/>
    <w:rsid w:val="490E1F0B"/>
    <w:rsid w:val="4C27522D"/>
    <w:rsid w:val="4E261AA5"/>
    <w:rsid w:val="5062748A"/>
    <w:rsid w:val="54866B7B"/>
    <w:rsid w:val="5739201F"/>
    <w:rsid w:val="57A627B6"/>
    <w:rsid w:val="6317701F"/>
    <w:rsid w:val="6D564CD6"/>
    <w:rsid w:val="74180867"/>
    <w:rsid w:val="760A11E0"/>
    <w:rsid w:val="773F40EB"/>
    <w:rsid w:val="7AD62320"/>
    <w:rsid w:val="7D99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First Indent 21"/>
    <w:basedOn w:val="5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5">
    <w:name w:val="Body Text Indent1"/>
    <w:basedOn w:val="1"/>
    <w:qFormat/>
    <w:uiPriority w:val="0"/>
    <w:pPr>
      <w:ind w:left="420" w:leftChars="200"/>
    </w:pPr>
  </w:style>
  <w:style w:type="character" w:customStyle="1" w:styleId="6">
    <w:name w:val="bumpedfont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1602</Words>
  <Characters>1761</Characters>
  <Lines>0</Lines>
  <Paragraphs>0</Paragraphs>
  <TotalTime>42</TotalTime>
  <ScaleCrop>false</ScaleCrop>
  <LinksUpToDate>false</LinksUpToDate>
  <CharactersWithSpaces>1779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2024-03-16T13:57:00Z</dcterms:created>
  <dc:creator>浔雅斋</dc:creator>
  <cp:lastModifiedBy>王怀宇</cp:lastModifiedBy>
  <cp:lastPrinted>2024-12-06T02:33:00Z</cp:lastPrinted>
  <dcterms:modified xsi:type="dcterms:W3CDTF">2026-06-12T06:38:51Z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499ACAC6F6284F08AAB8CA68BB71C0F0_13</vt:lpwstr>
  </property>
  <property fmtid="{D5CDD505-2E9C-101B-9397-08002B2CF9AE}" pid="4" name="KSOTemplateDocerSaveRecord">
    <vt:lpwstr>eyJoZGlkIjoiOTA4MTlkYzg2ZDc0OWRhZThlOTZhYjkwMWEwM2VjMzgiLCJ1c2VySWQiOiIyNzYxMzY0NDQifQ==</vt:lpwstr>
  </property>
</Properties>
</file>