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b/>
          <w:sz w:val="52"/>
          <w:szCs w:val="52"/>
        </w:rPr>
      </w:pPr>
    </w:p>
    <w:p>
      <w:pPr>
        <w:jc w:val="center"/>
      </w:pPr>
      <w:r>
        <w:rPr>
          <w:rFonts w:hint="eastAsia"/>
          <w:b/>
          <w:sz w:val="52"/>
          <w:szCs w:val="52"/>
        </w:rPr>
        <w:drawing>
          <wp:inline distT="0" distB="0" distL="0" distR="0">
            <wp:extent cx="4705350" cy="1187450"/>
            <wp:effectExtent l="0" t="0" r="0" b="12700"/>
            <wp:docPr id="1" name="图片 1" descr="成都文理学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成都文理学院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05350" cy="118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</w:rPr>
      </w:pPr>
    </w:p>
    <w:p>
      <w:pPr>
        <w:jc w:val="center"/>
        <w:rPr>
          <w:rFonts w:ascii="黑体" w:hAnsi="黑体" w:eastAsia="黑体"/>
          <w:b/>
          <w:sz w:val="115"/>
          <w:szCs w:val="89"/>
        </w:rPr>
      </w:pPr>
      <w:r>
        <w:rPr>
          <w:rFonts w:ascii="黑体" w:hAnsi="黑体" w:eastAsia="黑体"/>
          <w:b/>
          <w:sz w:val="115"/>
          <w:szCs w:val="89"/>
        </w:rPr>
        <w:t>实践教育周</w:t>
      </w:r>
      <w:r>
        <w:rPr>
          <w:rFonts w:hint="eastAsia" w:ascii="黑体" w:hAnsi="黑体" w:eastAsia="黑体"/>
          <w:b/>
          <w:sz w:val="115"/>
          <w:szCs w:val="89"/>
        </w:rPr>
        <w:t>成果</w:t>
      </w:r>
    </w:p>
    <w:p>
      <w:pPr>
        <w:rPr>
          <w:rFonts w:ascii="黑体" w:hAnsi="黑体" w:eastAsia="黑体"/>
          <w:sz w:val="32"/>
          <w:szCs w:val="32"/>
        </w:rPr>
      </w:pPr>
    </w:p>
    <w:p>
      <w:pPr>
        <w:rPr>
          <w:rFonts w:ascii="黑体" w:hAnsi="黑体" w:eastAsia="黑体"/>
          <w:sz w:val="32"/>
          <w:szCs w:val="32"/>
        </w:rPr>
      </w:pPr>
    </w:p>
    <w:p>
      <w:pPr>
        <w:spacing w:line="880" w:lineRule="exact"/>
        <w:ind w:firstLine="1285" w:firstLineChars="400"/>
        <w:jc w:val="left"/>
        <w:rPr>
          <w:rFonts w:ascii="楷体" w:hAnsi="楷体" w:eastAsia="楷体"/>
          <w:b/>
          <w:sz w:val="32"/>
          <w:szCs w:val="32"/>
          <w:u w:val="single"/>
        </w:rPr>
      </w:pPr>
      <w:r>
        <w:rPr>
          <w:rFonts w:hint="eastAsia" w:ascii="楷体" w:hAnsi="楷体" w:eastAsia="楷体"/>
          <w:b/>
          <w:sz w:val="32"/>
          <w:szCs w:val="32"/>
        </w:rPr>
        <w:t>学  院：</w:t>
      </w:r>
      <w:r>
        <w:rPr>
          <w:rFonts w:hint="eastAsia" w:ascii="楷体" w:hAnsi="楷体" w:eastAsia="楷体"/>
          <w:b/>
          <w:sz w:val="32"/>
          <w:szCs w:val="32"/>
          <w:u w:val="single"/>
        </w:rPr>
        <w:t xml:space="preserve">                              </w:t>
      </w:r>
    </w:p>
    <w:p>
      <w:pPr>
        <w:spacing w:line="880" w:lineRule="exact"/>
        <w:ind w:firstLine="1285" w:firstLineChars="400"/>
        <w:jc w:val="left"/>
        <w:rPr>
          <w:rFonts w:ascii="楷体" w:hAnsi="楷体" w:eastAsia="楷体"/>
          <w:b/>
          <w:sz w:val="32"/>
          <w:szCs w:val="32"/>
          <w:u w:val="single"/>
        </w:rPr>
      </w:pPr>
      <w:r>
        <w:rPr>
          <w:rFonts w:hint="eastAsia" w:ascii="楷体" w:hAnsi="楷体" w:eastAsia="楷体"/>
          <w:b/>
          <w:sz w:val="32"/>
          <w:szCs w:val="32"/>
        </w:rPr>
        <w:t>年  级：</w:t>
      </w:r>
      <w:r>
        <w:rPr>
          <w:rFonts w:hint="eastAsia" w:ascii="楷体" w:hAnsi="楷体" w:eastAsia="楷体"/>
          <w:b/>
          <w:sz w:val="32"/>
          <w:szCs w:val="32"/>
          <w:u w:val="single"/>
        </w:rPr>
        <w:t xml:space="preserve">                              </w:t>
      </w:r>
    </w:p>
    <w:p>
      <w:pPr>
        <w:spacing w:line="880" w:lineRule="exact"/>
        <w:ind w:firstLine="1285" w:firstLineChars="400"/>
        <w:jc w:val="left"/>
        <w:rPr>
          <w:rFonts w:ascii="楷体" w:hAnsi="楷体" w:eastAsia="楷体"/>
          <w:b/>
          <w:sz w:val="32"/>
          <w:szCs w:val="32"/>
        </w:rPr>
      </w:pPr>
      <w:r>
        <w:rPr>
          <w:rFonts w:ascii="楷体" w:hAnsi="楷体" w:eastAsia="楷体"/>
          <w:b/>
          <w:sz w:val="32"/>
          <w:szCs w:val="32"/>
        </w:rPr>
        <w:t>专</w:t>
      </w:r>
      <w:r>
        <w:rPr>
          <w:rFonts w:hint="eastAsia" w:ascii="楷体" w:hAnsi="楷体" w:eastAsia="楷体"/>
          <w:b/>
          <w:sz w:val="32"/>
          <w:szCs w:val="32"/>
        </w:rPr>
        <w:t xml:space="preserve">  </w:t>
      </w:r>
      <w:r>
        <w:rPr>
          <w:rFonts w:ascii="楷体" w:hAnsi="楷体" w:eastAsia="楷体"/>
          <w:b/>
          <w:sz w:val="32"/>
          <w:szCs w:val="32"/>
        </w:rPr>
        <w:t>业</w:t>
      </w:r>
      <w:r>
        <w:rPr>
          <w:rFonts w:hint="eastAsia" w:ascii="楷体" w:hAnsi="楷体" w:eastAsia="楷体"/>
          <w:b/>
          <w:sz w:val="32"/>
          <w:szCs w:val="32"/>
        </w:rPr>
        <w:t>：</w:t>
      </w:r>
      <w:r>
        <w:rPr>
          <w:rFonts w:hint="eastAsia" w:ascii="楷体" w:hAnsi="楷体" w:eastAsia="楷体"/>
          <w:b/>
          <w:sz w:val="32"/>
          <w:szCs w:val="32"/>
          <w:u w:val="single"/>
        </w:rPr>
        <w:t xml:space="preserve">                              </w:t>
      </w:r>
    </w:p>
    <w:p>
      <w:pPr>
        <w:spacing w:line="880" w:lineRule="exact"/>
        <w:ind w:firstLine="1285" w:firstLineChars="400"/>
        <w:jc w:val="left"/>
        <w:rPr>
          <w:rFonts w:ascii="楷体" w:hAnsi="楷体" w:eastAsia="楷体"/>
          <w:b/>
          <w:sz w:val="32"/>
          <w:szCs w:val="32"/>
        </w:rPr>
      </w:pPr>
      <w:r>
        <w:rPr>
          <w:rFonts w:ascii="楷体" w:hAnsi="楷体" w:eastAsia="楷体"/>
          <w:b/>
          <w:sz w:val="32"/>
          <w:szCs w:val="32"/>
        </w:rPr>
        <w:t>班</w:t>
      </w:r>
      <w:r>
        <w:rPr>
          <w:rFonts w:hint="eastAsia" w:ascii="楷体" w:hAnsi="楷体" w:eastAsia="楷体"/>
          <w:b/>
          <w:sz w:val="32"/>
          <w:szCs w:val="32"/>
        </w:rPr>
        <w:t xml:space="preserve">  </w:t>
      </w:r>
      <w:r>
        <w:rPr>
          <w:rFonts w:ascii="楷体" w:hAnsi="楷体" w:eastAsia="楷体"/>
          <w:b/>
          <w:sz w:val="32"/>
          <w:szCs w:val="32"/>
        </w:rPr>
        <w:t>级</w:t>
      </w:r>
      <w:r>
        <w:rPr>
          <w:rFonts w:hint="eastAsia" w:ascii="楷体" w:hAnsi="楷体" w:eastAsia="楷体"/>
          <w:b/>
          <w:sz w:val="32"/>
          <w:szCs w:val="32"/>
        </w:rPr>
        <w:t>：</w:t>
      </w:r>
      <w:r>
        <w:rPr>
          <w:rFonts w:hint="eastAsia" w:ascii="楷体" w:hAnsi="楷体" w:eastAsia="楷体"/>
          <w:b/>
          <w:sz w:val="32"/>
          <w:szCs w:val="32"/>
          <w:u w:val="single"/>
        </w:rPr>
        <w:t xml:space="preserve">                              </w:t>
      </w:r>
    </w:p>
    <w:p>
      <w:pPr>
        <w:spacing w:line="880" w:lineRule="exact"/>
        <w:ind w:firstLine="1285" w:firstLineChars="400"/>
        <w:jc w:val="left"/>
        <w:rPr>
          <w:rFonts w:ascii="楷体" w:hAnsi="楷体" w:eastAsia="楷体"/>
          <w:b/>
          <w:sz w:val="32"/>
          <w:szCs w:val="32"/>
        </w:rPr>
      </w:pPr>
      <w:r>
        <w:rPr>
          <w:rFonts w:ascii="楷体" w:hAnsi="楷体" w:eastAsia="楷体"/>
          <w:b/>
          <w:sz w:val="32"/>
          <w:szCs w:val="32"/>
        </w:rPr>
        <w:t>姓</w:t>
      </w:r>
      <w:r>
        <w:rPr>
          <w:rFonts w:hint="eastAsia" w:ascii="楷体" w:hAnsi="楷体" w:eastAsia="楷体"/>
          <w:b/>
          <w:sz w:val="32"/>
          <w:szCs w:val="32"/>
        </w:rPr>
        <w:t xml:space="preserve">  </w:t>
      </w:r>
      <w:r>
        <w:rPr>
          <w:rFonts w:ascii="楷体" w:hAnsi="楷体" w:eastAsia="楷体"/>
          <w:b/>
          <w:sz w:val="32"/>
          <w:szCs w:val="32"/>
        </w:rPr>
        <w:t>名</w:t>
      </w:r>
      <w:r>
        <w:rPr>
          <w:rFonts w:hint="eastAsia" w:ascii="楷体" w:hAnsi="楷体" w:eastAsia="楷体"/>
          <w:b/>
          <w:sz w:val="32"/>
          <w:szCs w:val="32"/>
        </w:rPr>
        <w:t>：</w:t>
      </w:r>
      <w:r>
        <w:rPr>
          <w:rFonts w:hint="eastAsia" w:ascii="楷体" w:hAnsi="楷体" w:eastAsia="楷体"/>
          <w:b/>
          <w:sz w:val="32"/>
          <w:szCs w:val="32"/>
          <w:u w:val="single"/>
        </w:rPr>
        <w:t xml:space="preserve">                              </w:t>
      </w:r>
    </w:p>
    <w:p>
      <w:pPr>
        <w:spacing w:line="880" w:lineRule="exact"/>
        <w:ind w:firstLine="1285" w:firstLineChars="400"/>
        <w:jc w:val="left"/>
        <w:rPr>
          <w:rFonts w:ascii="楷体" w:hAnsi="楷体" w:eastAsia="楷体"/>
          <w:b/>
          <w:sz w:val="32"/>
          <w:szCs w:val="32"/>
          <w:u w:val="single"/>
        </w:rPr>
      </w:pPr>
      <w:r>
        <w:rPr>
          <w:rFonts w:ascii="楷体" w:hAnsi="楷体" w:eastAsia="楷体"/>
          <w:b/>
          <w:sz w:val="32"/>
          <w:szCs w:val="32"/>
        </w:rPr>
        <w:t>学</w:t>
      </w:r>
      <w:r>
        <w:rPr>
          <w:rFonts w:hint="eastAsia" w:ascii="楷体" w:hAnsi="楷体" w:eastAsia="楷体"/>
          <w:b/>
          <w:sz w:val="32"/>
          <w:szCs w:val="32"/>
        </w:rPr>
        <w:t xml:space="preserve">  </w:t>
      </w:r>
      <w:r>
        <w:rPr>
          <w:rFonts w:ascii="楷体" w:hAnsi="楷体" w:eastAsia="楷体"/>
          <w:b/>
          <w:sz w:val="32"/>
          <w:szCs w:val="32"/>
        </w:rPr>
        <w:t>号</w:t>
      </w:r>
      <w:r>
        <w:rPr>
          <w:rFonts w:hint="eastAsia" w:ascii="楷体" w:hAnsi="楷体" w:eastAsia="楷体"/>
          <w:b/>
          <w:sz w:val="32"/>
          <w:szCs w:val="32"/>
        </w:rPr>
        <w:t>：</w:t>
      </w:r>
      <w:r>
        <w:rPr>
          <w:rFonts w:hint="eastAsia" w:ascii="楷体" w:hAnsi="楷体" w:eastAsia="楷体"/>
          <w:b/>
          <w:sz w:val="32"/>
          <w:szCs w:val="32"/>
          <w:u w:val="single"/>
        </w:rPr>
        <w:t xml:space="preserve">                              </w:t>
      </w:r>
    </w:p>
    <w:p>
      <w:pPr>
        <w:rPr>
          <w:rFonts w:ascii="楷体" w:hAnsi="楷体" w:eastAsia="楷体"/>
          <w:sz w:val="32"/>
          <w:szCs w:val="32"/>
        </w:rPr>
      </w:pPr>
    </w:p>
    <w:p>
      <w:pPr>
        <w:rPr>
          <w:rFonts w:ascii="楷体" w:hAnsi="楷体" w:eastAsia="楷体"/>
          <w:sz w:val="32"/>
          <w:szCs w:val="32"/>
        </w:rPr>
      </w:pPr>
    </w:p>
    <w:p>
      <w:pPr>
        <w:tabs>
          <w:tab w:val="left" w:pos="2850"/>
        </w:tabs>
        <w:wordWrap/>
        <w:jc w:val="center"/>
        <w:rPr>
          <w:rFonts w:ascii="黑体" w:hAnsi="黑体" w:eastAsia="黑体"/>
          <w:sz w:val="32"/>
          <w:szCs w:val="32"/>
        </w:rPr>
      </w:pPr>
      <w:bookmarkStart w:id="0" w:name="_GoBack"/>
      <w:bookmarkEnd w:id="0"/>
      <w:r>
        <w:rPr>
          <w:rFonts w:ascii="黑体" w:hAnsi="黑体" w:eastAsia="黑体"/>
          <w:sz w:val="32"/>
          <w:szCs w:val="32"/>
        </w:rPr>
        <w:t>成都文理学院</w:t>
      </w:r>
      <w:r>
        <w:rPr>
          <w:rFonts w:hint="eastAsia" w:ascii="黑体" w:hAnsi="黑体" w:eastAsia="黑体"/>
          <w:sz w:val="32"/>
          <w:szCs w:val="32"/>
        </w:rPr>
        <w:t>教务处 制</w:t>
      </w:r>
    </w:p>
    <w:tbl>
      <w:tblPr>
        <w:tblStyle w:val="3"/>
        <w:tblW w:w="918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15" w:hRule="atLeast"/>
        </w:trPr>
        <w:tc>
          <w:tcPr>
            <w:tcW w:w="9181" w:type="dxa"/>
          </w:tcPr>
          <w:p>
            <w:pPr>
              <w:rPr>
                <w:rFonts w:ascii="楷体" w:hAnsi="楷体" w:eastAsia="楷体" w:cs="Times New Roman"/>
                <w:kern w:val="0"/>
                <w:sz w:val="32"/>
                <w:szCs w:val="32"/>
              </w:rPr>
            </w:pPr>
            <w:r>
              <w:rPr>
                <w:rFonts w:ascii="楷体" w:hAnsi="楷体" w:eastAsia="楷体" w:cs="Times New Roman"/>
                <w:kern w:val="0"/>
                <w:sz w:val="32"/>
                <w:szCs w:val="32"/>
              </w:rPr>
              <w:t>实践</w:t>
            </w:r>
            <w:r>
              <w:rPr>
                <w:rFonts w:hint="eastAsia" w:ascii="楷体" w:hAnsi="楷体" w:eastAsia="楷体" w:cs="Times New Roman"/>
                <w:kern w:val="0"/>
                <w:sz w:val="32"/>
                <w:szCs w:val="32"/>
              </w:rPr>
              <w:t>报告：</w:t>
            </w:r>
          </w:p>
          <w:p>
            <w:pPr>
              <w:rPr>
                <w:rFonts w:ascii="楷体" w:hAnsi="楷体" w:eastAsia="楷体" w:cs="Times New Roman"/>
                <w:kern w:val="0"/>
                <w:sz w:val="32"/>
                <w:szCs w:val="32"/>
              </w:rPr>
            </w:pPr>
          </w:p>
        </w:tc>
      </w:tr>
    </w:tbl>
    <w:p>
      <w:pPr>
        <w:tabs>
          <w:tab w:val="left" w:pos="2850"/>
        </w:tabs>
        <w:ind w:right="1280"/>
        <w:rPr>
          <w:rFonts w:ascii="楷体" w:hAnsi="楷体" w:eastAsia="楷体"/>
          <w:sz w:val="32"/>
          <w:szCs w:val="32"/>
        </w:rPr>
      </w:pPr>
    </w:p>
    <w:tbl>
      <w:tblPr>
        <w:tblStyle w:val="3"/>
        <w:tblW w:w="920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7" w:hRule="atLeast"/>
        </w:trPr>
        <w:tc>
          <w:tcPr>
            <w:tcW w:w="9209" w:type="dxa"/>
            <w:tcBorders>
              <w:bottom w:val="single" w:color="auto" w:sz="4" w:space="0"/>
            </w:tcBorders>
          </w:tcPr>
          <w:p>
            <w:pPr>
              <w:tabs>
                <w:tab w:val="left" w:pos="2850"/>
              </w:tabs>
              <w:ind w:right="1280"/>
              <w:rPr>
                <w:rFonts w:ascii="楷体" w:hAnsi="楷体" w:eastAsia="楷体" w:cs="Times New Roman"/>
                <w:kern w:val="0"/>
                <w:sz w:val="32"/>
                <w:szCs w:val="32"/>
              </w:rPr>
            </w:pPr>
          </w:p>
          <w:p>
            <w:pPr>
              <w:tabs>
                <w:tab w:val="left" w:pos="2850"/>
              </w:tabs>
              <w:ind w:right="1280"/>
              <w:rPr>
                <w:rFonts w:ascii="楷体" w:hAnsi="楷体" w:eastAsia="楷体" w:cs="Times New Roman"/>
                <w:kern w:val="0"/>
                <w:sz w:val="32"/>
                <w:szCs w:val="32"/>
              </w:rPr>
            </w:pPr>
          </w:p>
          <w:p>
            <w:pPr>
              <w:tabs>
                <w:tab w:val="left" w:pos="2850"/>
              </w:tabs>
              <w:ind w:right="1280"/>
              <w:rPr>
                <w:rFonts w:ascii="楷体" w:hAnsi="楷体" w:eastAsia="楷体" w:cs="Times New Roman"/>
                <w:kern w:val="0"/>
                <w:sz w:val="32"/>
                <w:szCs w:val="32"/>
              </w:rPr>
            </w:pPr>
          </w:p>
          <w:p>
            <w:pPr>
              <w:tabs>
                <w:tab w:val="left" w:pos="2850"/>
              </w:tabs>
              <w:ind w:right="1280"/>
              <w:rPr>
                <w:rFonts w:ascii="楷体" w:hAnsi="楷体" w:eastAsia="楷体" w:cs="Times New Roman"/>
                <w:kern w:val="0"/>
                <w:sz w:val="32"/>
                <w:szCs w:val="32"/>
              </w:rPr>
            </w:pPr>
          </w:p>
          <w:p>
            <w:pPr>
              <w:tabs>
                <w:tab w:val="left" w:pos="2850"/>
              </w:tabs>
              <w:ind w:right="1280"/>
              <w:rPr>
                <w:rFonts w:ascii="楷体" w:hAnsi="楷体" w:eastAsia="楷体" w:cs="Times New Roman"/>
                <w:kern w:val="0"/>
                <w:sz w:val="32"/>
                <w:szCs w:val="32"/>
              </w:rPr>
            </w:pPr>
          </w:p>
          <w:p>
            <w:pPr>
              <w:tabs>
                <w:tab w:val="left" w:pos="2850"/>
              </w:tabs>
              <w:ind w:right="1280"/>
              <w:rPr>
                <w:rFonts w:ascii="楷体" w:hAnsi="楷体" w:eastAsia="楷体" w:cs="Times New Roman"/>
                <w:kern w:val="0"/>
                <w:sz w:val="32"/>
                <w:szCs w:val="32"/>
              </w:rPr>
            </w:pPr>
          </w:p>
          <w:p>
            <w:pPr>
              <w:tabs>
                <w:tab w:val="left" w:pos="2850"/>
              </w:tabs>
              <w:ind w:right="1280"/>
              <w:rPr>
                <w:rFonts w:ascii="楷体" w:hAnsi="楷体" w:eastAsia="楷体" w:cs="Times New Roman"/>
                <w:kern w:val="0"/>
                <w:sz w:val="32"/>
                <w:szCs w:val="32"/>
              </w:rPr>
            </w:pPr>
          </w:p>
          <w:p>
            <w:pPr>
              <w:tabs>
                <w:tab w:val="left" w:pos="2850"/>
              </w:tabs>
              <w:ind w:right="1280"/>
              <w:rPr>
                <w:rFonts w:ascii="楷体" w:hAnsi="楷体" w:eastAsia="楷体" w:cs="Times New Roman"/>
                <w:kern w:val="0"/>
                <w:sz w:val="32"/>
                <w:szCs w:val="32"/>
              </w:rPr>
            </w:pPr>
          </w:p>
          <w:p>
            <w:pPr>
              <w:tabs>
                <w:tab w:val="left" w:pos="2850"/>
              </w:tabs>
              <w:ind w:right="1280"/>
              <w:rPr>
                <w:rFonts w:ascii="楷体" w:hAnsi="楷体" w:eastAsia="楷体" w:cs="Times New Roman"/>
                <w:kern w:val="0"/>
                <w:sz w:val="32"/>
                <w:szCs w:val="32"/>
              </w:rPr>
            </w:pPr>
          </w:p>
          <w:p>
            <w:pPr>
              <w:tabs>
                <w:tab w:val="left" w:pos="2850"/>
              </w:tabs>
              <w:ind w:right="1280"/>
              <w:rPr>
                <w:rFonts w:ascii="楷体" w:hAnsi="楷体" w:eastAsia="楷体" w:cs="Times New Roman"/>
                <w:kern w:val="0"/>
                <w:sz w:val="32"/>
                <w:szCs w:val="32"/>
              </w:rPr>
            </w:pPr>
          </w:p>
          <w:p>
            <w:pPr>
              <w:tabs>
                <w:tab w:val="left" w:pos="2850"/>
              </w:tabs>
              <w:ind w:right="1280"/>
              <w:rPr>
                <w:rFonts w:ascii="楷体" w:hAnsi="楷体" w:eastAsia="楷体" w:cs="Times New Roman"/>
                <w:kern w:val="0"/>
                <w:sz w:val="32"/>
                <w:szCs w:val="32"/>
              </w:rPr>
            </w:pPr>
          </w:p>
          <w:p>
            <w:pPr>
              <w:tabs>
                <w:tab w:val="left" w:pos="2850"/>
              </w:tabs>
              <w:ind w:right="1280"/>
              <w:rPr>
                <w:rFonts w:ascii="楷体" w:hAnsi="楷体" w:eastAsia="楷体" w:cs="Times New Roman"/>
                <w:kern w:val="0"/>
                <w:sz w:val="32"/>
                <w:szCs w:val="32"/>
              </w:rPr>
            </w:pPr>
          </w:p>
          <w:p>
            <w:pPr>
              <w:tabs>
                <w:tab w:val="left" w:pos="2850"/>
              </w:tabs>
              <w:ind w:right="1280"/>
              <w:rPr>
                <w:rFonts w:ascii="楷体" w:hAnsi="楷体" w:eastAsia="楷体" w:cs="Times New Roman"/>
                <w:kern w:val="0"/>
                <w:sz w:val="32"/>
                <w:szCs w:val="32"/>
              </w:rPr>
            </w:pPr>
          </w:p>
          <w:p>
            <w:pPr>
              <w:tabs>
                <w:tab w:val="left" w:pos="2850"/>
              </w:tabs>
              <w:ind w:right="1280"/>
              <w:rPr>
                <w:rFonts w:ascii="楷体" w:hAnsi="楷体" w:eastAsia="楷体" w:cs="Times New Roman"/>
                <w:kern w:val="0"/>
                <w:sz w:val="32"/>
                <w:szCs w:val="32"/>
              </w:rPr>
            </w:pPr>
          </w:p>
          <w:p>
            <w:pPr>
              <w:tabs>
                <w:tab w:val="left" w:pos="2850"/>
              </w:tabs>
              <w:ind w:right="1280"/>
              <w:rPr>
                <w:rFonts w:ascii="楷体" w:hAnsi="楷体" w:eastAsia="楷体" w:cs="Times New Roman"/>
                <w:kern w:val="0"/>
                <w:sz w:val="32"/>
                <w:szCs w:val="32"/>
              </w:rPr>
            </w:pPr>
          </w:p>
          <w:p>
            <w:pPr>
              <w:tabs>
                <w:tab w:val="left" w:pos="2850"/>
              </w:tabs>
              <w:ind w:right="1280"/>
              <w:rPr>
                <w:rFonts w:ascii="楷体" w:hAnsi="楷体" w:eastAsia="楷体" w:cs="Times New Roman"/>
                <w:kern w:val="0"/>
                <w:sz w:val="32"/>
                <w:szCs w:val="32"/>
              </w:rPr>
            </w:pPr>
          </w:p>
          <w:p>
            <w:pPr>
              <w:tabs>
                <w:tab w:val="left" w:pos="2850"/>
              </w:tabs>
              <w:ind w:right="1280"/>
              <w:rPr>
                <w:rFonts w:ascii="楷体" w:hAnsi="楷体" w:eastAsia="楷体" w:cs="Times New Roman"/>
                <w:kern w:val="0"/>
                <w:sz w:val="32"/>
                <w:szCs w:val="32"/>
              </w:rPr>
            </w:pPr>
          </w:p>
          <w:p>
            <w:pPr>
              <w:tabs>
                <w:tab w:val="left" w:pos="2850"/>
              </w:tabs>
              <w:ind w:right="1280"/>
              <w:rPr>
                <w:rFonts w:ascii="楷体" w:hAnsi="楷体" w:eastAsia="楷体" w:cs="Times New Roman"/>
                <w:kern w:val="0"/>
                <w:sz w:val="32"/>
                <w:szCs w:val="32"/>
              </w:rPr>
            </w:pPr>
          </w:p>
          <w:p>
            <w:pPr>
              <w:tabs>
                <w:tab w:val="left" w:pos="2850"/>
              </w:tabs>
              <w:ind w:right="1280"/>
              <w:rPr>
                <w:rFonts w:ascii="楷体" w:hAnsi="楷体" w:eastAsia="楷体" w:cs="Times New Roman"/>
                <w:kern w:val="0"/>
                <w:sz w:val="32"/>
                <w:szCs w:val="32"/>
              </w:rPr>
            </w:pPr>
          </w:p>
          <w:p>
            <w:pPr>
              <w:tabs>
                <w:tab w:val="left" w:pos="2850"/>
              </w:tabs>
              <w:ind w:right="1280"/>
              <w:rPr>
                <w:rFonts w:ascii="楷体" w:hAnsi="楷体" w:eastAsia="楷体" w:cs="Times New Roman"/>
                <w:kern w:val="0"/>
                <w:sz w:val="32"/>
                <w:szCs w:val="32"/>
              </w:rPr>
            </w:pPr>
          </w:p>
          <w:p>
            <w:pPr>
              <w:tabs>
                <w:tab w:val="left" w:pos="2850"/>
              </w:tabs>
              <w:ind w:right="1280"/>
              <w:rPr>
                <w:rFonts w:ascii="楷体" w:hAnsi="楷体" w:eastAsia="楷体" w:cs="Times New Roman"/>
                <w:kern w:val="0"/>
                <w:sz w:val="32"/>
                <w:szCs w:val="32"/>
              </w:rPr>
            </w:pPr>
          </w:p>
          <w:p>
            <w:pPr>
              <w:tabs>
                <w:tab w:val="left" w:pos="2850"/>
              </w:tabs>
              <w:ind w:right="1280"/>
              <w:rPr>
                <w:rFonts w:ascii="楷体" w:hAnsi="楷体" w:eastAsia="楷体" w:cs="Times New Roman"/>
                <w:kern w:val="0"/>
                <w:sz w:val="32"/>
                <w:szCs w:val="32"/>
              </w:rPr>
            </w:pPr>
          </w:p>
          <w:p>
            <w:pPr>
              <w:tabs>
                <w:tab w:val="left" w:pos="2850"/>
              </w:tabs>
              <w:ind w:right="1280"/>
              <w:rPr>
                <w:rFonts w:ascii="楷体" w:hAnsi="楷体" w:eastAsia="楷体" w:cs="Times New Roman"/>
                <w:kern w:val="0"/>
                <w:sz w:val="32"/>
                <w:szCs w:val="32"/>
              </w:rPr>
            </w:pPr>
          </w:p>
          <w:p>
            <w:pPr>
              <w:tabs>
                <w:tab w:val="left" w:pos="2850"/>
              </w:tabs>
              <w:ind w:right="1280"/>
              <w:rPr>
                <w:rFonts w:ascii="楷体" w:hAnsi="楷体" w:eastAsia="楷体" w:cs="Times New Roman"/>
                <w:kern w:val="0"/>
                <w:sz w:val="32"/>
                <w:szCs w:val="32"/>
              </w:rPr>
            </w:pPr>
          </w:p>
          <w:p>
            <w:pPr>
              <w:tabs>
                <w:tab w:val="left" w:pos="2850"/>
              </w:tabs>
              <w:ind w:right="1280"/>
              <w:rPr>
                <w:rFonts w:ascii="楷体" w:hAnsi="楷体" w:eastAsia="楷体" w:cs="Times New Roman"/>
                <w:kern w:val="0"/>
                <w:sz w:val="32"/>
                <w:szCs w:val="32"/>
              </w:rPr>
            </w:pPr>
          </w:p>
          <w:p>
            <w:pPr>
              <w:tabs>
                <w:tab w:val="left" w:pos="2850"/>
              </w:tabs>
              <w:ind w:right="1280"/>
              <w:rPr>
                <w:rFonts w:ascii="楷体" w:hAnsi="楷体" w:eastAsia="楷体" w:cs="Times New Roman"/>
                <w:kern w:val="0"/>
                <w:sz w:val="32"/>
                <w:szCs w:val="32"/>
              </w:rPr>
            </w:pPr>
          </w:p>
          <w:p>
            <w:pPr>
              <w:tabs>
                <w:tab w:val="left" w:pos="2850"/>
              </w:tabs>
              <w:ind w:right="1280"/>
              <w:rPr>
                <w:rFonts w:ascii="楷体" w:hAnsi="楷体" w:eastAsia="楷体" w:cs="Times New Roman"/>
                <w:kern w:val="0"/>
                <w:sz w:val="32"/>
                <w:szCs w:val="32"/>
              </w:rPr>
            </w:pPr>
          </w:p>
          <w:p>
            <w:pPr>
              <w:tabs>
                <w:tab w:val="left" w:pos="2850"/>
              </w:tabs>
              <w:ind w:right="1280"/>
              <w:rPr>
                <w:rFonts w:ascii="楷体" w:hAnsi="楷体" w:eastAsia="楷体" w:cs="Times New Roman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6" w:hRule="atLeast"/>
        </w:trPr>
        <w:tc>
          <w:tcPr>
            <w:tcW w:w="9209" w:type="dxa"/>
          </w:tcPr>
          <w:p>
            <w:pPr>
              <w:tabs>
                <w:tab w:val="left" w:pos="2850"/>
              </w:tabs>
              <w:ind w:right="1280"/>
              <w:rPr>
                <w:rFonts w:ascii="楷体" w:hAnsi="楷体" w:eastAsia="楷体" w:cs="Times New Roman"/>
                <w:kern w:val="0"/>
                <w:sz w:val="32"/>
                <w:szCs w:val="32"/>
              </w:rPr>
            </w:pPr>
            <w:r>
              <w:rPr>
                <w:rFonts w:hint="eastAsia" w:ascii="楷体" w:hAnsi="楷体" w:eastAsia="楷体" w:cs="Times New Roman"/>
                <w:kern w:val="0"/>
                <w:sz w:val="32"/>
                <w:szCs w:val="32"/>
              </w:rPr>
              <w:t>总评成绩：</w:t>
            </w:r>
          </w:p>
        </w:tc>
      </w:tr>
    </w:tbl>
    <w:p>
      <w:pPr>
        <w:ind w:left="945" w:hanging="945" w:hangingChars="450"/>
        <w:rPr>
          <w:rFonts w:ascii="仿宋_GB2312" w:eastAsia="仿宋_GB2312"/>
        </w:rPr>
      </w:pPr>
    </w:p>
    <w:p>
      <w:pPr>
        <w:ind w:left="945" w:hanging="945" w:hangingChars="450"/>
        <w:rPr>
          <w:rFonts w:ascii="仿宋_GB2312" w:eastAsia="仿宋_GB2312"/>
        </w:rPr>
      </w:pPr>
      <w:r>
        <w:rPr>
          <w:rFonts w:hint="eastAsia" w:ascii="仿宋_GB2312" w:eastAsia="仿宋_GB2312"/>
        </w:rPr>
        <w:t>备注： 1、本表格上的总评成绩由指导教师根据学生实践期间的表现按优秀、良好、中等、及格、不及格五级记分</w:t>
      </w:r>
    </w:p>
    <w:p>
      <w:pPr>
        <w:ind w:left="945" w:hanging="945" w:hangingChars="450"/>
        <w:rPr>
          <w:rFonts w:ascii="仿宋_GB2312" w:eastAsia="仿宋_GB2312"/>
        </w:rPr>
      </w:pPr>
      <w:r>
        <w:rPr>
          <w:rFonts w:hint="eastAsia" w:ascii="仿宋_GB2312" w:eastAsia="仿宋_GB2312"/>
        </w:rPr>
        <w:t xml:space="preserve">      </w:t>
      </w:r>
      <w:r>
        <w:rPr>
          <w:rFonts w:ascii="仿宋_GB2312" w:eastAsia="仿宋_GB2312"/>
        </w:rPr>
        <w:t xml:space="preserve"> </w:t>
      </w:r>
      <w:r>
        <w:rPr>
          <w:rFonts w:hint="eastAsia" w:ascii="仿宋_GB2312" w:eastAsia="仿宋_GB2312"/>
        </w:rPr>
        <w:t>2、实践结束后学生需对实践进行总结，将实践报告打印、装订后交指导教师处评分</w:t>
      </w:r>
    </w:p>
    <w:p>
      <w:pPr>
        <w:ind w:left="945" w:hanging="945" w:hangingChars="450"/>
        <w:rPr>
          <w:rFonts w:hint="eastAsia" w:ascii="仿宋_GB2312" w:eastAsia="仿宋_GB2312"/>
        </w:rPr>
      </w:pPr>
      <w:r>
        <w:rPr>
          <w:rFonts w:ascii="仿宋_GB2312" w:eastAsia="仿宋_GB2312"/>
        </w:rPr>
        <w:t xml:space="preserve">       3</w:t>
      </w:r>
      <w:r>
        <w:rPr>
          <w:rFonts w:hint="eastAsia" w:ascii="仿宋_GB2312" w:eastAsia="仿宋_GB2312"/>
        </w:rPr>
        <w:t>、</w:t>
      </w:r>
      <w:r>
        <w:rPr>
          <w:rFonts w:ascii="仿宋_GB2312" w:eastAsia="仿宋_GB2312"/>
        </w:rPr>
        <w:t>其他相关材料如</w:t>
      </w:r>
      <w:r>
        <w:rPr>
          <w:rFonts w:hint="eastAsia" w:ascii="仿宋_GB2312" w:eastAsia="仿宋_GB2312"/>
        </w:rPr>
        <w:t>：</w:t>
      </w:r>
      <w:r>
        <w:rPr>
          <w:rFonts w:ascii="仿宋_GB2312" w:eastAsia="仿宋_GB2312"/>
        </w:rPr>
        <w:t>设计作品</w:t>
      </w:r>
      <w:r>
        <w:rPr>
          <w:rFonts w:hint="eastAsia" w:ascii="仿宋_GB2312" w:eastAsia="仿宋_GB2312"/>
        </w:rPr>
        <w:t>、调研报告、</w:t>
      </w:r>
      <w:r>
        <w:rPr>
          <w:rFonts w:ascii="仿宋_GB2312" w:eastAsia="仿宋_GB2312"/>
        </w:rPr>
        <w:t>问卷调查分析</w:t>
      </w:r>
      <w:r>
        <w:rPr>
          <w:rFonts w:hint="eastAsia" w:ascii="仿宋_GB2312" w:eastAsia="仿宋_GB2312"/>
        </w:rPr>
        <w:t>等实践成果附于本成果报告之后</w:t>
      </w:r>
    </w:p>
    <w:p>
      <w:pPr>
        <w:ind w:left="1050" w:leftChars="500" w:firstLine="840" w:firstLineChars="350"/>
        <w:rPr>
          <w:rFonts w:hint="eastAsia" w:ascii="仿宋_GB2312" w:eastAsia="仿宋_GB2312"/>
          <w:sz w:val="24"/>
          <w:szCs w:val="32"/>
          <w:lang w:val="en-US" w:eastAsia="zh-CN"/>
        </w:rPr>
      </w:pPr>
    </w:p>
    <w:p>
      <w:pPr>
        <w:ind w:left="1050" w:leftChars="500" w:firstLine="840" w:firstLineChars="350"/>
        <w:rPr>
          <w:rFonts w:hint="eastAsia" w:ascii="仿宋_GB2312" w:eastAsia="仿宋_GB2312"/>
          <w:sz w:val="24"/>
          <w:szCs w:val="32"/>
          <w:lang w:val="en-US" w:eastAsia="zh-CN"/>
        </w:rPr>
      </w:pPr>
    </w:p>
    <w:p>
      <w:pPr>
        <w:ind w:left="1050" w:leftChars="500" w:firstLine="840" w:firstLineChars="350"/>
        <w:rPr>
          <w:rFonts w:hint="eastAsia" w:ascii="仿宋_GB2312" w:eastAsia="仿宋_GB2312"/>
          <w:sz w:val="24"/>
          <w:szCs w:val="32"/>
          <w:u w:val="single"/>
          <w:lang w:val="en-US" w:eastAsia="zh-CN"/>
        </w:rPr>
      </w:pPr>
      <w:r>
        <w:rPr>
          <w:rFonts w:hint="eastAsia" w:ascii="仿宋_GB2312" w:eastAsia="仿宋_GB2312"/>
          <w:sz w:val="24"/>
          <w:szCs w:val="32"/>
          <w:lang w:val="en-US" w:eastAsia="zh-CN"/>
        </w:rPr>
        <w:t>指导教师签名：</w:t>
      </w:r>
      <w:r>
        <w:rPr>
          <w:rFonts w:hint="eastAsia" w:ascii="仿宋_GB2312" w:eastAsia="仿宋_GB2312"/>
          <w:sz w:val="24"/>
          <w:szCs w:val="32"/>
          <w:u w:val="single"/>
          <w:lang w:val="en-US" w:eastAsia="zh-CN"/>
        </w:rPr>
        <w:t xml:space="preserve">               </w:t>
      </w:r>
      <w:r>
        <w:rPr>
          <w:rFonts w:hint="eastAsia" w:ascii="仿宋_GB2312" w:eastAsia="仿宋_GB2312"/>
          <w:sz w:val="24"/>
          <w:szCs w:val="32"/>
          <w:u w:val="none"/>
          <w:lang w:val="en-US" w:eastAsia="zh-CN"/>
        </w:rPr>
        <w:t xml:space="preserve">     日期：</w:t>
      </w:r>
      <w:r>
        <w:rPr>
          <w:rFonts w:hint="eastAsia" w:ascii="仿宋_GB2312" w:eastAsia="仿宋_GB2312"/>
          <w:sz w:val="24"/>
          <w:szCs w:val="32"/>
          <w:u w:val="single"/>
          <w:lang w:val="en-US" w:eastAsia="zh-CN"/>
        </w:rPr>
        <w:t xml:space="preserve">              </w:t>
      </w:r>
    </w:p>
    <w:p>
      <w:pPr>
        <w:ind w:left="1050" w:leftChars="500" w:firstLine="840" w:firstLineChars="350"/>
        <w:rPr>
          <w:rFonts w:hint="eastAsia" w:ascii="仿宋_GB2312" w:eastAsia="仿宋_GB2312"/>
          <w:sz w:val="24"/>
          <w:szCs w:val="32"/>
          <w:u w:val="single"/>
          <w:lang w:val="en-US" w:eastAsia="zh-CN"/>
        </w:rPr>
      </w:pPr>
    </w:p>
    <w:p>
      <w:pPr>
        <w:ind w:left="1050" w:leftChars="500" w:firstLine="840" w:firstLineChars="350"/>
        <w:rPr>
          <w:rFonts w:hint="eastAsia" w:ascii="仿宋_GB2312" w:eastAsia="仿宋_GB2312"/>
          <w:sz w:val="24"/>
          <w:szCs w:val="32"/>
          <w:u w:val="single"/>
          <w:lang w:val="en-US" w:eastAsia="zh-CN"/>
        </w:rPr>
      </w:pPr>
    </w:p>
    <w:p>
      <w:pPr>
        <w:ind w:firstLine="4320" w:firstLineChars="1800"/>
        <w:rPr>
          <w:rFonts w:hint="default" w:ascii="仿宋_GB2312" w:eastAsia="仿宋_GB2312"/>
          <w:sz w:val="24"/>
          <w:szCs w:val="32"/>
          <w:u w:val="single"/>
          <w:lang w:val="en-US" w:eastAsia="zh-CN"/>
        </w:rPr>
      </w:pPr>
      <w:r>
        <w:rPr>
          <w:rFonts w:hint="eastAsia" w:ascii="仿宋_GB2312" w:eastAsia="仿宋_GB2312"/>
          <w:sz w:val="24"/>
          <w:szCs w:val="32"/>
          <w:u w:val="none"/>
          <w:lang w:val="en-US" w:eastAsia="zh-CN"/>
        </w:rPr>
        <w:t>所在学院（盖章）：</w:t>
      </w:r>
      <w:r>
        <w:rPr>
          <w:rFonts w:hint="eastAsia" w:ascii="仿宋_GB2312" w:eastAsia="仿宋_GB2312"/>
          <w:sz w:val="24"/>
          <w:szCs w:val="32"/>
          <w:u w:val="single"/>
          <w:lang w:val="en-US" w:eastAsia="zh-CN"/>
        </w:rPr>
        <w:t xml:space="preserve">                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dmYWZkZDhkNDRhNzRmNWU5YjdmZGM4ZGVhM2I2NmEifQ=="/>
  </w:docVars>
  <w:rsids>
    <w:rsidRoot w:val="00146326"/>
    <w:rsid w:val="00146326"/>
    <w:rsid w:val="009C16C3"/>
    <w:rsid w:val="1CB74EF4"/>
    <w:rsid w:val="21BB2AAD"/>
    <w:rsid w:val="45842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191</Words>
  <Characters>191</Characters>
  <Lines>3</Lines>
  <Paragraphs>1</Paragraphs>
  <TotalTime>16</TotalTime>
  <ScaleCrop>false</ScaleCrop>
  <LinksUpToDate>false</LinksUpToDate>
  <CharactersWithSpaces>451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2019-01-09T04:23:00Z</dcterms:created>
  <dc:creator>许 斌</dc:creator>
  <cp:lastModifiedBy>Mr.Dai</cp:lastModifiedBy>
  <dcterms:modified xsi:type="dcterms:W3CDTF">2023-12-14T03:15:51Z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9CB0280ABF134E0F9740B0DE63D61AC6</vt:lpwstr>
  </property>
</Properties>
</file>